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A4FE0" w:rsidRPr="00B32807" w:rsidRDefault="00D94386" w:rsidP="007A4FE0">
      <w:pPr>
        <w:bidi w:val="0"/>
        <w:spacing w:after="0" w:line="360" w:lineRule="auto"/>
        <w:jc w:val="center"/>
        <w:rPr>
          <w:rFonts w:ascii="Times New Roman" w:eastAsia="Times New Roman" w:hAnsi="Times New Roman" w:cs="Times New Roman"/>
          <w:b/>
          <w:bCs/>
          <w:sz w:val="32"/>
          <w:szCs w:val="32"/>
        </w:rPr>
      </w:pPr>
      <w:bookmarkStart w:id="0" w:name="_GoBack"/>
      <w:bookmarkEnd w:id="0"/>
      <w:r>
        <w:rPr>
          <w:rFonts w:ascii="Times New Roman" w:eastAsia="Times New Roman" w:hAnsi="Times New Roman" w:cs="Times New Roman"/>
          <w:b/>
          <w:bCs/>
          <w:noProof/>
          <w:sz w:val="32"/>
          <w:szCs w:val="32"/>
        </w:rPr>
        <w:pict>
          <v:oval id="_x0000_s1030" style="position:absolute;left:0;text-align:left;margin-left:179.75pt;margin-top:-43.6pt;width:54pt;height:28.5pt;z-index:251662336" strokecolor="white [3212]">
            <w10:wrap anchorx="page"/>
          </v:oval>
        </w:pict>
      </w:r>
      <w:r w:rsidR="007A4FE0" w:rsidRPr="00B32807">
        <w:rPr>
          <w:rFonts w:ascii="Times New Roman" w:eastAsia="Times New Roman" w:hAnsi="Times New Roman" w:cs="Times New Roman"/>
          <w:b/>
          <w:bCs/>
          <w:sz w:val="32"/>
          <w:szCs w:val="32"/>
        </w:rPr>
        <w:t>CHAPTER ONE</w:t>
      </w:r>
    </w:p>
    <w:p w:rsidR="007A4FE0" w:rsidRPr="000F7B8D" w:rsidRDefault="007A4FE0" w:rsidP="007A4FE0">
      <w:pPr>
        <w:bidi w:val="0"/>
        <w:spacing w:after="0" w:line="480" w:lineRule="auto"/>
        <w:jc w:val="center"/>
        <w:rPr>
          <w:rFonts w:ascii="Times New Roman" w:eastAsia="Times New Roman" w:hAnsi="Times New Roman" w:cs="Times New Roman"/>
          <w:b/>
          <w:bCs/>
          <w:sz w:val="32"/>
          <w:szCs w:val="32"/>
        </w:rPr>
      </w:pPr>
      <w:r w:rsidRPr="000F7B8D">
        <w:rPr>
          <w:rFonts w:ascii="Times New Roman" w:eastAsia="Times New Roman" w:hAnsi="Times New Roman" w:cs="Times New Roman"/>
          <w:b/>
          <w:bCs/>
          <w:sz w:val="32"/>
          <w:szCs w:val="32"/>
        </w:rPr>
        <w:t>INTRODUCTION</w:t>
      </w:r>
    </w:p>
    <w:p w:rsidR="007A4FE0" w:rsidRPr="00B32807" w:rsidRDefault="007A4FE0" w:rsidP="007A4FE0">
      <w:pPr>
        <w:bidi w:val="0"/>
        <w:spacing w:after="0" w:line="480" w:lineRule="auto"/>
        <w:rPr>
          <w:rFonts w:ascii="Times New Roman" w:eastAsia="Times New Roman" w:hAnsi="Times New Roman" w:cs="Times New Roman"/>
          <w:b/>
          <w:bCs/>
          <w:sz w:val="32"/>
          <w:szCs w:val="32"/>
        </w:rPr>
      </w:pPr>
    </w:p>
    <w:p w:rsidR="007A4FE0" w:rsidRPr="00B32807" w:rsidRDefault="007A4FE0" w:rsidP="00DA6461">
      <w:pPr>
        <w:bidi w:val="0"/>
        <w:spacing w:after="0" w:line="360" w:lineRule="auto"/>
        <w:rPr>
          <w:rFonts w:ascii="Times New Roman" w:eastAsia="Times New Roman" w:hAnsi="Times New Roman" w:cs="Times New Roman"/>
          <w:b/>
          <w:bCs/>
          <w:sz w:val="28"/>
          <w:szCs w:val="28"/>
        </w:rPr>
      </w:pPr>
      <w:r w:rsidRPr="00B32807">
        <w:rPr>
          <w:rFonts w:ascii="Times New Roman" w:eastAsia="Times New Roman" w:hAnsi="Times New Roman" w:cs="Times New Roman"/>
          <w:b/>
          <w:bCs/>
          <w:sz w:val="28"/>
          <w:szCs w:val="28"/>
        </w:rPr>
        <w:t>1.1. General Introduction to Ergonomics</w:t>
      </w:r>
      <w:r>
        <w:rPr>
          <w:rFonts w:ascii="Times New Roman" w:eastAsia="Times New Roman" w:hAnsi="Times New Roman" w:cs="Times New Roman"/>
          <w:b/>
          <w:bCs/>
          <w:sz w:val="28"/>
          <w:szCs w:val="28"/>
        </w:rPr>
        <w:t xml:space="preserve"> [</w:t>
      </w:r>
      <w:r w:rsidR="00DA6461">
        <w:rPr>
          <w:rFonts w:ascii="Times New Roman" w:eastAsia="Times New Roman" w:hAnsi="Times New Roman" w:cs="Times New Roman"/>
          <w:b/>
          <w:bCs/>
          <w:sz w:val="28"/>
          <w:szCs w:val="28"/>
        </w:rPr>
        <w:t>4</w:t>
      </w:r>
      <w:r>
        <w:rPr>
          <w:rFonts w:ascii="Times New Roman" w:eastAsia="Times New Roman" w:hAnsi="Times New Roman" w:cs="Times New Roman"/>
          <w:b/>
          <w:bCs/>
          <w:sz w:val="28"/>
          <w:szCs w:val="28"/>
        </w:rPr>
        <w:t>]</w:t>
      </w:r>
    </w:p>
    <w:p w:rsidR="007A4FE0" w:rsidRPr="00B32807" w:rsidRDefault="007A4FE0" w:rsidP="007A4FE0">
      <w:pPr>
        <w:bidi w:val="0"/>
        <w:spacing w:after="0" w:line="360" w:lineRule="auto"/>
        <w:ind w:firstLine="720"/>
        <w:jc w:val="both"/>
        <w:rPr>
          <w:rFonts w:ascii="Times New Roman" w:eastAsia="Times New Roman" w:hAnsi="Times New Roman" w:cs="Times New Roman"/>
          <w:sz w:val="26"/>
          <w:szCs w:val="26"/>
          <w:rtl/>
          <w:lang w:bidi="ar-LY"/>
        </w:rPr>
      </w:pPr>
      <w:r w:rsidRPr="00B32807">
        <w:rPr>
          <w:rFonts w:ascii="Times New Roman" w:eastAsia="Times New Roman" w:hAnsi="Times New Roman" w:cs="Times New Roman"/>
          <w:sz w:val="26"/>
          <w:szCs w:val="26"/>
        </w:rPr>
        <w:t>Ergonomic is</w:t>
      </w:r>
      <w:r w:rsidR="002E2490">
        <w:rPr>
          <w:rFonts w:ascii="Times New Roman" w:eastAsia="Times New Roman" w:hAnsi="Times New Roman" w:cs="Times New Roman"/>
          <w:sz w:val="26"/>
          <w:szCs w:val="26"/>
        </w:rPr>
        <w:t xml:space="preserve"> </w:t>
      </w:r>
      <w:r w:rsidRPr="00B32807">
        <w:rPr>
          <w:rFonts w:ascii="Times New Roman" w:eastAsia="Times New Roman" w:hAnsi="Times New Roman" w:cs="Times New Roman"/>
          <w:sz w:val="26"/>
          <w:szCs w:val="26"/>
        </w:rPr>
        <w:t>defined as the body of knowledge about human abilities, human limitations and human characteristics that are relevant to design. Ergonomic design is the application of this body of knowledge to the design of tools, machines, systems, tasks, jobs, and environments for safe, comfortable and effective human use.</w:t>
      </w:r>
    </w:p>
    <w:p w:rsidR="007A4FE0" w:rsidRPr="00B32807" w:rsidRDefault="007A4FE0" w:rsidP="007A4FE0">
      <w:pPr>
        <w:bidi w:val="0"/>
        <w:spacing w:after="0" w:line="360" w:lineRule="auto"/>
        <w:ind w:firstLine="720"/>
        <w:jc w:val="both"/>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rPr>
        <w:t>The term ergonomics is derived from the Greek words</w:t>
      </w:r>
      <w:r w:rsidR="002E2490">
        <w:rPr>
          <w:rFonts w:ascii="Times New Roman" w:eastAsia="Times New Roman" w:hAnsi="Times New Roman" w:cs="Times New Roman"/>
          <w:sz w:val="26"/>
          <w:szCs w:val="26"/>
        </w:rPr>
        <w:t xml:space="preserve"> </w:t>
      </w:r>
      <w:r w:rsidRPr="00B32807">
        <w:rPr>
          <w:rFonts w:ascii="Times New Roman" w:eastAsia="Times New Roman" w:hAnsi="Times New Roman" w:cs="Times New Roman"/>
          <w:b/>
          <w:bCs/>
          <w:sz w:val="26"/>
          <w:szCs w:val="26"/>
        </w:rPr>
        <w:t>ergo</w:t>
      </w:r>
      <w:r w:rsidRPr="00B32807">
        <w:rPr>
          <w:rFonts w:ascii="Times New Roman" w:eastAsia="Times New Roman" w:hAnsi="Times New Roman" w:cs="Times New Roman"/>
          <w:sz w:val="26"/>
          <w:szCs w:val="26"/>
        </w:rPr>
        <w:t xml:space="preserve"> meaning "work" and </w:t>
      </w:r>
      <w:proofErr w:type="spellStart"/>
      <w:r w:rsidRPr="00B32807">
        <w:rPr>
          <w:rFonts w:ascii="Times New Roman" w:eastAsia="Times New Roman" w:hAnsi="Times New Roman" w:cs="Times New Roman"/>
          <w:b/>
          <w:bCs/>
          <w:sz w:val="26"/>
          <w:szCs w:val="26"/>
        </w:rPr>
        <w:t>nomos</w:t>
      </w:r>
      <w:proofErr w:type="spellEnd"/>
      <w:r w:rsidRPr="00B32807">
        <w:rPr>
          <w:rFonts w:ascii="Times New Roman" w:eastAsia="Times New Roman" w:hAnsi="Times New Roman" w:cs="Times New Roman"/>
          <w:sz w:val="26"/>
          <w:szCs w:val="26"/>
        </w:rPr>
        <w:t xml:space="preserve"> meaning "natural laws of" or "study of."</w:t>
      </w:r>
    </w:p>
    <w:p w:rsidR="007A4FE0" w:rsidRPr="00B32807" w:rsidRDefault="007A4FE0" w:rsidP="007A4FE0">
      <w:pPr>
        <w:bidi w:val="0"/>
        <w:spacing w:after="0" w:line="360" w:lineRule="auto"/>
        <w:jc w:val="both"/>
        <w:rPr>
          <w:rFonts w:ascii="Times New Roman" w:eastAsia="Times New Roman" w:hAnsi="Times New Roman" w:cs="Times New Roman"/>
          <w:sz w:val="26"/>
          <w:szCs w:val="26"/>
        </w:rPr>
      </w:pPr>
      <w:r w:rsidRPr="00B32807">
        <w:rPr>
          <w:rFonts w:ascii="Times New Roman" w:eastAsia="Times New Roman" w:hAnsi="Times New Roman" w:cs="Times New Roman"/>
          <w:sz w:val="26"/>
          <w:szCs w:val="26"/>
        </w:rPr>
        <w:tab/>
        <w:t>The profession has two major branches with considerable overlap. One discipline sometimes referred to as "industrial ergonomics" or "occupational biomechanics" concentrates on the physical aspects of work and human capabilities such as force, posture, and repetition. A second branch, sometimes referred to as "human factors," is oriented to the psychological aspects of work such as mental loading and decision making.</w:t>
      </w:r>
    </w:p>
    <w:p w:rsidR="007A4FE0" w:rsidRPr="00B32807" w:rsidRDefault="007A4FE0" w:rsidP="007A4FE0">
      <w:pPr>
        <w:bidi w:val="0"/>
        <w:spacing w:after="0" w:line="360" w:lineRule="auto"/>
        <w:rPr>
          <w:rFonts w:ascii="Times New Roman" w:eastAsia="Times New Roman" w:hAnsi="Times New Roman" w:cs="Times New Roman"/>
          <w:sz w:val="26"/>
          <w:szCs w:val="26"/>
          <w:lang w:bidi="ar-LY"/>
        </w:rPr>
      </w:pPr>
    </w:p>
    <w:p w:rsidR="007A4FE0" w:rsidRPr="00B32807" w:rsidRDefault="007A4FE0" w:rsidP="007A4FE0">
      <w:pPr>
        <w:tabs>
          <w:tab w:val="left" w:pos="6195"/>
        </w:tabs>
        <w:bidi w:val="0"/>
        <w:spacing w:after="0" w:line="360" w:lineRule="auto"/>
        <w:rPr>
          <w:rFonts w:ascii="Times New Roman" w:eastAsia="Times New Roman" w:hAnsi="Times New Roman" w:cs="Times New Roman"/>
          <w:b/>
          <w:bCs/>
          <w:sz w:val="28"/>
          <w:szCs w:val="28"/>
          <w:lang w:bidi="ar-LY"/>
        </w:rPr>
      </w:pPr>
      <w:r w:rsidRPr="00B32807">
        <w:rPr>
          <w:rFonts w:ascii="Times New Roman" w:eastAsia="Times New Roman" w:hAnsi="Times New Roman" w:cs="Times New Roman"/>
          <w:b/>
          <w:bCs/>
          <w:sz w:val="28"/>
          <w:szCs w:val="28"/>
          <w:lang w:bidi="ar-LY"/>
        </w:rPr>
        <w:t xml:space="preserve">1.1.1. Types of </w:t>
      </w:r>
      <w:r>
        <w:rPr>
          <w:rFonts w:ascii="Times New Roman" w:eastAsia="Times New Roman" w:hAnsi="Times New Roman" w:cs="Times New Roman"/>
          <w:b/>
          <w:bCs/>
          <w:sz w:val="28"/>
          <w:szCs w:val="28"/>
          <w:lang w:bidi="ar-LY"/>
        </w:rPr>
        <w:t>e</w:t>
      </w:r>
      <w:r w:rsidR="002E2490">
        <w:rPr>
          <w:rFonts w:ascii="Times New Roman" w:eastAsia="Times New Roman" w:hAnsi="Times New Roman" w:cs="Times New Roman"/>
          <w:b/>
          <w:bCs/>
          <w:sz w:val="28"/>
          <w:szCs w:val="28"/>
          <w:lang w:bidi="ar-LY"/>
        </w:rPr>
        <w:t>rgonomics</w:t>
      </w:r>
    </w:p>
    <w:p w:rsidR="007A4FE0" w:rsidRPr="00B32807" w:rsidRDefault="007A4FE0" w:rsidP="007A4FE0">
      <w:pPr>
        <w:pStyle w:val="a5"/>
        <w:numPr>
          <w:ilvl w:val="0"/>
          <w:numId w:val="1"/>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External - concerned with product design.</w:t>
      </w:r>
    </w:p>
    <w:p w:rsidR="007A4FE0" w:rsidRPr="00B32807" w:rsidRDefault="007A4FE0" w:rsidP="007A4FE0">
      <w:pPr>
        <w:pStyle w:val="a5"/>
        <w:numPr>
          <w:ilvl w:val="0"/>
          <w:numId w:val="1"/>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 xml:space="preserve">Internal </w:t>
      </w:r>
      <w:r>
        <w:rPr>
          <w:rFonts w:ascii="Times New Roman" w:eastAsia="Times New Roman" w:hAnsi="Times New Roman" w:cs="Times New Roman"/>
          <w:sz w:val="26"/>
          <w:szCs w:val="26"/>
          <w:lang w:bidi="ar-LY"/>
        </w:rPr>
        <w:t>-</w:t>
      </w:r>
      <w:r w:rsidRPr="00B32807">
        <w:rPr>
          <w:rFonts w:ascii="Times New Roman" w:eastAsia="Times New Roman" w:hAnsi="Times New Roman" w:cs="Times New Roman"/>
          <w:sz w:val="26"/>
          <w:szCs w:val="26"/>
          <w:lang w:bidi="ar-LY"/>
        </w:rPr>
        <w:t xml:space="preserve"> concerned with job and work place design. </w:t>
      </w:r>
    </w:p>
    <w:p w:rsidR="007A4FE0" w:rsidRPr="00EC7AAD" w:rsidRDefault="007A4FE0" w:rsidP="007A4FE0">
      <w:pPr>
        <w:tabs>
          <w:tab w:val="left" w:pos="6195"/>
        </w:tabs>
        <w:bidi w:val="0"/>
        <w:spacing w:after="0" w:line="360" w:lineRule="auto"/>
        <w:ind w:left="360"/>
        <w:rPr>
          <w:rFonts w:ascii="Times New Roman" w:eastAsia="Times New Roman" w:hAnsi="Times New Roman" w:cs="Times New Roman"/>
          <w:sz w:val="24"/>
          <w:szCs w:val="24"/>
          <w:lang w:bidi="ar-LY"/>
        </w:rPr>
      </w:pPr>
    </w:p>
    <w:p w:rsidR="007A4FE0" w:rsidRPr="00B32807" w:rsidRDefault="007A4FE0" w:rsidP="007A4FE0">
      <w:pPr>
        <w:tabs>
          <w:tab w:val="left" w:pos="6195"/>
        </w:tabs>
        <w:bidi w:val="0"/>
        <w:spacing w:after="0" w:line="360" w:lineRule="auto"/>
        <w:rPr>
          <w:rFonts w:ascii="Times New Roman" w:eastAsia="Times New Roman" w:hAnsi="Times New Roman" w:cs="Times New Roman"/>
          <w:b/>
          <w:bCs/>
          <w:sz w:val="28"/>
          <w:szCs w:val="28"/>
          <w:lang w:bidi="ar-LY"/>
        </w:rPr>
      </w:pPr>
      <w:r w:rsidRPr="00B32807">
        <w:rPr>
          <w:rFonts w:ascii="Times New Roman" w:eastAsia="Times New Roman" w:hAnsi="Times New Roman" w:cs="Times New Roman"/>
          <w:b/>
          <w:bCs/>
          <w:sz w:val="28"/>
          <w:szCs w:val="28"/>
          <w:lang w:bidi="ar-LY"/>
        </w:rPr>
        <w:t>1.1.2. Divisi</w:t>
      </w:r>
      <w:r w:rsidR="002E2490">
        <w:rPr>
          <w:rFonts w:ascii="Times New Roman" w:eastAsia="Times New Roman" w:hAnsi="Times New Roman" w:cs="Times New Roman"/>
          <w:b/>
          <w:bCs/>
          <w:sz w:val="28"/>
          <w:szCs w:val="28"/>
          <w:lang w:bidi="ar-LY"/>
        </w:rPr>
        <w:t>on of the ergonomics discipline</w:t>
      </w:r>
    </w:p>
    <w:p w:rsidR="007A4FE0" w:rsidRPr="00B32807" w:rsidRDefault="007A4FE0" w:rsidP="007A4FE0">
      <w:pPr>
        <w:pStyle w:val="a5"/>
        <w:numPr>
          <w:ilvl w:val="0"/>
          <w:numId w:val="2"/>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Physical ergonomics - shoulders-down ergonomics (work place layout and design).</w:t>
      </w:r>
    </w:p>
    <w:p w:rsidR="007A4FE0" w:rsidRPr="00B32807" w:rsidRDefault="007A4FE0" w:rsidP="007A4FE0">
      <w:pPr>
        <w:pStyle w:val="a5"/>
        <w:numPr>
          <w:ilvl w:val="0"/>
          <w:numId w:val="2"/>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Cognitive ergonomics – shoulder-up ergonomics (cognitive and psychological issues).</w:t>
      </w:r>
    </w:p>
    <w:p w:rsidR="007A4FE0" w:rsidRPr="00B32807" w:rsidRDefault="002E2490" w:rsidP="007A4FE0">
      <w:pPr>
        <w:tabs>
          <w:tab w:val="left" w:pos="6195"/>
        </w:tabs>
        <w:bidi w:val="0"/>
        <w:spacing w:after="0" w:line="360" w:lineRule="auto"/>
        <w:rPr>
          <w:rFonts w:ascii="Times New Roman" w:eastAsia="Times New Roman" w:hAnsi="Times New Roman" w:cs="Times New Roman"/>
          <w:b/>
          <w:bCs/>
          <w:sz w:val="28"/>
          <w:szCs w:val="28"/>
          <w:lang w:bidi="ar-LY"/>
        </w:rPr>
      </w:pPr>
      <w:r>
        <w:rPr>
          <w:rFonts w:ascii="Times New Roman" w:eastAsia="Times New Roman" w:hAnsi="Times New Roman" w:cs="Times New Roman"/>
          <w:b/>
          <w:bCs/>
          <w:sz w:val="28"/>
          <w:szCs w:val="28"/>
          <w:lang w:bidi="ar-LY"/>
        </w:rPr>
        <w:lastRenderedPageBreak/>
        <w:t>1.1.3. Components of ergonomics</w:t>
      </w:r>
    </w:p>
    <w:p w:rsidR="007A4FE0" w:rsidRDefault="007A4FE0" w:rsidP="007A4FE0">
      <w:pPr>
        <w:pStyle w:val="a5"/>
        <w:numPr>
          <w:ilvl w:val="0"/>
          <w:numId w:val="4"/>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IE</w:t>
      </w:r>
      <w:r>
        <w:rPr>
          <w:rFonts w:ascii="Times New Roman" w:eastAsia="Times New Roman" w:hAnsi="Times New Roman" w:cs="Times New Roman"/>
          <w:sz w:val="26"/>
          <w:szCs w:val="26"/>
          <w:lang w:bidi="ar-LY"/>
        </w:rPr>
        <w:t>.</w:t>
      </w:r>
    </w:p>
    <w:p w:rsidR="007A4FE0" w:rsidRPr="00B32807" w:rsidRDefault="007A4FE0" w:rsidP="007A4FE0">
      <w:pPr>
        <w:pStyle w:val="a5"/>
        <w:numPr>
          <w:ilvl w:val="0"/>
          <w:numId w:val="4"/>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psychology</w:t>
      </w:r>
      <w:r>
        <w:rPr>
          <w:rFonts w:ascii="Times New Roman" w:eastAsia="Times New Roman" w:hAnsi="Times New Roman" w:cs="Times New Roman"/>
          <w:sz w:val="26"/>
          <w:szCs w:val="26"/>
          <w:lang w:bidi="ar-LY"/>
        </w:rPr>
        <w:t>.</w:t>
      </w:r>
    </w:p>
    <w:p w:rsidR="007A4FE0" w:rsidRPr="00B32807" w:rsidRDefault="007A4FE0" w:rsidP="007A4FE0">
      <w:pPr>
        <w:pStyle w:val="a5"/>
        <w:numPr>
          <w:ilvl w:val="0"/>
          <w:numId w:val="4"/>
        </w:numPr>
        <w:bidi w:val="0"/>
        <w:spacing w:after="0" w:line="360" w:lineRule="auto"/>
        <w:rPr>
          <w:rFonts w:ascii="Times New Roman" w:eastAsia="Times New Roman" w:hAnsi="Times New Roman" w:cs="Times New Roman"/>
          <w:b/>
          <w:bCs/>
          <w:sz w:val="26"/>
          <w:szCs w:val="26"/>
          <w:lang w:bidi="ar-LY"/>
        </w:rPr>
      </w:pPr>
      <w:r w:rsidRPr="00B32807">
        <w:rPr>
          <w:rFonts w:ascii="Times New Roman" w:eastAsia="Times New Roman" w:hAnsi="Times New Roman" w:cs="Times New Roman"/>
          <w:sz w:val="26"/>
          <w:szCs w:val="26"/>
          <w:lang w:bidi="ar-LY"/>
        </w:rPr>
        <w:t>Anthropometry</w:t>
      </w:r>
      <w:r>
        <w:rPr>
          <w:rFonts w:ascii="Times New Roman" w:eastAsia="Times New Roman" w:hAnsi="Times New Roman" w:cs="Times New Roman"/>
          <w:b/>
          <w:bCs/>
          <w:sz w:val="26"/>
          <w:szCs w:val="26"/>
          <w:lang w:bidi="ar-LY"/>
        </w:rPr>
        <w:t>.</w:t>
      </w:r>
    </w:p>
    <w:p w:rsidR="007A4FE0" w:rsidRPr="00B32807" w:rsidRDefault="007A4FE0" w:rsidP="007A4FE0">
      <w:pPr>
        <w:pStyle w:val="a5"/>
        <w:numPr>
          <w:ilvl w:val="0"/>
          <w:numId w:val="4"/>
        </w:numPr>
        <w:bidi w:val="0"/>
        <w:spacing w:after="0" w:line="360" w:lineRule="auto"/>
        <w:rPr>
          <w:rFonts w:ascii="Times New Roman" w:eastAsia="Times New Roman" w:hAnsi="Times New Roman" w:cs="Times New Roman"/>
          <w:b/>
          <w:bCs/>
          <w:sz w:val="26"/>
          <w:szCs w:val="26"/>
          <w:lang w:bidi="ar-LY"/>
        </w:rPr>
      </w:pPr>
      <w:r w:rsidRPr="00B32807">
        <w:rPr>
          <w:rFonts w:ascii="Times New Roman" w:eastAsia="Times New Roman" w:hAnsi="Times New Roman" w:cs="Times New Roman"/>
          <w:sz w:val="26"/>
          <w:szCs w:val="26"/>
          <w:lang w:bidi="ar-LY"/>
        </w:rPr>
        <w:t>Biomechanics</w:t>
      </w:r>
      <w:r>
        <w:rPr>
          <w:rFonts w:ascii="Times New Roman" w:eastAsia="Times New Roman" w:hAnsi="Times New Roman" w:cs="Times New Roman"/>
          <w:b/>
          <w:bCs/>
          <w:sz w:val="26"/>
          <w:szCs w:val="26"/>
          <w:lang w:bidi="ar-LY"/>
        </w:rPr>
        <w:t>.</w:t>
      </w:r>
    </w:p>
    <w:p w:rsidR="007A4FE0" w:rsidRPr="00B32807" w:rsidRDefault="007A4FE0" w:rsidP="007A4FE0">
      <w:pPr>
        <w:pStyle w:val="a5"/>
        <w:numPr>
          <w:ilvl w:val="0"/>
          <w:numId w:val="4"/>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Physiology</w:t>
      </w:r>
      <w:r>
        <w:rPr>
          <w:rFonts w:ascii="Times New Roman" w:eastAsia="Times New Roman" w:hAnsi="Times New Roman" w:cs="Times New Roman"/>
          <w:sz w:val="26"/>
          <w:szCs w:val="26"/>
          <w:lang w:bidi="ar-LY"/>
        </w:rPr>
        <w:t>.</w:t>
      </w:r>
    </w:p>
    <w:p w:rsidR="007A4FE0" w:rsidRPr="00EC7AAD" w:rsidRDefault="007A4FE0" w:rsidP="007A4FE0">
      <w:pPr>
        <w:tabs>
          <w:tab w:val="left" w:pos="6195"/>
        </w:tabs>
        <w:bidi w:val="0"/>
        <w:spacing w:after="0" w:line="360" w:lineRule="auto"/>
        <w:ind w:left="360"/>
        <w:rPr>
          <w:rFonts w:ascii="Times New Roman" w:eastAsia="Times New Roman" w:hAnsi="Times New Roman" w:cs="Times New Roman"/>
          <w:sz w:val="24"/>
          <w:szCs w:val="24"/>
          <w:lang w:bidi="ar-LY"/>
        </w:rPr>
      </w:pPr>
    </w:p>
    <w:p w:rsidR="007A4FE0" w:rsidRPr="00B32807" w:rsidRDefault="007A4FE0" w:rsidP="007A4FE0">
      <w:pPr>
        <w:tabs>
          <w:tab w:val="left" w:pos="6195"/>
        </w:tabs>
        <w:bidi w:val="0"/>
        <w:spacing w:after="0" w:line="360" w:lineRule="auto"/>
        <w:rPr>
          <w:rFonts w:ascii="Times New Roman" w:eastAsia="Times New Roman" w:hAnsi="Times New Roman" w:cs="Times New Roman"/>
          <w:b/>
          <w:bCs/>
          <w:sz w:val="28"/>
          <w:szCs w:val="28"/>
          <w:lang w:bidi="ar-LY"/>
        </w:rPr>
      </w:pPr>
      <w:r w:rsidRPr="00B32807">
        <w:rPr>
          <w:rFonts w:ascii="Times New Roman" w:eastAsia="Times New Roman" w:hAnsi="Times New Roman" w:cs="Times New Roman"/>
          <w:b/>
          <w:bCs/>
          <w:sz w:val="28"/>
          <w:szCs w:val="28"/>
          <w:lang w:bidi="ar-LY"/>
        </w:rPr>
        <w:t>1.1.4. How ergonomics is usually accomplished?</w:t>
      </w:r>
    </w:p>
    <w:p w:rsidR="007A4FE0" w:rsidRPr="00B32807" w:rsidRDefault="007A4FE0" w:rsidP="007A4FE0">
      <w:pPr>
        <w:tabs>
          <w:tab w:val="left" w:pos="6195"/>
        </w:tabs>
        <w:bidi w:val="0"/>
        <w:spacing w:after="0" w:line="360" w:lineRule="auto"/>
        <w:ind w:left="360"/>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Changes in the design of the work place or work area:</w:t>
      </w:r>
    </w:p>
    <w:p w:rsidR="007A4FE0" w:rsidRPr="00B32807" w:rsidRDefault="007A4FE0" w:rsidP="007A4FE0">
      <w:pPr>
        <w:pStyle w:val="a5"/>
        <w:numPr>
          <w:ilvl w:val="0"/>
          <w:numId w:val="3"/>
        </w:numPr>
        <w:tabs>
          <w:tab w:val="left" w:pos="6195"/>
        </w:tabs>
        <w:bidi w:val="0"/>
        <w:spacing w:after="0" w:line="360" w:lineRule="auto"/>
        <w:rPr>
          <w:rFonts w:ascii="Times New Roman" w:eastAsia="Times New Roman" w:hAnsi="Times New Roman" w:cs="Times New Roman"/>
          <w:sz w:val="26"/>
          <w:szCs w:val="26"/>
          <w:lang w:bidi="ar-LY"/>
        </w:rPr>
      </w:pPr>
      <w:r>
        <w:rPr>
          <w:rFonts w:ascii="Times New Roman" w:eastAsia="Times New Roman" w:hAnsi="Times New Roman" w:cs="Times New Roman"/>
          <w:sz w:val="26"/>
          <w:szCs w:val="26"/>
          <w:lang w:bidi="ar-LY"/>
        </w:rPr>
        <w:t>Job/</w:t>
      </w:r>
      <w:r w:rsidRPr="00B32807">
        <w:rPr>
          <w:rFonts w:ascii="Times New Roman" w:eastAsia="Times New Roman" w:hAnsi="Times New Roman" w:cs="Times New Roman"/>
          <w:sz w:val="26"/>
          <w:szCs w:val="26"/>
          <w:lang w:bidi="ar-LY"/>
        </w:rPr>
        <w:t>task.</w:t>
      </w:r>
    </w:p>
    <w:p w:rsidR="007A4FE0" w:rsidRPr="00B32807" w:rsidRDefault="007A4FE0" w:rsidP="007A4FE0">
      <w:pPr>
        <w:pStyle w:val="a5"/>
        <w:numPr>
          <w:ilvl w:val="0"/>
          <w:numId w:val="3"/>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Workstation.</w:t>
      </w:r>
    </w:p>
    <w:p w:rsidR="007A4FE0" w:rsidRPr="00B32807" w:rsidRDefault="007A4FE0" w:rsidP="007A4FE0">
      <w:pPr>
        <w:pStyle w:val="a5"/>
        <w:numPr>
          <w:ilvl w:val="0"/>
          <w:numId w:val="3"/>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Tools and equipment.</w:t>
      </w:r>
    </w:p>
    <w:p w:rsidR="007A4FE0" w:rsidRDefault="007A4FE0" w:rsidP="007A4FE0">
      <w:pPr>
        <w:pStyle w:val="a5"/>
        <w:numPr>
          <w:ilvl w:val="0"/>
          <w:numId w:val="3"/>
        </w:numPr>
        <w:tabs>
          <w:tab w:val="left" w:pos="6195"/>
        </w:tabs>
        <w:bidi w:val="0"/>
        <w:spacing w:after="0" w:line="360" w:lineRule="auto"/>
        <w:rPr>
          <w:rFonts w:ascii="Times New Roman" w:eastAsia="Times New Roman" w:hAnsi="Times New Roman" w:cs="Times New Roman"/>
          <w:sz w:val="24"/>
          <w:szCs w:val="24"/>
          <w:lang w:bidi="ar-LY"/>
        </w:rPr>
      </w:pPr>
      <w:r w:rsidRPr="00B32807">
        <w:rPr>
          <w:rFonts w:ascii="Times New Roman" w:eastAsia="Times New Roman" w:hAnsi="Times New Roman" w:cs="Times New Roman"/>
          <w:sz w:val="26"/>
          <w:szCs w:val="26"/>
          <w:lang w:bidi="ar-LY"/>
        </w:rPr>
        <w:t>Environment</w:t>
      </w:r>
      <w:r>
        <w:rPr>
          <w:rFonts w:ascii="Times New Roman" w:eastAsia="Times New Roman" w:hAnsi="Times New Roman" w:cs="Times New Roman"/>
          <w:sz w:val="24"/>
          <w:szCs w:val="24"/>
          <w:lang w:bidi="ar-LY"/>
        </w:rPr>
        <w:t>.</w:t>
      </w:r>
    </w:p>
    <w:p w:rsidR="007A4FE0" w:rsidRPr="00EC7AAD" w:rsidRDefault="007A4FE0" w:rsidP="007A4FE0">
      <w:pPr>
        <w:tabs>
          <w:tab w:val="left" w:pos="6195"/>
        </w:tabs>
        <w:bidi w:val="0"/>
        <w:spacing w:after="0" w:line="360" w:lineRule="auto"/>
        <w:ind w:left="1080"/>
        <w:rPr>
          <w:rFonts w:ascii="Times New Roman" w:eastAsia="Times New Roman" w:hAnsi="Times New Roman" w:cs="Times New Roman"/>
          <w:sz w:val="24"/>
          <w:szCs w:val="24"/>
          <w:lang w:bidi="ar-LY"/>
        </w:rPr>
      </w:pPr>
    </w:p>
    <w:p w:rsidR="007A4FE0" w:rsidRDefault="007A4FE0" w:rsidP="007A4FE0">
      <w:pPr>
        <w:tabs>
          <w:tab w:val="left" w:pos="6195"/>
        </w:tabs>
        <w:bidi w:val="0"/>
        <w:spacing w:after="0" w:line="360" w:lineRule="auto"/>
        <w:rPr>
          <w:rFonts w:ascii="Times New Roman" w:eastAsia="Times New Roman" w:hAnsi="Times New Roman" w:cs="Times New Roman"/>
          <w:b/>
          <w:bCs/>
          <w:sz w:val="28"/>
          <w:szCs w:val="28"/>
          <w:lang w:bidi="ar-LY"/>
        </w:rPr>
      </w:pPr>
      <w:r w:rsidRPr="00B32807">
        <w:rPr>
          <w:rFonts w:ascii="Times New Roman" w:eastAsia="Times New Roman" w:hAnsi="Times New Roman" w:cs="Times New Roman"/>
          <w:b/>
          <w:bCs/>
          <w:sz w:val="28"/>
          <w:szCs w:val="28"/>
          <w:lang w:bidi="ar-LY"/>
        </w:rPr>
        <w:t xml:space="preserve">1.1.5. </w:t>
      </w:r>
      <w:r>
        <w:rPr>
          <w:rFonts w:ascii="Times New Roman" w:eastAsia="Times New Roman" w:hAnsi="Times New Roman" w:cs="Times New Roman"/>
          <w:b/>
          <w:bCs/>
          <w:sz w:val="28"/>
          <w:szCs w:val="28"/>
          <w:lang w:bidi="ar-LY"/>
        </w:rPr>
        <w:t>G</w:t>
      </w:r>
      <w:r w:rsidRPr="00B32807">
        <w:rPr>
          <w:rFonts w:ascii="Times New Roman" w:eastAsia="Times New Roman" w:hAnsi="Times New Roman" w:cs="Times New Roman"/>
          <w:b/>
          <w:bCs/>
          <w:sz w:val="28"/>
          <w:szCs w:val="28"/>
          <w:lang w:bidi="ar-LY"/>
        </w:rPr>
        <w:t xml:space="preserve">oals of ergonomics </w:t>
      </w:r>
    </w:p>
    <w:p w:rsidR="007A4FE0" w:rsidRPr="00683CF1" w:rsidRDefault="007A4FE0" w:rsidP="007A4FE0">
      <w:pPr>
        <w:tabs>
          <w:tab w:val="left" w:pos="6195"/>
        </w:tabs>
        <w:bidi w:val="0"/>
        <w:spacing w:after="0" w:line="360" w:lineRule="auto"/>
        <w:rPr>
          <w:rFonts w:ascii="Times New Roman" w:eastAsia="Times New Roman" w:hAnsi="Times New Roman" w:cs="Times New Roman"/>
          <w:sz w:val="26"/>
          <w:szCs w:val="26"/>
          <w:lang w:bidi="ar-LY"/>
        </w:rPr>
      </w:pPr>
      <w:r w:rsidRPr="00683CF1">
        <w:rPr>
          <w:rFonts w:ascii="Times New Roman" w:eastAsia="Times New Roman" w:hAnsi="Times New Roman" w:cs="Times New Roman"/>
          <w:sz w:val="26"/>
          <w:szCs w:val="26"/>
          <w:lang w:bidi="ar-LY"/>
        </w:rPr>
        <w:t>The following are considered among the main goals of ergonomics</w:t>
      </w:r>
      <w:r>
        <w:rPr>
          <w:rFonts w:ascii="Times New Roman" w:eastAsia="Times New Roman" w:hAnsi="Times New Roman" w:cs="Times New Roman"/>
          <w:sz w:val="26"/>
          <w:szCs w:val="26"/>
          <w:lang w:bidi="ar-LY"/>
        </w:rPr>
        <w:t xml:space="preserve"> :</w:t>
      </w:r>
    </w:p>
    <w:p w:rsidR="007A4FE0" w:rsidRPr="00B32807" w:rsidRDefault="007A4FE0" w:rsidP="007A4FE0">
      <w:pPr>
        <w:pStyle w:val="a5"/>
        <w:numPr>
          <w:ilvl w:val="0"/>
          <w:numId w:val="3"/>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Occupational injury and illness reduction.</w:t>
      </w:r>
    </w:p>
    <w:p w:rsidR="007A4FE0" w:rsidRPr="00B32807" w:rsidRDefault="007A4FE0" w:rsidP="007A4FE0">
      <w:pPr>
        <w:pStyle w:val="a5"/>
        <w:numPr>
          <w:ilvl w:val="0"/>
          <w:numId w:val="3"/>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Workers' compensation costs containment.</w:t>
      </w:r>
    </w:p>
    <w:p w:rsidR="007A4FE0" w:rsidRPr="00B32807" w:rsidRDefault="007A4FE0" w:rsidP="007A4FE0">
      <w:pPr>
        <w:pStyle w:val="a5"/>
        <w:numPr>
          <w:ilvl w:val="0"/>
          <w:numId w:val="3"/>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Productivity improvement.</w:t>
      </w:r>
    </w:p>
    <w:p w:rsidR="007A4FE0" w:rsidRPr="00B32807" w:rsidRDefault="007A4FE0" w:rsidP="007A4FE0">
      <w:pPr>
        <w:pStyle w:val="a5"/>
        <w:numPr>
          <w:ilvl w:val="0"/>
          <w:numId w:val="3"/>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Work quality improvement.</w:t>
      </w:r>
    </w:p>
    <w:p w:rsidR="007A4FE0" w:rsidRPr="00B32807" w:rsidRDefault="007A4FE0" w:rsidP="007A4FE0">
      <w:pPr>
        <w:pStyle w:val="a5"/>
        <w:numPr>
          <w:ilvl w:val="0"/>
          <w:numId w:val="3"/>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Absenteeism reduction.</w:t>
      </w:r>
    </w:p>
    <w:p w:rsidR="007A4FE0" w:rsidRPr="00B32807" w:rsidRDefault="007A4FE0" w:rsidP="007A4FE0">
      <w:pPr>
        <w:pStyle w:val="a5"/>
        <w:numPr>
          <w:ilvl w:val="0"/>
          <w:numId w:val="3"/>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Government regulation compliance.</w:t>
      </w:r>
    </w:p>
    <w:p w:rsidR="007A4FE0" w:rsidRPr="00B32807" w:rsidRDefault="007A4FE0" w:rsidP="007A4FE0">
      <w:pPr>
        <w:pStyle w:val="a5"/>
        <w:numPr>
          <w:ilvl w:val="0"/>
          <w:numId w:val="3"/>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Fewer errors.</w:t>
      </w:r>
    </w:p>
    <w:p w:rsidR="007A4FE0" w:rsidRPr="00B32807" w:rsidRDefault="007A4FE0" w:rsidP="007A4FE0">
      <w:pPr>
        <w:pStyle w:val="a5"/>
        <w:numPr>
          <w:ilvl w:val="0"/>
          <w:numId w:val="3"/>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Less rework.</w:t>
      </w:r>
    </w:p>
    <w:p w:rsidR="007A4FE0" w:rsidRPr="00B32807" w:rsidRDefault="007A4FE0" w:rsidP="007A4FE0">
      <w:pPr>
        <w:pStyle w:val="a5"/>
        <w:numPr>
          <w:ilvl w:val="0"/>
          <w:numId w:val="3"/>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Increased efficiency.</w:t>
      </w:r>
    </w:p>
    <w:p w:rsidR="007A4FE0" w:rsidRPr="00B32807" w:rsidRDefault="007A4FE0" w:rsidP="007A4FE0">
      <w:pPr>
        <w:pStyle w:val="a5"/>
        <w:numPr>
          <w:ilvl w:val="0"/>
          <w:numId w:val="3"/>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Better tools.</w:t>
      </w:r>
    </w:p>
    <w:p w:rsidR="007A4FE0" w:rsidRPr="00B32807" w:rsidRDefault="007A4FE0" w:rsidP="007A4FE0">
      <w:pPr>
        <w:pStyle w:val="a5"/>
        <w:numPr>
          <w:ilvl w:val="0"/>
          <w:numId w:val="3"/>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Less stress and fatigue.</w:t>
      </w:r>
    </w:p>
    <w:p w:rsidR="007A4FE0" w:rsidRPr="00B32807" w:rsidRDefault="007A4FE0" w:rsidP="007A4FE0">
      <w:pPr>
        <w:pStyle w:val="a5"/>
        <w:numPr>
          <w:ilvl w:val="0"/>
          <w:numId w:val="3"/>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Improved employee morale.</w:t>
      </w:r>
    </w:p>
    <w:p w:rsidR="007A4FE0" w:rsidRPr="00B32807" w:rsidRDefault="007A4FE0" w:rsidP="007A4FE0">
      <w:pPr>
        <w:pStyle w:val="a5"/>
        <w:numPr>
          <w:ilvl w:val="0"/>
          <w:numId w:val="3"/>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lastRenderedPageBreak/>
        <w:t>Decreased medical costs.</w:t>
      </w:r>
    </w:p>
    <w:p w:rsidR="007A4FE0" w:rsidRPr="00B32807" w:rsidRDefault="007A4FE0" w:rsidP="007A4FE0">
      <w:pPr>
        <w:pStyle w:val="a5"/>
        <w:numPr>
          <w:ilvl w:val="0"/>
          <w:numId w:val="3"/>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Decreased workman`s compensation costs.</w:t>
      </w:r>
    </w:p>
    <w:p w:rsidR="007A4FE0" w:rsidRPr="00B32807" w:rsidRDefault="007A4FE0" w:rsidP="007A4FE0">
      <w:pPr>
        <w:pStyle w:val="a5"/>
        <w:numPr>
          <w:ilvl w:val="0"/>
          <w:numId w:val="3"/>
        </w:numPr>
        <w:tabs>
          <w:tab w:val="left" w:pos="6195"/>
        </w:tabs>
        <w:bidi w:val="0"/>
        <w:spacing w:after="0" w:line="360" w:lineRule="auto"/>
        <w:rPr>
          <w:rFonts w:ascii="Times New Roman" w:eastAsia="Times New Roman" w:hAnsi="Times New Roman" w:cs="Times New Roman"/>
          <w:sz w:val="26"/>
          <w:szCs w:val="26"/>
          <w:lang w:bidi="ar-LY"/>
        </w:rPr>
      </w:pPr>
      <w:r w:rsidRPr="00B32807">
        <w:rPr>
          <w:rFonts w:ascii="Times New Roman" w:eastAsia="Times New Roman" w:hAnsi="Times New Roman" w:cs="Times New Roman"/>
          <w:sz w:val="26"/>
          <w:szCs w:val="26"/>
          <w:lang w:bidi="ar-LY"/>
        </w:rPr>
        <w:t>Fewer production errors.</w:t>
      </w:r>
    </w:p>
    <w:p w:rsidR="007A4FE0" w:rsidRPr="00BD7995" w:rsidRDefault="007A4FE0" w:rsidP="007A4FE0">
      <w:pPr>
        <w:bidi w:val="0"/>
        <w:spacing w:after="0" w:line="360" w:lineRule="auto"/>
        <w:rPr>
          <w:rFonts w:asciiTheme="majorBidi" w:hAnsiTheme="majorBidi" w:cstheme="majorBidi"/>
          <w:b/>
          <w:bCs/>
          <w:sz w:val="32"/>
          <w:szCs w:val="32"/>
        </w:rPr>
      </w:pPr>
    </w:p>
    <w:p w:rsidR="007A4FE0" w:rsidRDefault="002E2490" w:rsidP="0032528A">
      <w:pPr>
        <w:bidi w:val="0"/>
        <w:spacing w:after="0" w:line="360" w:lineRule="auto"/>
        <w:rPr>
          <w:rFonts w:asciiTheme="majorBidi" w:hAnsiTheme="majorBidi" w:cstheme="majorBidi"/>
          <w:b/>
          <w:bCs/>
          <w:sz w:val="28"/>
          <w:szCs w:val="28"/>
        </w:rPr>
      </w:pPr>
      <w:r>
        <w:rPr>
          <w:rFonts w:asciiTheme="majorBidi" w:hAnsiTheme="majorBidi" w:cstheme="majorBidi"/>
          <w:b/>
          <w:bCs/>
          <w:sz w:val="28"/>
          <w:szCs w:val="28"/>
        </w:rPr>
        <w:t>1.2. Engineering Anthropometry</w:t>
      </w:r>
      <w:r w:rsidR="007A4FE0">
        <w:rPr>
          <w:rFonts w:asciiTheme="majorBidi" w:hAnsiTheme="majorBidi" w:cstheme="majorBidi"/>
          <w:b/>
          <w:bCs/>
          <w:sz w:val="28"/>
          <w:szCs w:val="28"/>
        </w:rPr>
        <w:t>[</w:t>
      </w:r>
      <w:r w:rsidR="0032528A">
        <w:rPr>
          <w:rFonts w:asciiTheme="majorBidi" w:hAnsiTheme="majorBidi" w:cstheme="majorBidi"/>
          <w:b/>
          <w:bCs/>
          <w:sz w:val="28"/>
          <w:szCs w:val="28"/>
        </w:rPr>
        <w:t>5</w:t>
      </w:r>
      <w:r w:rsidR="007A4FE0">
        <w:rPr>
          <w:rFonts w:asciiTheme="majorBidi" w:hAnsiTheme="majorBidi" w:cstheme="majorBidi"/>
          <w:b/>
          <w:bCs/>
          <w:sz w:val="28"/>
          <w:szCs w:val="28"/>
        </w:rPr>
        <w:t>]</w:t>
      </w:r>
    </w:p>
    <w:p w:rsidR="007A4FE0" w:rsidRPr="00B32807" w:rsidRDefault="007A4FE0" w:rsidP="007A4FE0">
      <w:pPr>
        <w:bidi w:val="0"/>
        <w:spacing w:after="0" w:line="360" w:lineRule="auto"/>
        <w:ind w:firstLine="720"/>
        <w:jc w:val="both"/>
        <w:rPr>
          <w:rFonts w:asciiTheme="majorBidi" w:hAnsiTheme="majorBidi" w:cstheme="majorBidi"/>
          <w:sz w:val="26"/>
          <w:szCs w:val="26"/>
        </w:rPr>
      </w:pPr>
      <w:r w:rsidRPr="00B32807">
        <w:rPr>
          <w:rFonts w:asciiTheme="majorBidi" w:hAnsiTheme="majorBidi" w:cstheme="majorBidi"/>
          <w:sz w:val="26"/>
          <w:szCs w:val="26"/>
        </w:rPr>
        <w:t>Anthropometry is the study of human body dimensions. Human come in different body sizes and build. Engineering use of the available information and development of new information for such use is called engineering anthropometry.</w:t>
      </w:r>
    </w:p>
    <w:p w:rsidR="007A4FE0" w:rsidRPr="00B32807" w:rsidRDefault="007A4FE0" w:rsidP="007A4FE0">
      <w:pPr>
        <w:bidi w:val="0"/>
        <w:spacing w:after="0" w:line="360" w:lineRule="auto"/>
        <w:jc w:val="both"/>
        <w:rPr>
          <w:rFonts w:asciiTheme="majorBidi" w:hAnsiTheme="majorBidi" w:cstheme="majorBidi"/>
          <w:sz w:val="26"/>
          <w:szCs w:val="26"/>
        </w:rPr>
      </w:pPr>
      <w:r w:rsidRPr="00B32807">
        <w:rPr>
          <w:rFonts w:asciiTheme="majorBidi" w:hAnsiTheme="majorBidi" w:cstheme="majorBidi"/>
          <w:sz w:val="26"/>
          <w:szCs w:val="26"/>
        </w:rPr>
        <w:t>Engineering anthropometry is the inclusion of dat</w:t>
      </w:r>
      <w:r>
        <w:rPr>
          <w:rFonts w:asciiTheme="majorBidi" w:hAnsiTheme="majorBidi" w:cstheme="majorBidi"/>
          <w:sz w:val="26"/>
          <w:szCs w:val="26"/>
        </w:rPr>
        <w:t>a</w:t>
      </w:r>
      <w:r w:rsidRPr="00B32807">
        <w:rPr>
          <w:rFonts w:asciiTheme="majorBidi" w:hAnsiTheme="majorBidi" w:cstheme="majorBidi"/>
          <w:sz w:val="26"/>
          <w:szCs w:val="26"/>
        </w:rPr>
        <w:t xml:space="preserve"> on human body dimensions in the engineering design process. A brief discussion of this topic is discussed here: </w:t>
      </w:r>
    </w:p>
    <w:p w:rsidR="007A4FE0" w:rsidRPr="00B32807" w:rsidRDefault="007A4FE0" w:rsidP="007A4FE0">
      <w:pPr>
        <w:bidi w:val="0"/>
        <w:spacing w:after="0" w:line="360" w:lineRule="auto"/>
        <w:ind w:firstLine="720"/>
        <w:rPr>
          <w:rFonts w:asciiTheme="majorBidi" w:hAnsiTheme="majorBidi" w:cstheme="majorBidi"/>
          <w:sz w:val="26"/>
          <w:szCs w:val="26"/>
        </w:rPr>
      </w:pPr>
    </w:p>
    <w:p w:rsidR="007A4FE0" w:rsidRDefault="007A4FE0" w:rsidP="007A4FE0">
      <w:pPr>
        <w:bidi w:val="0"/>
        <w:spacing w:after="0" w:line="360" w:lineRule="auto"/>
        <w:rPr>
          <w:rFonts w:asciiTheme="majorBidi" w:hAnsiTheme="majorBidi" w:cstheme="majorBidi"/>
          <w:b/>
          <w:bCs/>
          <w:sz w:val="28"/>
          <w:szCs w:val="28"/>
        </w:rPr>
      </w:pPr>
      <w:r w:rsidRPr="00B32807">
        <w:rPr>
          <w:rFonts w:asciiTheme="majorBidi" w:hAnsiTheme="majorBidi" w:cstheme="majorBidi"/>
          <w:b/>
          <w:bCs/>
          <w:sz w:val="28"/>
          <w:szCs w:val="28"/>
        </w:rPr>
        <w:t>1.2.1. Types of Anthropometric data</w:t>
      </w:r>
    </w:p>
    <w:p w:rsidR="007A4FE0" w:rsidRPr="00683CF1" w:rsidRDefault="007A4FE0" w:rsidP="007A4FE0">
      <w:pPr>
        <w:bidi w:val="0"/>
        <w:spacing w:after="0" w:line="360" w:lineRule="auto"/>
        <w:ind w:firstLine="180"/>
        <w:rPr>
          <w:rFonts w:asciiTheme="majorBidi" w:hAnsiTheme="majorBidi" w:cstheme="majorBidi"/>
          <w:b/>
          <w:bCs/>
          <w:sz w:val="28"/>
          <w:szCs w:val="28"/>
        </w:rPr>
      </w:pPr>
      <w:r w:rsidRPr="00683CF1">
        <w:rPr>
          <w:rFonts w:asciiTheme="majorBidi" w:hAnsiTheme="majorBidi" w:cstheme="majorBidi"/>
          <w:sz w:val="26"/>
          <w:szCs w:val="26"/>
        </w:rPr>
        <w:t>Some of anthropometric data</w:t>
      </w:r>
      <w:r>
        <w:rPr>
          <w:rFonts w:asciiTheme="majorBidi" w:hAnsiTheme="majorBidi" w:cstheme="majorBidi"/>
          <w:b/>
          <w:bCs/>
          <w:sz w:val="28"/>
          <w:szCs w:val="28"/>
        </w:rPr>
        <w:t>:</w:t>
      </w:r>
    </w:p>
    <w:p w:rsidR="007A4FE0" w:rsidRPr="00B32807" w:rsidRDefault="007A4FE0" w:rsidP="007A4FE0">
      <w:pPr>
        <w:pStyle w:val="a5"/>
        <w:numPr>
          <w:ilvl w:val="0"/>
          <w:numId w:val="5"/>
        </w:numPr>
        <w:bidi w:val="0"/>
        <w:spacing w:after="0" w:line="360" w:lineRule="auto"/>
        <w:rPr>
          <w:rFonts w:asciiTheme="majorBidi" w:hAnsiTheme="majorBidi" w:cstheme="majorBidi"/>
          <w:sz w:val="26"/>
          <w:szCs w:val="26"/>
        </w:rPr>
      </w:pPr>
      <w:r w:rsidRPr="00B32807">
        <w:rPr>
          <w:rFonts w:asciiTheme="majorBidi" w:hAnsiTheme="majorBidi" w:cstheme="majorBidi"/>
          <w:sz w:val="26"/>
          <w:szCs w:val="26"/>
        </w:rPr>
        <w:t>Segment lengths.</w:t>
      </w:r>
    </w:p>
    <w:p w:rsidR="007A4FE0" w:rsidRPr="00B32807" w:rsidRDefault="007A4FE0" w:rsidP="007A4FE0">
      <w:pPr>
        <w:pStyle w:val="a5"/>
        <w:numPr>
          <w:ilvl w:val="0"/>
          <w:numId w:val="5"/>
        </w:numPr>
        <w:bidi w:val="0"/>
        <w:spacing w:after="0" w:line="360" w:lineRule="auto"/>
        <w:rPr>
          <w:rFonts w:asciiTheme="majorBidi" w:hAnsiTheme="majorBidi" w:cstheme="majorBidi"/>
          <w:sz w:val="26"/>
          <w:szCs w:val="26"/>
        </w:rPr>
      </w:pPr>
      <w:r w:rsidRPr="00B32807">
        <w:rPr>
          <w:rFonts w:asciiTheme="majorBidi" w:hAnsiTheme="majorBidi" w:cstheme="majorBidi"/>
          <w:sz w:val="26"/>
          <w:szCs w:val="26"/>
        </w:rPr>
        <w:t>Segment mass, volume, weight, density.</w:t>
      </w:r>
    </w:p>
    <w:p w:rsidR="007A4FE0" w:rsidRPr="00B32807" w:rsidRDefault="007A4FE0" w:rsidP="007A4FE0">
      <w:pPr>
        <w:pStyle w:val="a5"/>
        <w:numPr>
          <w:ilvl w:val="0"/>
          <w:numId w:val="5"/>
        </w:numPr>
        <w:bidi w:val="0"/>
        <w:spacing w:after="0" w:line="360" w:lineRule="auto"/>
        <w:rPr>
          <w:rFonts w:asciiTheme="majorBidi" w:hAnsiTheme="majorBidi" w:cstheme="majorBidi"/>
          <w:sz w:val="26"/>
          <w:szCs w:val="26"/>
        </w:rPr>
      </w:pPr>
      <w:r w:rsidRPr="00B32807">
        <w:rPr>
          <w:rFonts w:asciiTheme="majorBidi" w:hAnsiTheme="majorBidi" w:cstheme="majorBidi"/>
          <w:sz w:val="26"/>
          <w:szCs w:val="26"/>
        </w:rPr>
        <w:t>Segment center of mass.</w:t>
      </w:r>
    </w:p>
    <w:p w:rsidR="007A4FE0" w:rsidRPr="00B32807" w:rsidRDefault="007A4FE0" w:rsidP="007A4FE0">
      <w:pPr>
        <w:pStyle w:val="a5"/>
        <w:numPr>
          <w:ilvl w:val="0"/>
          <w:numId w:val="5"/>
        </w:numPr>
        <w:bidi w:val="0"/>
        <w:spacing w:after="0" w:line="360" w:lineRule="auto"/>
        <w:rPr>
          <w:rFonts w:asciiTheme="majorBidi" w:hAnsiTheme="majorBidi" w:cstheme="majorBidi"/>
          <w:sz w:val="26"/>
          <w:szCs w:val="26"/>
        </w:rPr>
      </w:pPr>
      <w:r w:rsidRPr="00B32807">
        <w:rPr>
          <w:rFonts w:asciiTheme="majorBidi" w:hAnsiTheme="majorBidi" w:cstheme="majorBidi"/>
          <w:sz w:val="26"/>
          <w:szCs w:val="26"/>
        </w:rPr>
        <w:t>Range of motion.</w:t>
      </w:r>
    </w:p>
    <w:p w:rsidR="007A4FE0" w:rsidRPr="00B32807" w:rsidRDefault="007A4FE0" w:rsidP="007A4FE0">
      <w:pPr>
        <w:pStyle w:val="a5"/>
        <w:numPr>
          <w:ilvl w:val="0"/>
          <w:numId w:val="5"/>
        </w:numPr>
        <w:bidi w:val="0"/>
        <w:spacing w:after="0" w:line="360" w:lineRule="auto"/>
        <w:rPr>
          <w:rFonts w:asciiTheme="majorBidi" w:hAnsiTheme="majorBidi" w:cstheme="majorBidi"/>
          <w:sz w:val="26"/>
          <w:szCs w:val="26"/>
        </w:rPr>
      </w:pPr>
      <w:r w:rsidRPr="00B32807">
        <w:rPr>
          <w:rFonts w:asciiTheme="majorBidi" w:hAnsiTheme="majorBidi" w:cstheme="majorBidi"/>
          <w:sz w:val="26"/>
          <w:szCs w:val="26"/>
        </w:rPr>
        <w:t>Strength capabilities.</w:t>
      </w:r>
    </w:p>
    <w:p w:rsidR="007A4FE0" w:rsidRDefault="007A4FE0" w:rsidP="007A4FE0">
      <w:pPr>
        <w:bidi w:val="0"/>
        <w:spacing w:after="0" w:line="360" w:lineRule="auto"/>
        <w:rPr>
          <w:rFonts w:asciiTheme="majorBidi" w:hAnsiTheme="majorBidi" w:cstheme="majorBidi"/>
          <w:b/>
          <w:bCs/>
          <w:sz w:val="28"/>
          <w:szCs w:val="28"/>
        </w:rPr>
      </w:pPr>
    </w:p>
    <w:p w:rsidR="007A4FE0" w:rsidRDefault="007A4FE0" w:rsidP="007A4FE0">
      <w:pPr>
        <w:bidi w:val="0"/>
        <w:spacing w:after="0" w:line="360" w:lineRule="auto"/>
        <w:rPr>
          <w:rFonts w:asciiTheme="majorBidi" w:hAnsiTheme="majorBidi" w:cstheme="majorBidi"/>
          <w:sz w:val="26"/>
          <w:szCs w:val="26"/>
        </w:rPr>
      </w:pPr>
      <w:r w:rsidRPr="00B32807">
        <w:rPr>
          <w:rFonts w:asciiTheme="majorBidi" w:hAnsiTheme="majorBidi" w:cstheme="majorBidi"/>
          <w:b/>
          <w:bCs/>
          <w:sz w:val="28"/>
          <w:szCs w:val="28"/>
        </w:rPr>
        <w:t>1.2.2. Measurement positions</w:t>
      </w:r>
    </w:p>
    <w:p w:rsidR="007A4FE0" w:rsidRPr="00B32807" w:rsidRDefault="007A4FE0" w:rsidP="007A4FE0">
      <w:pPr>
        <w:bidi w:val="0"/>
        <w:spacing w:after="0" w:line="360" w:lineRule="auto"/>
        <w:ind w:firstLine="180"/>
        <w:rPr>
          <w:rFonts w:asciiTheme="majorBidi" w:hAnsiTheme="majorBidi" w:cstheme="majorBidi"/>
          <w:sz w:val="26"/>
          <w:szCs w:val="26"/>
        </w:rPr>
      </w:pPr>
      <w:r>
        <w:rPr>
          <w:rFonts w:asciiTheme="majorBidi" w:hAnsiTheme="majorBidi" w:cstheme="majorBidi"/>
          <w:sz w:val="26"/>
          <w:szCs w:val="26"/>
        </w:rPr>
        <w:t>Here are  some measurement positions that associated with anthropometric data</w:t>
      </w:r>
    </w:p>
    <w:p w:rsidR="007A4FE0" w:rsidRPr="00B32807" w:rsidRDefault="007A4FE0" w:rsidP="007A4FE0">
      <w:pPr>
        <w:pStyle w:val="a5"/>
        <w:numPr>
          <w:ilvl w:val="0"/>
          <w:numId w:val="5"/>
        </w:numPr>
        <w:bidi w:val="0"/>
        <w:spacing w:after="0" w:line="360" w:lineRule="auto"/>
        <w:rPr>
          <w:rFonts w:asciiTheme="majorBidi" w:hAnsiTheme="majorBidi" w:cstheme="majorBidi"/>
          <w:sz w:val="26"/>
          <w:szCs w:val="26"/>
        </w:rPr>
      </w:pPr>
      <w:r w:rsidRPr="00B32807">
        <w:rPr>
          <w:rFonts w:asciiTheme="majorBidi" w:hAnsiTheme="majorBidi" w:cstheme="majorBidi"/>
          <w:sz w:val="26"/>
          <w:szCs w:val="26"/>
        </w:rPr>
        <w:t>Standing upright naturally (slumping effect).</w:t>
      </w:r>
    </w:p>
    <w:p w:rsidR="007A4FE0" w:rsidRDefault="007A4FE0" w:rsidP="007A4FE0">
      <w:pPr>
        <w:pStyle w:val="a5"/>
        <w:numPr>
          <w:ilvl w:val="0"/>
          <w:numId w:val="5"/>
        </w:numPr>
        <w:bidi w:val="0"/>
        <w:spacing w:after="0" w:line="360" w:lineRule="auto"/>
        <w:rPr>
          <w:rFonts w:asciiTheme="majorBidi" w:hAnsiTheme="majorBidi" w:cstheme="majorBidi"/>
          <w:sz w:val="26"/>
          <w:szCs w:val="26"/>
        </w:rPr>
      </w:pPr>
      <w:r w:rsidRPr="00B32807">
        <w:rPr>
          <w:rFonts w:asciiTheme="majorBidi" w:hAnsiTheme="majorBidi" w:cstheme="majorBidi"/>
          <w:sz w:val="26"/>
          <w:szCs w:val="26"/>
        </w:rPr>
        <w:t xml:space="preserve">Standing </w:t>
      </w:r>
      <w:r>
        <w:rPr>
          <w:rFonts w:asciiTheme="majorBidi" w:hAnsiTheme="majorBidi" w:cstheme="majorBidi"/>
          <w:sz w:val="26"/>
          <w:szCs w:val="26"/>
        </w:rPr>
        <w:t>upright erect (2 cm difference)</w:t>
      </w:r>
      <w:r w:rsidRPr="00683CF1">
        <w:rPr>
          <w:rFonts w:asciiTheme="majorBidi" w:hAnsiTheme="majorBidi" w:cstheme="majorBidi"/>
          <w:sz w:val="26"/>
          <w:szCs w:val="26"/>
        </w:rPr>
        <w:t>.</w:t>
      </w:r>
    </w:p>
    <w:p w:rsidR="007A4FE0" w:rsidRPr="00683CF1" w:rsidRDefault="007A4FE0" w:rsidP="007A4FE0">
      <w:pPr>
        <w:pStyle w:val="a5"/>
        <w:numPr>
          <w:ilvl w:val="0"/>
          <w:numId w:val="5"/>
        </w:numPr>
        <w:bidi w:val="0"/>
        <w:spacing w:after="0" w:line="360" w:lineRule="auto"/>
        <w:rPr>
          <w:rFonts w:asciiTheme="majorBidi" w:hAnsiTheme="majorBidi" w:cstheme="majorBidi"/>
          <w:sz w:val="26"/>
          <w:szCs w:val="26"/>
        </w:rPr>
      </w:pPr>
      <w:r>
        <w:rPr>
          <w:rFonts w:asciiTheme="majorBidi" w:hAnsiTheme="majorBidi" w:cstheme="majorBidi"/>
          <w:sz w:val="26"/>
          <w:szCs w:val="26"/>
        </w:rPr>
        <w:t>Sitting.</w:t>
      </w:r>
    </w:p>
    <w:p w:rsidR="007A4FE0" w:rsidRPr="00B32807" w:rsidRDefault="007A4FE0" w:rsidP="007A4FE0">
      <w:pPr>
        <w:pStyle w:val="a5"/>
        <w:numPr>
          <w:ilvl w:val="0"/>
          <w:numId w:val="5"/>
        </w:numPr>
        <w:bidi w:val="0"/>
        <w:spacing w:after="0" w:line="360" w:lineRule="auto"/>
        <w:rPr>
          <w:rFonts w:asciiTheme="majorBidi" w:hAnsiTheme="majorBidi" w:cstheme="majorBidi"/>
          <w:sz w:val="26"/>
          <w:szCs w:val="26"/>
        </w:rPr>
      </w:pPr>
      <w:r w:rsidRPr="00B32807">
        <w:rPr>
          <w:rFonts w:asciiTheme="majorBidi" w:hAnsiTheme="majorBidi" w:cstheme="majorBidi"/>
          <w:sz w:val="26"/>
          <w:szCs w:val="26"/>
        </w:rPr>
        <w:t>Lying supine (tallest measurement).</w:t>
      </w:r>
    </w:p>
    <w:p w:rsidR="007A4FE0" w:rsidRPr="00B32807" w:rsidRDefault="007A4FE0" w:rsidP="007A4FE0">
      <w:pPr>
        <w:pStyle w:val="a5"/>
        <w:bidi w:val="0"/>
        <w:spacing w:after="0" w:line="360" w:lineRule="auto"/>
        <w:ind w:left="540"/>
        <w:rPr>
          <w:rFonts w:asciiTheme="majorBidi" w:hAnsiTheme="majorBidi" w:cstheme="majorBidi"/>
          <w:sz w:val="26"/>
          <w:szCs w:val="26"/>
        </w:rPr>
      </w:pPr>
    </w:p>
    <w:p w:rsidR="007A4FE0" w:rsidRDefault="007A4FE0" w:rsidP="007A4FE0">
      <w:pPr>
        <w:bidi w:val="0"/>
        <w:spacing w:after="0" w:line="360" w:lineRule="auto"/>
        <w:ind w:left="180"/>
        <w:rPr>
          <w:rFonts w:asciiTheme="majorBidi" w:hAnsiTheme="majorBidi" w:cstheme="majorBidi"/>
          <w:sz w:val="26"/>
          <w:szCs w:val="26"/>
        </w:rPr>
      </w:pPr>
    </w:p>
    <w:p w:rsidR="007A4FE0" w:rsidRPr="00683CF1" w:rsidRDefault="007A4FE0" w:rsidP="007A4FE0">
      <w:pPr>
        <w:bidi w:val="0"/>
        <w:spacing w:after="0" w:line="360" w:lineRule="auto"/>
        <w:ind w:left="180"/>
        <w:rPr>
          <w:rFonts w:asciiTheme="majorBidi" w:hAnsiTheme="majorBidi" w:cstheme="majorBidi"/>
          <w:sz w:val="26"/>
          <w:szCs w:val="26"/>
        </w:rPr>
      </w:pPr>
    </w:p>
    <w:p w:rsidR="007A4FE0" w:rsidRPr="00B32807" w:rsidRDefault="007A4FE0" w:rsidP="007A4FE0">
      <w:pPr>
        <w:bidi w:val="0"/>
        <w:spacing w:after="0" w:line="360" w:lineRule="auto"/>
        <w:rPr>
          <w:rFonts w:asciiTheme="majorBidi" w:hAnsiTheme="majorBidi" w:cstheme="majorBidi"/>
          <w:sz w:val="26"/>
          <w:szCs w:val="26"/>
        </w:rPr>
      </w:pPr>
      <w:r w:rsidRPr="00B32807">
        <w:rPr>
          <w:rFonts w:asciiTheme="majorBidi" w:hAnsiTheme="majorBidi" w:cstheme="majorBidi"/>
          <w:b/>
          <w:bCs/>
          <w:sz w:val="28"/>
          <w:szCs w:val="28"/>
        </w:rPr>
        <w:t>1.2.</w:t>
      </w:r>
      <w:r>
        <w:rPr>
          <w:rFonts w:asciiTheme="majorBidi" w:hAnsiTheme="majorBidi" w:cstheme="majorBidi"/>
          <w:b/>
          <w:bCs/>
          <w:sz w:val="28"/>
          <w:szCs w:val="28"/>
        </w:rPr>
        <w:t>3</w:t>
      </w:r>
      <w:r w:rsidRPr="00B32807">
        <w:rPr>
          <w:rFonts w:asciiTheme="majorBidi" w:hAnsiTheme="majorBidi" w:cstheme="majorBidi"/>
          <w:b/>
          <w:bCs/>
          <w:sz w:val="28"/>
          <w:szCs w:val="28"/>
        </w:rPr>
        <w:t>. Design applications</w:t>
      </w:r>
    </w:p>
    <w:p w:rsidR="007A4FE0" w:rsidRPr="00B32807" w:rsidRDefault="007A4FE0" w:rsidP="007A4FE0">
      <w:pPr>
        <w:bidi w:val="0"/>
        <w:spacing w:after="0" w:line="360" w:lineRule="auto"/>
        <w:rPr>
          <w:rFonts w:asciiTheme="majorBidi" w:hAnsiTheme="majorBidi" w:cstheme="majorBidi"/>
          <w:sz w:val="26"/>
          <w:szCs w:val="26"/>
        </w:rPr>
      </w:pPr>
      <w:r w:rsidRPr="00B32807">
        <w:rPr>
          <w:rFonts w:asciiTheme="majorBidi" w:hAnsiTheme="majorBidi" w:cstheme="majorBidi"/>
          <w:sz w:val="26"/>
          <w:szCs w:val="26"/>
        </w:rPr>
        <w:t>The primary areas of application of anthropometric data are:</w:t>
      </w:r>
    </w:p>
    <w:p w:rsidR="007A4FE0" w:rsidRPr="00B32807" w:rsidRDefault="007A4FE0" w:rsidP="007A4FE0">
      <w:pPr>
        <w:pStyle w:val="a5"/>
        <w:numPr>
          <w:ilvl w:val="0"/>
          <w:numId w:val="5"/>
        </w:numPr>
        <w:bidi w:val="0"/>
        <w:spacing w:after="0" w:line="360" w:lineRule="auto"/>
        <w:rPr>
          <w:rFonts w:asciiTheme="majorBidi" w:hAnsiTheme="majorBidi" w:cstheme="majorBidi"/>
          <w:sz w:val="26"/>
          <w:szCs w:val="26"/>
        </w:rPr>
      </w:pPr>
      <w:r w:rsidRPr="00B32807">
        <w:rPr>
          <w:rFonts w:asciiTheme="majorBidi" w:hAnsiTheme="majorBidi" w:cstheme="majorBidi"/>
          <w:sz w:val="26"/>
          <w:szCs w:val="26"/>
        </w:rPr>
        <w:t xml:space="preserve">Clothing design. </w:t>
      </w:r>
    </w:p>
    <w:p w:rsidR="007A4FE0" w:rsidRPr="00B32807" w:rsidRDefault="007A4FE0" w:rsidP="007A4FE0">
      <w:pPr>
        <w:pStyle w:val="a5"/>
        <w:numPr>
          <w:ilvl w:val="0"/>
          <w:numId w:val="5"/>
        </w:numPr>
        <w:bidi w:val="0"/>
        <w:spacing w:after="0" w:line="360" w:lineRule="auto"/>
        <w:rPr>
          <w:rFonts w:asciiTheme="majorBidi" w:hAnsiTheme="majorBidi" w:cstheme="majorBidi"/>
          <w:sz w:val="26"/>
          <w:szCs w:val="26"/>
        </w:rPr>
      </w:pPr>
      <w:r w:rsidRPr="00B32807">
        <w:rPr>
          <w:rFonts w:asciiTheme="majorBidi" w:hAnsiTheme="majorBidi" w:cstheme="majorBidi"/>
          <w:sz w:val="26"/>
          <w:szCs w:val="26"/>
        </w:rPr>
        <w:t>Workspace design.</w:t>
      </w:r>
    </w:p>
    <w:p w:rsidR="007A4FE0" w:rsidRPr="00B32807" w:rsidRDefault="007A4FE0" w:rsidP="007A4FE0">
      <w:pPr>
        <w:pStyle w:val="a5"/>
        <w:numPr>
          <w:ilvl w:val="0"/>
          <w:numId w:val="5"/>
        </w:numPr>
        <w:bidi w:val="0"/>
        <w:spacing w:after="0" w:line="360" w:lineRule="auto"/>
        <w:rPr>
          <w:rFonts w:asciiTheme="majorBidi" w:hAnsiTheme="majorBidi" w:cstheme="majorBidi"/>
          <w:sz w:val="26"/>
          <w:szCs w:val="26"/>
        </w:rPr>
      </w:pPr>
      <w:r w:rsidRPr="00B32807">
        <w:rPr>
          <w:rFonts w:asciiTheme="majorBidi" w:hAnsiTheme="majorBidi" w:cstheme="majorBidi"/>
          <w:sz w:val="26"/>
          <w:szCs w:val="26"/>
        </w:rPr>
        <w:t>Environment design.</w:t>
      </w:r>
    </w:p>
    <w:p w:rsidR="007A4FE0" w:rsidRPr="00B32807" w:rsidRDefault="007A4FE0" w:rsidP="007A4FE0">
      <w:pPr>
        <w:pStyle w:val="a5"/>
        <w:numPr>
          <w:ilvl w:val="0"/>
          <w:numId w:val="5"/>
        </w:numPr>
        <w:bidi w:val="0"/>
        <w:spacing w:after="0" w:line="360" w:lineRule="auto"/>
        <w:rPr>
          <w:rFonts w:asciiTheme="majorBidi" w:hAnsiTheme="majorBidi" w:cstheme="majorBidi"/>
          <w:sz w:val="26"/>
          <w:szCs w:val="26"/>
        </w:rPr>
      </w:pPr>
      <w:r w:rsidRPr="00B32807">
        <w:rPr>
          <w:rFonts w:asciiTheme="majorBidi" w:hAnsiTheme="majorBidi" w:cstheme="majorBidi"/>
          <w:sz w:val="26"/>
          <w:szCs w:val="26"/>
        </w:rPr>
        <w:t>Design of equipment, tools, and machinery.</w:t>
      </w:r>
    </w:p>
    <w:p w:rsidR="007A4FE0" w:rsidRPr="00B32807" w:rsidRDefault="007A4FE0" w:rsidP="007A4FE0">
      <w:pPr>
        <w:pStyle w:val="a5"/>
        <w:numPr>
          <w:ilvl w:val="0"/>
          <w:numId w:val="5"/>
        </w:numPr>
        <w:bidi w:val="0"/>
        <w:spacing w:after="0" w:line="360" w:lineRule="auto"/>
        <w:rPr>
          <w:rFonts w:asciiTheme="majorBidi" w:hAnsiTheme="majorBidi" w:cstheme="majorBidi"/>
          <w:sz w:val="26"/>
          <w:szCs w:val="26"/>
        </w:rPr>
      </w:pPr>
      <w:r w:rsidRPr="00B32807">
        <w:rPr>
          <w:rFonts w:asciiTheme="majorBidi" w:hAnsiTheme="majorBidi" w:cstheme="majorBidi"/>
          <w:sz w:val="26"/>
          <w:szCs w:val="26"/>
        </w:rPr>
        <w:t>Consumer product design.</w:t>
      </w:r>
    </w:p>
    <w:p w:rsidR="007A4FE0" w:rsidRPr="000F7B8D" w:rsidRDefault="007A4FE0" w:rsidP="007A4FE0">
      <w:pPr>
        <w:bidi w:val="0"/>
        <w:spacing w:after="0" w:line="360" w:lineRule="auto"/>
        <w:ind w:firstLine="720"/>
        <w:jc w:val="both"/>
        <w:rPr>
          <w:rFonts w:asciiTheme="majorBidi" w:hAnsiTheme="majorBidi" w:cstheme="majorBidi"/>
          <w:sz w:val="26"/>
          <w:szCs w:val="26"/>
        </w:rPr>
      </w:pPr>
      <w:r w:rsidRPr="000F7B8D">
        <w:rPr>
          <w:rFonts w:asciiTheme="majorBidi" w:hAnsiTheme="majorBidi" w:cstheme="majorBidi"/>
          <w:sz w:val="26"/>
          <w:szCs w:val="26"/>
        </w:rPr>
        <w:t>Examples of these applications are socks, helmets, kitchen counters, hand tools, beds, desks, tables, cars interiors, driving masks, production machinery, tractor seats things that people use.</w:t>
      </w:r>
    </w:p>
    <w:p w:rsidR="007A4FE0" w:rsidRPr="000F7B8D" w:rsidRDefault="007A4FE0" w:rsidP="007A4FE0">
      <w:pPr>
        <w:bidi w:val="0"/>
        <w:spacing w:after="0" w:line="360" w:lineRule="auto"/>
        <w:ind w:firstLine="720"/>
        <w:jc w:val="both"/>
        <w:rPr>
          <w:rFonts w:asciiTheme="majorBidi" w:hAnsiTheme="majorBidi" w:cstheme="majorBidi"/>
          <w:sz w:val="26"/>
          <w:szCs w:val="26"/>
        </w:rPr>
      </w:pPr>
      <w:r w:rsidRPr="000F7B8D">
        <w:rPr>
          <w:rFonts w:asciiTheme="majorBidi" w:hAnsiTheme="majorBidi" w:cstheme="majorBidi"/>
          <w:sz w:val="26"/>
          <w:szCs w:val="26"/>
        </w:rPr>
        <w:t>Universal operability objectives can be achieved by adjustable designs. Such is the case in car seats, where the seat can be adjusted in various directions for driving comfort and capability. Adjustability is a prerequisite of good designs.</w:t>
      </w:r>
    </w:p>
    <w:p w:rsidR="007A4FE0" w:rsidRPr="000F7B8D" w:rsidRDefault="007A4FE0" w:rsidP="007A4FE0">
      <w:pPr>
        <w:bidi w:val="0"/>
        <w:spacing w:after="0" w:line="360" w:lineRule="auto"/>
        <w:ind w:left="993"/>
        <w:rPr>
          <w:rFonts w:asciiTheme="majorBidi" w:hAnsiTheme="majorBidi" w:cstheme="majorBidi"/>
          <w:sz w:val="26"/>
          <w:szCs w:val="26"/>
        </w:rPr>
      </w:pPr>
    </w:p>
    <w:p w:rsidR="007A4FE0" w:rsidRDefault="007A4FE0" w:rsidP="007A4FE0">
      <w:pPr>
        <w:bidi w:val="0"/>
        <w:spacing w:after="0" w:line="360" w:lineRule="auto"/>
        <w:rPr>
          <w:rFonts w:asciiTheme="majorBidi" w:hAnsiTheme="majorBidi" w:cstheme="majorBidi"/>
          <w:b/>
          <w:bCs/>
          <w:sz w:val="24"/>
          <w:szCs w:val="24"/>
        </w:rPr>
      </w:pPr>
      <w:r w:rsidRPr="00B32807">
        <w:rPr>
          <w:rFonts w:asciiTheme="majorBidi" w:hAnsiTheme="majorBidi" w:cstheme="majorBidi"/>
          <w:b/>
          <w:bCs/>
          <w:sz w:val="28"/>
          <w:szCs w:val="28"/>
        </w:rPr>
        <w:t>1.2.</w:t>
      </w:r>
      <w:r>
        <w:rPr>
          <w:rFonts w:asciiTheme="majorBidi" w:hAnsiTheme="majorBidi" w:cstheme="majorBidi"/>
          <w:b/>
          <w:bCs/>
          <w:sz w:val="28"/>
          <w:szCs w:val="28"/>
        </w:rPr>
        <w:t>4</w:t>
      </w:r>
      <w:r w:rsidRPr="00B32807">
        <w:rPr>
          <w:rFonts w:asciiTheme="majorBidi" w:hAnsiTheme="majorBidi" w:cstheme="majorBidi"/>
          <w:b/>
          <w:bCs/>
          <w:sz w:val="28"/>
          <w:szCs w:val="28"/>
        </w:rPr>
        <w:t>. Design rules</w:t>
      </w:r>
    </w:p>
    <w:p w:rsidR="007A4FE0" w:rsidRPr="006F2081" w:rsidRDefault="007A4FE0" w:rsidP="007A4FE0">
      <w:pPr>
        <w:bidi w:val="0"/>
        <w:spacing w:after="0" w:line="360" w:lineRule="auto"/>
        <w:ind w:firstLine="180"/>
        <w:rPr>
          <w:rFonts w:asciiTheme="majorBidi" w:hAnsiTheme="majorBidi" w:cstheme="majorBidi"/>
          <w:sz w:val="24"/>
          <w:szCs w:val="24"/>
        </w:rPr>
      </w:pPr>
      <w:r w:rsidRPr="006F2081">
        <w:rPr>
          <w:rFonts w:asciiTheme="majorBidi" w:hAnsiTheme="majorBidi" w:cstheme="majorBidi"/>
          <w:sz w:val="24"/>
          <w:szCs w:val="24"/>
        </w:rPr>
        <w:t>The following are design rules</w:t>
      </w:r>
      <w:r>
        <w:rPr>
          <w:rFonts w:asciiTheme="majorBidi" w:hAnsiTheme="majorBidi" w:cstheme="majorBidi"/>
          <w:sz w:val="24"/>
          <w:szCs w:val="24"/>
        </w:rPr>
        <w:t xml:space="preserve"> :</w:t>
      </w:r>
    </w:p>
    <w:p w:rsidR="007A4FE0" w:rsidRPr="00B32807" w:rsidRDefault="007A4FE0" w:rsidP="007A4FE0">
      <w:pPr>
        <w:pStyle w:val="a5"/>
        <w:numPr>
          <w:ilvl w:val="0"/>
          <w:numId w:val="5"/>
        </w:numPr>
        <w:bidi w:val="0"/>
        <w:spacing w:after="0" w:line="360" w:lineRule="auto"/>
        <w:rPr>
          <w:rFonts w:asciiTheme="majorBidi" w:hAnsiTheme="majorBidi" w:cstheme="majorBidi"/>
          <w:sz w:val="26"/>
          <w:szCs w:val="26"/>
        </w:rPr>
      </w:pPr>
      <w:r w:rsidRPr="00B32807">
        <w:rPr>
          <w:rFonts w:asciiTheme="majorBidi" w:hAnsiTheme="majorBidi" w:cstheme="majorBidi"/>
          <w:sz w:val="26"/>
          <w:szCs w:val="26"/>
        </w:rPr>
        <w:t>Use dat</w:t>
      </w:r>
      <w:r>
        <w:rPr>
          <w:rFonts w:asciiTheme="majorBidi" w:hAnsiTheme="majorBidi" w:cstheme="majorBidi"/>
          <w:sz w:val="26"/>
          <w:szCs w:val="26"/>
        </w:rPr>
        <w:t>a</w:t>
      </w:r>
      <w:r w:rsidRPr="00B32807">
        <w:rPr>
          <w:rFonts w:asciiTheme="majorBidi" w:hAnsiTheme="majorBidi" w:cstheme="majorBidi"/>
          <w:sz w:val="26"/>
          <w:szCs w:val="26"/>
        </w:rPr>
        <w:t xml:space="preserve"> for the primary user group.</w:t>
      </w:r>
    </w:p>
    <w:p w:rsidR="007A4FE0" w:rsidRPr="00B32807" w:rsidRDefault="007A4FE0" w:rsidP="007A4FE0">
      <w:pPr>
        <w:pStyle w:val="a5"/>
        <w:numPr>
          <w:ilvl w:val="0"/>
          <w:numId w:val="5"/>
        </w:numPr>
        <w:bidi w:val="0"/>
        <w:spacing w:after="0" w:line="360" w:lineRule="auto"/>
        <w:rPr>
          <w:rFonts w:asciiTheme="majorBidi" w:hAnsiTheme="majorBidi" w:cstheme="majorBidi"/>
          <w:sz w:val="26"/>
          <w:szCs w:val="26"/>
        </w:rPr>
      </w:pPr>
      <w:r w:rsidRPr="00B32807">
        <w:rPr>
          <w:rFonts w:asciiTheme="majorBidi" w:hAnsiTheme="majorBidi" w:cstheme="majorBidi"/>
          <w:sz w:val="26"/>
          <w:szCs w:val="26"/>
        </w:rPr>
        <w:t xml:space="preserve">Design </w:t>
      </w:r>
      <w:r>
        <w:rPr>
          <w:rFonts w:asciiTheme="majorBidi" w:hAnsiTheme="majorBidi" w:cstheme="majorBidi"/>
          <w:sz w:val="26"/>
          <w:szCs w:val="26"/>
        </w:rPr>
        <w:t>for</w:t>
      </w:r>
      <w:r w:rsidRPr="00B32807">
        <w:rPr>
          <w:rFonts w:asciiTheme="majorBidi" w:hAnsiTheme="majorBidi" w:cstheme="majorBidi"/>
          <w:sz w:val="26"/>
          <w:szCs w:val="26"/>
        </w:rPr>
        <w:t xml:space="preserve"> universal operability.</w:t>
      </w:r>
    </w:p>
    <w:p w:rsidR="007A4FE0" w:rsidRPr="00B32807" w:rsidRDefault="007A4FE0" w:rsidP="007A4FE0">
      <w:pPr>
        <w:pStyle w:val="a5"/>
        <w:numPr>
          <w:ilvl w:val="0"/>
          <w:numId w:val="5"/>
        </w:numPr>
        <w:bidi w:val="0"/>
        <w:spacing w:after="0" w:line="360" w:lineRule="auto"/>
        <w:rPr>
          <w:rFonts w:asciiTheme="majorBidi" w:hAnsiTheme="majorBidi" w:cstheme="majorBidi"/>
          <w:sz w:val="26"/>
          <w:szCs w:val="26"/>
        </w:rPr>
      </w:pPr>
      <w:r w:rsidRPr="00B32807">
        <w:rPr>
          <w:rFonts w:asciiTheme="majorBidi" w:hAnsiTheme="majorBidi" w:cstheme="majorBidi"/>
          <w:sz w:val="26"/>
          <w:szCs w:val="26"/>
        </w:rPr>
        <w:t>Reach distances, clearances, etc.</w:t>
      </w:r>
    </w:p>
    <w:p w:rsidR="007A4FE0" w:rsidRPr="00B32807" w:rsidRDefault="007A4FE0" w:rsidP="007A4FE0">
      <w:pPr>
        <w:pStyle w:val="a5"/>
        <w:numPr>
          <w:ilvl w:val="0"/>
          <w:numId w:val="5"/>
        </w:numPr>
        <w:bidi w:val="0"/>
        <w:spacing w:after="0" w:line="360" w:lineRule="auto"/>
        <w:rPr>
          <w:rFonts w:asciiTheme="majorBidi" w:hAnsiTheme="majorBidi" w:cstheme="majorBidi"/>
          <w:sz w:val="26"/>
          <w:szCs w:val="26"/>
        </w:rPr>
      </w:pPr>
      <w:r w:rsidRPr="00B32807">
        <w:rPr>
          <w:rFonts w:asciiTheme="majorBidi" w:hAnsiTheme="majorBidi" w:cstheme="majorBidi"/>
          <w:sz w:val="26"/>
          <w:szCs w:val="26"/>
        </w:rPr>
        <w:t>Design to accommodate a large range of users (90-95%).</w:t>
      </w:r>
    </w:p>
    <w:p w:rsidR="007A4FE0" w:rsidRPr="00B32807" w:rsidRDefault="007A4FE0" w:rsidP="007A4FE0">
      <w:pPr>
        <w:pStyle w:val="a5"/>
        <w:numPr>
          <w:ilvl w:val="0"/>
          <w:numId w:val="5"/>
        </w:numPr>
        <w:bidi w:val="0"/>
        <w:spacing w:after="0" w:line="360" w:lineRule="auto"/>
        <w:rPr>
          <w:rFonts w:asciiTheme="majorBidi" w:hAnsiTheme="majorBidi" w:cstheme="majorBidi"/>
          <w:sz w:val="26"/>
          <w:szCs w:val="26"/>
        </w:rPr>
      </w:pPr>
      <w:r w:rsidRPr="00B32807">
        <w:rPr>
          <w:rFonts w:asciiTheme="majorBidi" w:hAnsiTheme="majorBidi" w:cstheme="majorBidi"/>
          <w:sz w:val="26"/>
          <w:szCs w:val="26"/>
        </w:rPr>
        <w:t>Myth of the average user.</w:t>
      </w:r>
    </w:p>
    <w:p w:rsidR="007A4FE0" w:rsidRPr="00B32807" w:rsidRDefault="007A4FE0" w:rsidP="007A4FE0">
      <w:pPr>
        <w:pStyle w:val="a5"/>
        <w:bidi w:val="0"/>
        <w:spacing w:after="0" w:line="360" w:lineRule="auto"/>
        <w:ind w:left="540"/>
        <w:rPr>
          <w:rFonts w:asciiTheme="majorBidi" w:hAnsiTheme="majorBidi" w:cstheme="majorBidi"/>
          <w:sz w:val="26"/>
          <w:szCs w:val="26"/>
        </w:rPr>
      </w:pPr>
    </w:p>
    <w:p w:rsidR="007A4FE0" w:rsidRPr="00B32807" w:rsidRDefault="007A4FE0" w:rsidP="007A4FE0">
      <w:pPr>
        <w:bidi w:val="0"/>
        <w:spacing w:after="0" w:line="360" w:lineRule="auto"/>
        <w:rPr>
          <w:rFonts w:asciiTheme="majorBidi" w:hAnsiTheme="majorBidi" w:cstheme="majorBidi"/>
          <w:b/>
          <w:bCs/>
          <w:sz w:val="28"/>
          <w:szCs w:val="28"/>
        </w:rPr>
      </w:pPr>
      <w:r w:rsidRPr="00B32807">
        <w:rPr>
          <w:rFonts w:asciiTheme="majorBidi" w:hAnsiTheme="majorBidi" w:cstheme="majorBidi"/>
          <w:b/>
          <w:bCs/>
          <w:sz w:val="28"/>
          <w:szCs w:val="28"/>
        </w:rPr>
        <w:t>1.2.</w:t>
      </w:r>
      <w:r>
        <w:rPr>
          <w:rFonts w:asciiTheme="majorBidi" w:hAnsiTheme="majorBidi" w:cstheme="majorBidi"/>
          <w:b/>
          <w:bCs/>
          <w:sz w:val="28"/>
          <w:szCs w:val="28"/>
        </w:rPr>
        <w:t>5</w:t>
      </w:r>
      <w:r w:rsidR="002E2490">
        <w:rPr>
          <w:rFonts w:asciiTheme="majorBidi" w:hAnsiTheme="majorBidi" w:cstheme="majorBidi"/>
          <w:b/>
          <w:bCs/>
          <w:sz w:val="28"/>
          <w:szCs w:val="28"/>
        </w:rPr>
        <w:t>. Human variability</w:t>
      </w:r>
    </w:p>
    <w:p w:rsidR="007A4FE0" w:rsidRPr="00B32807" w:rsidRDefault="007A4FE0" w:rsidP="007A4FE0">
      <w:pPr>
        <w:bidi w:val="0"/>
        <w:spacing w:after="0" w:line="360" w:lineRule="auto"/>
        <w:ind w:firstLine="720"/>
        <w:jc w:val="both"/>
        <w:rPr>
          <w:rFonts w:asciiTheme="majorBidi" w:hAnsiTheme="majorBidi" w:cstheme="majorBidi"/>
          <w:sz w:val="26"/>
          <w:szCs w:val="26"/>
        </w:rPr>
      </w:pPr>
      <w:r w:rsidRPr="00B32807">
        <w:rPr>
          <w:rFonts w:asciiTheme="majorBidi" w:hAnsiTheme="majorBidi" w:cstheme="majorBidi"/>
          <w:sz w:val="26"/>
          <w:szCs w:val="26"/>
        </w:rPr>
        <w:t xml:space="preserve">Different ethnic, tribes, and nationalities possess varying physiological characteristics that make them different. Data have been published that showed </w:t>
      </w:r>
      <w:r w:rsidRPr="00B32807">
        <w:rPr>
          <w:rFonts w:asciiTheme="majorBidi" w:hAnsiTheme="majorBidi" w:cstheme="majorBidi"/>
          <w:sz w:val="26"/>
          <w:szCs w:val="26"/>
        </w:rPr>
        <w:lastRenderedPageBreak/>
        <w:t>that there may be as much as 10 to 15 % variability between ethnic group</w:t>
      </w:r>
      <w:r>
        <w:rPr>
          <w:rFonts w:asciiTheme="majorBidi" w:hAnsiTheme="majorBidi" w:cstheme="majorBidi"/>
          <w:sz w:val="26"/>
          <w:szCs w:val="26"/>
        </w:rPr>
        <w:t>s</w:t>
      </w:r>
      <w:r w:rsidRPr="00B32807">
        <w:rPr>
          <w:rFonts w:asciiTheme="majorBidi" w:hAnsiTheme="majorBidi" w:cstheme="majorBidi"/>
          <w:sz w:val="26"/>
          <w:szCs w:val="26"/>
        </w:rPr>
        <w:t xml:space="preserve"> along the same gender.</w:t>
      </w:r>
    </w:p>
    <w:p w:rsidR="007A4FE0" w:rsidRPr="00B32807" w:rsidRDefault="007A4FE0" w:rsidP="007A4FE0">
      <w:pPr>
        <w:bidi w:val="0"/>
        <w:spacing w:after="0" w:line="360" w:lineRule="auto"/>
        <w:ind w:firstLine="720"/>
        <w:jc w:val="both"/>
        <w:rPr>
          <w:rFonts w:asciiTheme="majorBidi" w:hAnsiTheme="majorBidi" w:cstheme="majorBidi"/>
          <w:sz w:val="26"/>
          <w:szCs w:val="26"/>
        </w:rPr>
      </w:pPr>
      <w:r>
        <w:rPr>
          <w:rFonts w:asciiTheme="majorBidi" w:hAnsiTheme="majorBidi" w:cstheme="majorBidi"/>
          <w:sz w:val="26"/>
          <w:szCs w:val="26"/>
        </w:rPr>
        <w:t>It should be kept</w:t>
      </w:r>
      <w:r w:rsidRPr="00B32807">
        <w:rPr>
          <w:rFonts w:asciiTheme="majorBidi" w:hAnsiTheme="majorBidi" w:cstheme="majorBidi"/>
          <w:sz w:val="26"/>
          <w:szCs w:val="26"/>
        </w:rPr>
        <w:t xml:space="preserve"> in mind that there are over 300 anthropometric measurements taken on the body, and no single person in a given population who is average (50th percentile value) on all accounts.</w:t>
      </w:r>
    </w:p>
    <w:p w:rsidR="007A4FE0" w:rsidRDefault="007A4FE0" w:rsidP="007A4FE0">
      <w:pPr>
        <w:bidi w:val="0"/>
        <w:spacing w:after="0" w:line="360" w:lineRule="auto"/>
        <w:ind w:firstLine="720"/>
        <w:rPr>
          <w:rFonts w:asciiTheme="majorBidi" w:hAnsiTheme="majorBidi" w:cstheme="majorBidi"/>
          <w:sz w:val="24"/>
          <w:szCs w:val="24"/>
        </w:rPr>
      </w:pPr>
    </w:p>
    <w:p w:rsidR="007A4FE0" w:rsidRDefault="007A4FE0" w:rsidP="007A4FE0">
      <w:pPr>
        <w:bidi w:val="0"/>
        <w:spacing w:after="0" w:line="360" w:lineRule="auto"/>
        <w:rPr>
          <w:rFonts w:asciiTheme="majorBidi" w:hAnsiTheme="majorBidi" w:cstheme="majorBidi"/>
          <w:sz w:val="28"/>
          <w:szCs w:val="28"/>
        </w:rPr>
      </w:pPr>
      <w:r w:rsidRPr="00B32807">
        <w:rPr>
          <w:rFonts w:asciiTheme="majorBidi" w:hAnsiTheme="majorBidi" w:cstheme="majorBidi"/>
          <w:b/>
          <w:bCs/>
          <w:sz w:val="28"/>
          <w:szCs w:val="28"/>
        </w:rPr>
        <w:t>1.2.</w:t>
      </w:r>
      <w:r>
        <w:rPr>
          <w:rFonts w:asciiTheme="majorBidi" w:hAnsiTheme="majorBidi" w:cstheme="majorBidi"/>
          <w:b/>
          <w:bCs/>
          <w:sz w:val="28"/>
          <w:szCs w:val="28"/>
        </w:rPr>
        <w:t>6</w:t>
      </w:r>
      <w:r w:rsidRPr="00B32807">
        <w:rPr>
          <w:rFonts w:asciiTheme="majorBidi" w:hAnsiTheme="majorBidi" w:cstheme="majorBidi"/>
          <w:b/>
          <w:bCs/>
          <w:sz w:val="28"/>
          <w:szCs w:val="28"/>
        </w:rPr>
        <w:t>. Factors that affect anthropometric data</w:t>
      </w:r>
    </w:p>
    <w:p w:rsidR="007A4FE0" w:rsidRPr="00B32807" w:rsidRDefault="007A4FE0" w:rsidP="007A4FE0">
      <w:pPr>
        <w:bidi w:val="0"/>
        <w:spacing w:after="0" w:line="360" w:lineRule="auto"/>
        <w:ind w:firstLine="360"/>
        <w:rPr>
          <w:rFonts w:asciiTheme="majorBidi" w:hAnsiTheme="majorBidi" w:cstheme="majorBidi"/>
          <w:sz w:val="28"/>
          <w:szCs w:val="28"/>
        </w:rPr>
      </w:pPr>
      <w:r>
        <w:rPr>
          <w:rFonts w:asciiTheme="majorBidi" w:hAnsiTheme="majorBidi" w:cstheme="majorBidi"/>
          <w:sz w:val="28"/>
          <w:szCs w:val="28"/>
        </w:rPr>
        <w:t>The following are factors that effect on an anthropometric data :</w:t>
      </w:r>
    </w:p>
    <w:p w:rsidR="007A4FE0" w:rsidRPr="009262FA" w:rsidRDefault="007A4FE0" w:rsidP="007A4FE0">
      <w:pPr>
        <w:numPr>
          <w:ilvl w:val="0"/>
          <w:numId w:val="6"/>
        </w:numPr>
        <w:bidi w:val="0"/>
        <w:spacing w:after="0" w:line="360" w:lineRule="auto"/>
        <w:rPr>
          <w:rFonts w:ascii="Times New Roman" w:eastAsia="Times New Roman" w:hAnsi="Times New Roman" w:cs="Times New Roman"/>
          <w:sz w:val="26"/>
          <w:szCs w:val="26"/>
        </w:rPr>
      </w:pPr>
      <w:r w:rsidRPr="009262FA">
        <w:rPr>
          <w:rFonts w:ascii="Times New Roman" w:eastAsia="Times New Roman" w:hAnsi="Times New Roman" w:cs="Times New Roman"/>
          <w:sz w:val="26"/>
          <w:szCs w:val="26"/>
        </w:rPr>
        <w:t>Age: it is important for the designer to define the user population as early in the design cycle as possible and take the necessary steps to adjust the design accordingly.</w:t>
      </w:r>
    </w:p>
    <w:p w:rsidR="007A4FE0" w:rsidRPr="009262FA" w:rsidRDefault="007A4FE0" w:rsidP="007A4FE0">
      <w:pPr>
        <w:numPr>
          <w:ilvl w:val="0"/>
          <w:numId w:val="6"/>
        </w:numPr>
        <w:bidi w:val="0"/>
        <w:spacing w:after="0" w:line="360" w:lineRule="auto"/>
        <w:rPr>
          <w:rFonts w:ascii="Times New Roman" w:eastAsia="Times New Roman" w:hAnsi="Times New Roman" w:cs="Times New Roman"/>
          <w:sz w:val="26"/>
          <w:szCs w:val="26"/>
        </w:rPr>
      </w:pPr>
      <w:r w:rsidRPr="009262FA">
        <w:rPr>
          <w:rFonts w:ascii="Times New Roman" w:eastAsia="Times New Roman" w:hAnsi="Times New Roman" w:cs="Times New Roman"/>
          <w:sz w:val="26"/>
          <w:szCs w:val="26"/>
        </w:rPr>
        <w:t>Gender: men are in general larger than women at any gives percentile and body dimension except for hip and thigh measurements. Women also exceed men in skin fold thickness.</w:t>
      </w:r>
    </w:p>
    <w:p w:rsidR="007A4FE0" w:rsidRPr="009262FA" w:rsidRDefault="007A4FE0" w:rsidP="007A4FE0">
      <w:pPr>
        <w:numPr>
          <w:ilvl w:val="0"/>
          <w:numId w:val="6"/>
        </w:numPr>
        <w:bidi w:val="0"/>
        <w:spacing w:after="0" w:line="360" w:lineRule="auto"/>
        <w:rPr>
          <w:rFonts w:ascii="Times New Roman" w:eastAsia="Times New Roman" w:hAnsi="Times New Roman" w:cs="Times New Roman"/>
          <w:sz w:val="26"/>
          <w:szCs w:val="26"/>
        </w:rPr>
      </w:pPr>
      <w:r w:rsidRPr="009262FA">
        <w:rPr>
          <w:rFonts w:ascii="Times New Roman" w:eastAsia="Times New Roman" w:hAnsi="Times New Roman" w:cs="Times New Roman"/>
          <w:sz w:val="26"/>
          <w:szCs w:val="26"/>
        </w:rPr>
        <w:t>Body position: posture affects body size. For this reason, standard positions must be used during surveys.</w:t>
      </w:r>
    </w:p>
    <w:p w:rsidR="007A4FE0" w:rsidRPr="009262FA" w:rsidRDefault="007A4FE0" w:rsidP="007A4FE0">
      <w:pPr>
        <w:numPr>
          <w:ilvl w:val="0"/>
          <w:numId w:val="6"/>
        </w:numPr>
        <w:bidi w:val="0"/>
        <w:spacing w:after="0" w:line="360" w:lineRule="auto"/>
        <w:rPr>
          <w:rFonts w:ascii="Times New Roman" w:eastAsia="Times New Roman" w:hAnsi="Times New Roman" w:cs="Times New Roman"/>
          <w:sz w:val="26"/>
          <w:szCs w:val="26"/>
        </w:rPr>
      </w:pPr>
      <w:r w:rsidRPr="009262FA">
        <w:rPr>
          <w:rFonts w:ascii="Times New Roman" w:eastAsia="Times New Roman" w:hAnsi="Times New Roman" w:cs="Times New Roman"/>
          <w:sz w:val="26"/>
          <w:szCs w:val="26"/>
        </w:rPr>
        <w:t>Clothing: clothing adds to body size.</w:t>
      </w:r>
    </w:p>
    <w:p w:rsidR="007A4FE0" w:rsidRPr="00B32807" w:rsidRDefault="007A4FE0" w:rsidP="007A4FE0">
      <w:pPr>
        <w:pStyle w:val="a5"/>
        <w:bidi w:val="0"/>
        <w:spacing w:after="0" w:line="360" w:lineRule="auto"/>
        <w:rPr>
          <w:rFonts w:asciiTheme="majorBidi" w:hAnsiTheme="majorBidi" w:cstheme="majorBidi"/>
          <w:sz w:val="26"/>
          <w:szCs w:val="26"/>
        </w:rPr>
      </w:pPr>
    </w:p>
    <w:p w:rsidR="007A4FE0" w:rsidRDefault="007A4FE0" w:rsidP="007A4FE0">
      <w:pPr>
        <w:bidi w:val="0"/>
        <w:spacing w:after="0" w:line="240" w:lineRule="auto"/>
        <w:contextualSpacing/>
        <w:rPr>
          <w:rFonts w:asciiTheme="majorBidi" w:hAnsiTheme="majorBidi" w:cstheme="majorBidi"/>
          <w:b/>
          <w:bCs/>
          <w:sz w:val="28"/>
          <w:szCs w:val="28"/>
        </w:rPr>
      </w:pPr>
      <w:r w:rsidRPr="00B32807">
        <w:rPr>
          <w:rFonts w:asciiTheme="majorBidi" w:hAnsiTheme="majorBidi" w:cstheme="majorBidi"/>
          <w:b/>
          <w:bCs/>
          <w:sz w:val="28"/>
          <w:szCs w:val="28"/>
        </w:rPr>
        <w:t>1.2.</w:t>
      </w:r>
      <w:r>
        <w:rPr>
          <w:rFonts w:asciiTheme="majorBidi" w:hAnsiTheme="majorBidi" w:cstheme="majorBidi"/>
          <w:b/>
          <w:bCs/>
          <w:sz w:val="28"/>
          <w:szCs w:val="28"/>
        </w:rPr>
        <w:t>7</w:t>
      </w:r>
      <w:r w:rsidRPr="00B32807">
        <w:rPr>
          <w:rFonts w:asciiTheme="majorBidi" w:hAnsiTheme="majorBidi" w:cstheme="majorBidi"/>
          <w:b/>
          <w:bCs/>
          <w:sz w:val="28"/>
          <w:szCs w:val="28"/>
        </w:rPr>
        <w:t xml:space="preserve">. Some importance anthropometry dimensions or data associated with product and tool design </w:t>
      </w:r>
    </w:p>
    <w:p w:rsidR="007A4FE0" w:rsidRDefault="007A4FE0" w:rsidP="007A4FE0">
      <w:pPr>
        <w:bidi w:val="0"/>
        <w:spacing w:after="0" w:line="240" w:lineRule="auto"/>
        <w:contextualSpacing/>
        <w:rPr>
          <w:rFonts w:asciiTheme="majorBidi" w:hAnsiTheme="majorBidi" w:cstheme="majorBidi"/>
          <w:b/>
          <w:bCs/>
          <w:sz w:val="28"/>
          <w:szCs w:val="28"/>
        </w:rPr>
      </w:pPr>
    </w:p>
    <w:p w:rsidR="007A4FE0" w:rsidRPr="00C215D5" w:rsidRDefault="007A4FE0" w:rsidP="007A4FE0">
      <w:pPr>
        <w:bidi w:val="0"/>
        <w:spacing w:after="0" w:line="240" w:lineRule="auto"/>
        <w:contextualSpacing/>
        <w:rPr>
          <w:rFonts w:ascii="Times New Roman" w:eastAsia="Times New Roman" w:hAnsi="Times New Roman" w:cs="Times New Roman"/>
          <w:sz w:val="26"/>
          <w:szCs w:val="26"/>
        </w:rPr>
      </w:pPr>
      <w:r>
        <w:rPr>
          <w:rFonts w:ascii="Times New Roman" w:eastAsia="Times New Roman" w:hAnsi="Times New Roman" w:cs="Times New Roman"/>
          <w:sz w:val="26"/>
          <w:szCs w:val="26"/>
        </w:rPr>
        <w:t>The following are s</w:t>
      </w:r>
      <w:r w:rsidRPr="00C215D5">
        <w:rPr>
          <w:rFonts w:ascii="Times New Roman" w:eastAsia="Times New Roman" w:hAnsi="Times New Roman" w:cs="Times New Roman"/>
          <w:sz w:val="26"/>
          <w:szCs w:val="26"/>
        </w:rPr>
        <w:t>ome importance anthropometry dimensions</w:t>
      </w:r>
      <w:r>
        <w:rPr>
          <w:rFonts w:ascii="Times New Roman" w:eastAsia="Times New Roman" w:hAnsi="Times New Roman" w:cs="Times New Roman"/>
          <w:sz w:val="26"/>
          <w:szCs w:val="26"/>
        </w:rPr>
        <w:t>:</w:t>
      </w:r>
    </w:p>
    <w:p w:rsidR="007A4FE0" w:rsidRPr="005F5F59" w:rsidRDefault="007A4FE0" w:rsidP="007A4FE0">
      <w:pPr>
        <w:bidi w:val="0"/>
        <w:spacing w:after="0" w:line="240" w:lineRule="auto"/>
        <w:contextualSpacing/>
        <w:rPr>
          <w:rFonts w:asciiTheme="majorBidi" w:hAnsiTheme="majorBidi" w:cstheme="majorBidi"/>
          <w:b/>
          <w:bCs/>
          <w:sz w:val="28"/>
          <w:szCs w:val="28"/>
        </w:rPr>
      </w:pPr>
    </w:p>
    <w:p w:rsidR="007A4FE0" w:rsidRPr="009262FA" w:rsidRDefault="007A4FE0" w:rsidP="007A4FE0">
      <w:pPr>
        <w:numPr>
          <w:ilvl w:val="0"/>
          <w:numId w:val="6"/>
        </w:numPr>
        <w:bidi w:val="0"/>
        <w:spacing w:after="0" w:line="360" w:lineRule="auto"/>
        <w:rPr>
          <w:rFonts w:ascii="Times New Roman" w:eastAsia="Times New Roman" w:hAnsi="Times New Roman" w:cs="Times New Roman"/>
          <w:sz w:val="26"/>
          <w:szCs w:val="26"/>
        </w:rPr>
      </w:pPr>
      <w:r w:rsidRPr="009262FA">
        <w:rPr>
          <w:rFonts w:ascii="Times New Roman" w:eastAsia="Times New Roman" w:hAnsi="Times New Roman" w:cs="Times New Roman"/>
          <w:sz w:val="26"/>
          <w:szCs w:val="26"/>
        </w:rPr>
        <w:t>Sitting height, (car seat design)</w:t>
      </w:r>
      <w:r>
        <w:rPr>
          <w:rFonts w:ascii="Times New Roman" w:eastAsia="Times New Roman" w:hAnsi="Times New Roman" w:cs="Times New Roman"/>
          <w:sz w:val="26"/>
          <w:szCs w:val="26"/>
        </w:rPr>
        <w:t>.</w:t>
      </w:r>
    </w:p>
    <w:p w:rsidR="007A4FE0" w:rsidRPr="009262FA" w:rsidRDefault="007A4FE0" w:rsidP="007A4FE0">
      <w:pPr>
        <w:numPr>
          <w:ilvl w:val="0"/>
          <w:numId w:val="6"/>
        </w:numPr>
        <w:bidi w:val="0"/>
        <w:spacing w:after="0" w:line="360" w:lineRule="auto"/>
        <w:rPr>
          <w:rFonts w:ascii="Times New Roman" w:eastAsia="Times New Roman" w:hAnsi="Times New Roman" w:cs="Times New Roman"/>
          <w:sz w:val="26"/>
          <w:szCs w:val="26"/>
        </w:rPr>
      </w:pPr>
      <w:r w:rsidRPr="009262FA">
        <w:rPr>
          <w:rFonts w:ascii="Times New Roman" w:eastAsia="Times New Roman" w:hAnsi="Times New Roman" w:cs="Times New Roman"/>
          <w:sz w:val="26"/>
          <w:szCs w:val="26"/>
        </w:rPr>
        <w:t>Head length, (helmet design)</w:t>
      </w:r>
      <w:r>
        <w:rPr>
          <w:rFonts w:ascii="Times New Roman" w:eastAsia="Times New Roman" w:hAnsi="Times New Roman" w:cs="Times New Roman"/>
          <w:sz w:val="26"/>
          <w:szCs w:val="26"/>
        </w:rPr>
        <w:t>.</w:t>
      </w:r>
    </w:p>
    <w:p w:rsidR="007A4FE0" w:rsidRPr="009262FA" w:rsidRDefault="007A4FE0" w:rsidP="007A4FE0">
      <w:pPr>
        <w:numPr>
          <w:ilvl w:val="0"/>
          <w:numId w:val="6"/>
        </w:numPr>
        <w:bidi w:val="0"/>
        <w:spacing w:after="0" w:line="360" w:lineRule="auto"/>
        <w:rPr>
          <w:rFonts w:ascii="Times New Roman" w:eastAsia="Times New Roman" w:hAnsi="Times New Roman" w:cs="Times New Roman"/>
          <w:sz w:val="26"/>
          <w:szCs w:val="26"/>
        </w:rPr>
      </w:pPr>
      <w:r w:rsidRPr="009262FA">
        <w:rPr>
          <w:rFonts w:ascii="Times New Roman" w:eastAsia="Times New Roman" w:hAnsi="Times New Roman" w:cs="Times New Roman"/>
          <w:sz w:val="26"/>
          <w:szCs w:val="26"/>
        </w:rPr>
        <w:t xml:space="preserve">Elbow </w:t>
      </w:r>
      <w:r>
        <w:rPr>
          <w:rFonts w:ascii="Times New Roman" w:eastAsia="Times New Roman" w:hAnsi="Times New Roman" w:cs="Times New Roman"/>
          <w:sz w:val="26"/>
          <w:szCs w:val="26"/>
        </w:rPr>
        <w:t>wri</w:t>
      </w:r>
      <w:r w:rsidRPr="009262FA">
        <w:rPr>
          <w:rFonts w:ascii="Times New Roman" w:eastAsia="Times New Roman" w:hAnsi="Times New Roman" w:cs="Times New Roman"/>
          <w:sz w:val="26"/>
          <w:szCs w:val="26"/>
        </w:rPr>
        <w:t>st height, (chair and table design)</w:t>
      </w:r>
      <w:r>
        <w:rPr>
          <w:rFonts w:ascii="Times New Roman" w:eastAsia="Times New Roman" w:hAnsi="Times New Roman" w:cs="Times New Roman"/>
          <w:sz w:val="26"/>
          <w:szCs w:val="26"/>
        </w:rPr>
        <w:t>.</w:t>
      </w:r>
    </w:p>
    <w:p w:rsidR="007A4FE0" w:rsidRPr="009262FA" w:rsidRDefault="007A4FE0" w:rsidP="007A4FE0">
      <w:pPr>
        <w:numPr>
          <w:ilvl w:val="0"/>
          <w:numId w:val="6"/>
        </w:numPr>
        <w:bidi w:val="0"/>
        <w:spacing w:after="0" w:line="360" w:lineRule="auto"/>
        <w:rPr>
          <w:rFonts w:ascii="Times New Roman" w:eastAsia="Times New Roman" w:hAnsi="Times New Roman" w:cs="Times New Roman"/>
          <w:sz w:val="26"/>
          <w:szCs w:val="26"/>
        </w:rPr>
      </w:pPr>
      <w:r w:rsidRPr="009262FA">
        <w:rPr>
          <w:rFonts w:ascii="Times New Roman" w:eastAsia="Times New Roman" w:hAnsi="Times New Roman" w:cs="Times New Roman"/>
          <w:sz w:val="26"/>
          <w:szCs w:val="26"/>
        </w:rPr>
        <w:t>Hip breadth, sitting, (seats in general)</w:t>
      </w:r>
      <w:r>
        <w:rPr>
          <w:rFonts w:ascii="Times New Roman" w:eastAsia="Times New Roman" w:hAnsi="Times New Roman" w:cs="Times New Roman"/>
          <w:sz w:val="26"/>
          <w:szCs w:val="26"/>
        </w:rPr>
        <w:t>.</w:t>
      </w:r>
    </w:p>
    <w:p w:rsidR="007A4FE0" w:rsidRPr="005F5F59" w:rsidRDefault="007A4FE0" w:rsidP="007A4FE0">
      <w:pPr>
        <w:numPr>
          <w:ilvl w:val="0"/>
          <w:numId w:val="6"/>
        </w:numPr>
        <w:bidi w:val="0"/>
        <w:spacing w:after="0" w:line="360" w:lineRule="auto"/>
        <w:rPr>
          <w:rFonts w:ascii="Times New Roman" w:eastAsia="Times New Roman" w:hAnsi="Times New Roman" w:cs="Times New Roman"/>
          <w:sz w:val="26"/>
          <w:szCs w:val="26"/>
        </w:rPr>
      </w:pPr>
      <w:r w:rsidRPr="009262FA">
        <w:rPr>
          <w:rFonts w:ascii="Times New Roman" w:eastAsia="Times New Roman" w:hAnsi="Times New Roman" w:cs="Times New Roman"/>
          <w:sz w:val="26"/>
          <w:szCs w:val="26"/>
        </w:rPr>
        <w:t>Elbow-to-elbow breadth, sitting, (office arm chair design)</w:t>
      </w:r>
      <w:r>
        <w:rPr>
          <w:rFonts w:ascii="Times New Roman" w:eastAsia="Times New Roman" w:hAnsi="Times New Roman" w:cs="Times New Roman"/>
          <w:sz w:val="26"/>
          <w:szCs w:val="26"/>
        </w:rPr>
        <w:t>.</w:t>
      </w:r>
    </w:p>
    <w:p w:rsidR="007A4FE0" w:rsidRPr="0080000E" w:rsidRDefault="007A4FE0" w:rsidP="007A4FE0">
      <w:pPr>
        <w:pStyle w:val="a5"/>
        <w:bidi w:val="0"/>
        <w:spacing w:after="0" w:line="360" w:lineRule="auto"/>
        <w:ind w:left="660"/>
        <w:rPr>
          <w:rFonts w:asciiTheme="majorBidi" w:hAnsiTheme="majorBidi" w:cstheme="majorBidi"/>
          <w:sz w:val="24"/>
          <w:szCs w:val="24"/>
        </w:rPr>
      </w:pPr>
    </w:p>
    <w:p w:rsidR="007A4FE0" w:rsidRPr="00B32807" w:rsidRDefault="007A4FE0" w:rsidP="0032528A">
      <w:pPr>
        <w:bidi w:val="0"/>
        <w:spacing w:after="0" w:line="360" w:lineRule="auto"/>
        <w:rPr>
          <w:rFonts w:ascii="Times New Roman" w:eastAsia="Times New Roman" w:hAnsi="Times New Roman" w:cs="Times New Roman"/>
          <w:b/>
          <w:bCs/>
          <w:sz w:val="28"/>
          <w:szCs w:val="28"/>
        </w:rPr>
      </w:pPr>
      <w:r w:rsidRPr="00B32807">
        <w:rPr>
          <w:rFonts w:ascii="Times New Roman" w:eastAsia="Times New Roman" w:hAnsi="Times New Roman" w:cs="Times New Roman"/>
          <w:b/>
          <w:bCs/>
          <w:sz w:val="28"/>
          <w:szCs w:val="28"/>
        </w:rPr>
        <w:t>1.3. Work Risk Factors</w:t>
      </w:r>
      <w:r w:rsidRPr="0042723E">
        <w:rPr>
          <w:rFonts w:ascii="Times New Roman" w:eastAsia="Times New Roman" w:hAnsi="Times New Roman" w:cs="Times New Roman"/>
          <w:b/>
          <w:bCs/>
          <w:sz w:val="28"/>
          <w:szCs w:val="28"/>
        </w:rPr>
        <w:t>[</w:t>
      </w:r>
      <w:r w:rsidR="0032528A">
        <w:rPr>
          <w:rFonts w:ascii="Times New Roman" w:eastAsia="Times New Roman" w:hAnsi="Times New Roman" w:cs="Times New Roman"/>
          <w:b/>
          <w:bCs/>
          <w:sz w:val="28"/>
          <w:szCs w:val="28"/>
        </w:rPr>
        <w:t>1</w:t>
      </w:r>
      <w:r w:rsidRPr="0042723E">
        <w:rPr>
          <w:rFonts w:ascii="Times New Roman" w:eastAsia="Times New Roman" w:hAnsi="Times New Roman" w:cs="Times New Roman"/>
          <w:b/>
          <w:bCs/>
          <w:sz w:val="28"/>
          <w:szCs w:val="28"/>
        </w:rPr>
        <w:t>]</w:t>
      </w:r>
    </w:p>
    <w:p w:rsidR="007A4FE0" w:rsidRPr="0021058E" w:rsidRDefault="007A4FE0" w:rsidP="007A4FE0">
      <w:pPr>
        <w:bidi w:val="0"/>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t>C</w:t>
      </w:r>
      <w:r w:rsidRPr="0021058E">
        <w:rPr>
          <w:rFonts w:ascii="Times New Roman" w:eastAsia="Times New Roman" w:hAnsi="Times New Roman" w:cs="Times New Roman"/>
          <w:sz w:val="24"/>
          <w:szCs w:val="24"/>
        </w:rPr>
        <w:t xml:space="preserve">haracteristics of the work setting have been associated with injury. These work characteristics are called risk factors and include: </w:t>
      </w:r>
    </w:p>
    <w:p w:rsidR="007A4FE0" w:rsidRDefault="007A4FE0" w:rsidP="007A4FE0">
      <w:pPr>
        <w:bidi w:val="0"/>
        <w:spacing w:after="0" w:line="360" w:lineRule="auto"/>
        <w:rPr>
          <w:rFonts w:ascii="Times New Roman" w:eastAsia="Times New Roman" w:hAnsi="Times New Roman" w:cs="Times New Roman"/>
          <w:b/>
          <w:bCs/>
          <w:sz w:val="24"/>
          <w:szCs w:val="24"/>
        </w:rPr>
      </w:pPr>
    </w:p>
    <w:p w:rsidR="007A4FE0" w:rsidRDefault="007A4FE0" w:rsidP="007A4FE0">
      <w:pPr>
        <w:pStyle w:val="a5"/>
        <w:numPr>
          <w:ilvl w:val="0"/>
          <w:numId w:val="17"/>
        </w:numPr>
        <w:bidi w:val="0"/>
        <w:spacing w:after="0"/>
        <w:ind w:left="426" w:hanging="66"/>
        <w:rPr>
          <w:rFonts w:ascii="Times New Roman" w:eastAsia="Times New Roman" w:hAnsi="Times New Roman" w:cs="Times New Roman"/>
          <w:b/>
          <w:bCs/>
          <w:color w:val="FF0000"/>
          <w:sz w:val="28"/>
          <w:szCs w:val="28"/>
        </w:rPr>
      </w:pPr>
      <w:r w:rsidRPr="009470EB">
        <w:rPr>
          <w:rFonts w:ascii="Times New Roman" w:eastAsia="Times New Roman" w:hAnsi="Times New Roman" w:cs="Times New Roman"/>
          <w:b/>
          <w:bCs/>
          <w:sz w:val="28"/>
          <w:szCs w:val="28"/>
        </w:rPr>
        <w:t>Posture</w:t>
      </w:r>
    </w:p>
    <w:p w:rsidR="007A4FE0" w:rsidRPr="008B3469" w:rsidRDefault="007A4FE0" w:rsidP="007A4FE0">
      <w:pPr>
        <w:bidi w:val="0"/>
        <w:spacing w:after="0"/>
        <w:ind w:left="360" w:firstLine="66"/>
        <w:rPr>
          <w:rFonts w:ascii="Times New Roman" w:eastAsia="Times New Roman" w:hAnsi="Times New Roman" w:cs="Times New Roman"/>
          <w:b/>
          <w:bCs/>
          <w:color w:val="FF0000"/>
          <w:sz w:val="28"/>
          <w:szCs w:val="28"/>
        </w:rPr>
      </w:pPr>
      <w:r w:rsidRPr="008B3469">
        <w:rPr>
          <w:rFonts w:ascii="Times New Roman" w:eastAsia="Times New Roman" w:hAnsi="Times New Roman" w:cs="Times New Roman"/>
          <w:sz w:val="26"/>
          <w:szCs w:val="26"/>
        </w:rPr>
        <w:t>Posture is the position of the body while performing work activities. Awkward</w:t>
      </w:r>
    </w:p>
    <w:p w:rsidR="007A4FE0" w:rsidRPr="00935287" w:rsidRDefault="007A4FE0" w:rsidP="007A4FE0">
      <w:pPr>
        <w:bidi w:val="0"/>
        <w:spacing w:after="0" w:line="360" w:lineRule="auto"/>
        <w:ind w:left="360"/>
        <w:jc w:val="both"/>
        <w:rPr>
          <w:rFonts w:ascii="Times New Roman" w:eastAsia="Times New Roman" w:hAnsi="Times New Roman" w:cs="Times New Roman"/>
          <w:sz w:val="26"/>
          <w:szCs w:val="26"/>
        </w:rPr>
      </w:pPr>
      <w:r w:rsidRPr="00935287">
        <w:rPr>
          <w:rFonts w:ascii="Times New Roman" w:eastAsia="Times New Roman" w:hAnsi="Times New Roman" w:cs="Times New Roman"/>
          <w:sz w:val="26"/>
          <w:szCs w:val="26"/>
        </w:rPr>
        <w:t xml:space="preserve">posture is associated with an increased risk for injury. It is generally considered that the more a joint deviates from the neutral (natural) position, the greater the risk of injury. Posture issues can be created by work methods (bending and twisting to pick up a box; bending the wrist to assemble a part) or workplace dimensions (extended reach to obtain a part from a bin at a high location; kneeling in the storage bay of an airplane because of confined space while handling luggage). </w:t>
      </w:r>
    </w:p>
    <w:p w:rsidR="007A4FE0" w:rsidRPr="00935287" w:rsidRDefault="007A4FE0" w:rsidP="007A4FE0">
      <w:pPr>
        <w:bidi w:val="0"/>
        <w:spacing w:after="0" w:line="360" w:lineRule="auto"/>
        <w:rPr>
          <w:rFonts w:ascii="Times New Roman" w:eastAsia="Times New Roman" w:hAnsi="Times New Roman" w:cs="Times New Roman"/>
          <w:sz w:val="26"/>
          <w:szCs w:val="26"/>
        </w:rPr>
      </w:pPr>
      <w:r w:rsidRPr="00935287">
        <w:rPr>
          <w:rFonts w:ascii="Times New Roman" w:eastAsia="Times New Roman" w:hAnsi="Times New Roman" w:cs="Times New Roman"/>
          <w:sz w:val="26"/>
          <w:szCs w:val="26"/>
        </w:rPr>
        <w:t xml:space="preserve">Specific postures have been associated with injury. For example: </w:t>
      </w:r>
    </w:p>
    <w:p w:rsidR="007A4FE0" w:rsidRPr="00935287" w:rsidRDefault="007A4FE0" w:rsidP="007A4FE0">
      <w:pPr>
        <w:bidi w:val="0"/>
        <w:spacing w:after="0"/>
        <w:ind w:left="360"/>
        <w:rPr>
          <w:rFonts w:ascii="Times New Roman" w:eastAsia="Times New Roman" w:hAnsi="Times New Roman" w:cs="Times New Roman"/>
          <w:b/>
          <w:bCs/>
          <w:sz w:val="28"/>
          <w:szCs w:val="28"/>
        </w:rPr>
      </w:pPr>
      <w:r w:rsidRPr="00935287">
        <w:rPr>
          <w:rFonts w:ascii="Times New Roman" w:eastAsia="Times New Roman" w:hAnsi="Times New Roman" w:cs="Times New Roman"/>
          <w:b/>
          <w:bCs/>
          <w:sz w:val="28"/>
          <w:szCs w:val="28"/>
        </w:rPr>
        <w:t xml:space="preserve">Wrist </w:t>
      </w:r>
    </w:p>
    <w:p w:rsidR="007A4FE0" w:rsidRPr="008B3469" w:rsidRDefault="007A4FE0" w:rsidP="007A4FE0">
      <w:pPr>
        <w:pStyle w:val="a5"/>
        <w:numPr>
          <w:ilvl w:val="0"/>
          <w:numId w:val="18"/>
        </w:numPr>
        <w:bidi w:val="0"/>
        <w:spacing w:after="0" w:line="360" w:lineRule="auto"/>
        <w:rPr>
          <w:rFonts w:ascii="Times New Roman" w:eastAsia="Times New Roman" w:hAnsi="Times New Roman" w:cs="Times New Roman"/>
          <w:sz w:val="26"/>
          <w:szCs w:val="26"/>
        </w:rPr>
      </w:pPr>
      <w:r w:rsidRPr="008B3469">
        <w:rPr>
          <w:rFonts w:ascii="Times New Roman" w:eastAsia="Times New Roman" w:hAnsi="Times New Roman" w:cs="Times New Roman"/>
          <w:sz w:val="26"/>
          <w:szCs w:val="26"/>
        </w:rPr>
        <w:t>Flexion/extension (bending up and down).</w:t>
      </w:r>
    </w:p>
    <w:p w:rsidR="007A4FE0" w:rsidRPr="008B3469" w:rsidRDefault="007A4FE0" w:rsidP="007A4FE0">
      <w:pPr>
        <w:pStyle w:val="a5"/>
        <w:numPr>
          <w:ilvl w:val="0"/>
          <w:numId w:val="18"/>
        </w:numPr>
        <w:bidi w:val="0"/>
        <w:spacing w:after="0" w:line="360" w:lineRule="auto"/>
        <w:rPr>
          <w:rFonts w:ascii="Times New Roman" w:eastAsia="Times New Roman" w:hAnsi="Times New Roman" w:cs="Times New Roman"/>
          <w:sz w:val="26"/>
          <w:szCs w:val="26"/>
        </w:rPr>
      </w:pPr>
      <w:proofErr w:type="spellStart"/>
      <w:r w:rsidRPr="008B3469">
        <w:rPr>
          <w:rFonts w:ascii="Times New Roman" w:eastAsia="Times New Roman" w:hAnsi="Times New Roman" w:cs="Times New Roman"/>
          <w:sz w:val="26"/>
          <w:szCs w:val="26"/>
        </w:rPr>
        <w:t>Ulnar</w:t>
      </w:r>
      <w:proofErr w:type="spellEnd"/>
      <w:r w:rsidRPr="008B3469">
        <w:rPr>
          <w:rFonts w:ascii="Times New Roman" w:eastAsia="Times New Roman" w:hAnsi="Times New Roman" w:cs="Times New Roman"/>
          <w:sz w:val="26"/>
          <w:szCs w:val="26"/>
        </w:rPr>
        <w:t>/radial deviation (side bending).</w:t>
      </w:r>
    </w:p>
    <w:p w:rsidR="007A4FE0" w:rsidRPr="00935287" w:rsidRDefault="007A4FE0" w:rsidP="007A4FE0">
      <w:pPr>
        <w:bidi w:val="0"/>
        <w:spacing w:after="0"/>
        <w:ind w:left="360"/>
        <w:rPr>
          <w:rFonts w:ascii="Times New Roman" w:eastAsia="Times New Roman" w:hAnsi="Times New Roman" w:cs="Times New Roman"/>
          <w:b/>
          <w:bCs/>
          <w:sz w:val="28"/>
          <w:szCs w:val="28"/>
        </w:rPr>
      </w:pPr>
      <w:r w:rsidRPr="00935287">
        <w:rPr>
          <w:rFonts w:ascii="Times New Roman" w:eastAsia="Times New Roman" w:hAnsi="Times New Roman" w:cs="Times New Roman"/>
          <w:b/>
          <w:bCs/>
          <w:sz w:val="28"/>
          <w:szCs w:val="28"/>
        </w:rPr>
        <w:t xml:space="preserve">Shoulder </w:t>
      </w:r>
    </w:p>
    <w:p w:rsidR="007A4FE0" w:rsidRPr="008B3469" w:rsidRDefault="007A4FE0" w:rsidP="007A4FE0">
      <w:pPr>
        <w:pStyle w:val="a5"/>
        <w:numPr>
          <w:ilvl w:val="0"/>
          <w:numId w:val="19"/>
        </w:numPr>
        <w:bidi w:val="0"/>
        <w:spacing w:after="0" w:line="360" w:lineRule="auto"/>
        <w:rPr>
          <w:rFonts w:ascii="Times New Roman" w:eastAsia="Times New Roman" w:hAnsi="Times New Roman" w:cs="Times New Roman"/>
          <w:sz w:val="26"/>
          <w:szCs w:val="26"/>
        </w:rPr>
      </w:pPr>
      <w:r w:rsidRPr="008B3469">
        <w:rPr>
          <w:rFonts w:ascii="Times New Roman" w:eastAsia="Times New Roman" w:hAnsi="Times New Roman" w:cs="Times New Roman"/>
          <w:sz w:val="26"/>
          <w:szCs w:val="26"/>
        </w:rPr>
        <w:t xml:space="preserve">Abduction/flexion (upper arm positioned out to the side or above shoulder level) </w:t>
      </w:r>
    </w:p>
    <w:p w:rsidR="007A4FE0" w:rsidRPr="008B3469" w:rsidRDefault="007A4FE0" w:rsidP="007A4FE0">
      <w:pPr>
        <w:pStyle w:val="a5"/>
        <w:numPr>
          <w:ilvl w:val="0"/>
          <w:numId w:val="19"/>
        </w:numPr>
        <w:bidi w:val="0"/>
        <w:spacing w:after="0" w:line="360" w:lineRule="auto"/>
        <w:rPr>
          <w:rFonts w:ascii="Times New Roman" w:eastAsia="Times New Roman" w:hAnsi="Times New Roman" w:cs="Times New Roman"/>
          <w:sz w:val="24"/>
          <w:szCs w:val="24"/>
        </w:rPr>
      </w:pPr>
      <w:r w:rsidRPr="008B3469">
        <w:rPr>
          <w:rFonts w:ascii="Times New Roman" w:eastAsia="Times New Roman" w:hAnsi="Times New Roman" w:cs="Times New Roman"/>
          <w:sz w:val="26"/>
          <w:szCs w:val="26"/>
        </w:rPr>
        <w:t>Hands at or above shoulder height</w:t>
      </w:r>
      <w:r w:rsidRPr="008B3469">
        <w:rPr>
          <w:rFonts w:ascii="Times New Roman" w:eastAsia="Times New Roman" w:hAnsi="Times New Roman" w:cs="Times New Roman"/>
          <w:sz w:val="24"/>
          <w:szCs w:val="24"/>
        </w:rPr>
        <w:t>.</w:t>
      </w:r>
    </w:p>
    <w:p w:rsidR="007A4FE0" w:rsidRPr="00935287" w:rsidRDefault="007A4FE0" w:rsidP="007A4FE0">
      <w:pPr>
        <w:bidi w:val="0"/>
        <w:spacing w:after="0"/>
        <w:ind w:left="360"/>
        <w:rPr>
          <w:rFonts w:ascii="Times New Roman" w:eastAsia="Times New Roman" w:hAnsi="Times New Roman" w:cs="Times New Roman"/>
          <w:b/>
          <w:bCs/>
          <w:sz w:val="28"/>
          <w:szCs w:val="28"/>
        </w:rPr>
      </w:pPr>
      <w:r w:rsidRPr="00935287">
        <w:rPr>
          <w:rFonts w:ascii="Times New Roman" w:eastAsia="Times New Roman" w:hAnsi="Times New Roman" w:cs="Times New Roman"/>
          <w:b/>
          <w:bCs/>
          <w:sz w:val="28"/>
          <w:szCs w:val="28"/>
        </w:rPr>
        <w:t xml:space="preserve">Neck (cervical spine) </w:t>
      </w:r>
    </w:p>
    <w:p w:rsidR="007A4FE0" w:rsidRPr="008B3469" w:rsidRDefault="007A4FE0" w:rsidP="007A4FE0">
      <w:pPr>
        <w:pStyle w:val="a5"/>
        <w:numPr>
          <w:ilvl w:val="0"/>
          <w:numId w:val="20"/>
        </w:numPr>
        <w:bidi w:val="0"/>
        <w:spacing w:after="0" w:line="360" w:lineRule="auto"/>
        <w:rPr>
          <w:rFonts w:ascii="Times New Roman" w:eastAsia="Times New Roman" w:hAnsi="Times New Roman" w:cs="Times New Roman"/>
          <w:sz w:val="26"/>
          <w:szCs w:val="26"/>
        </w:rPr>
      </w:pPr>
      <w:r w:rsidRPr="008B3469">
        <w:rPr>
          <w:rFonts w:ascii="Times New Roman" w:eastAsia="Times New Roman" w:hAnsi="Times New Roman" w:cs="Times New Roman"/>
          <w:sz w:val="26"/>
          <w:szCs w:val="26"/>
        </w:rPr>
        <w:t>Flexion/extension or bending the neck forward and to the back.</w:t>
      </w:r>
    </w:p>
    <w:p w:rsidR="007A4FE0" w:rsidRPr="008B3469" w:rsidRDefault="007A4FE0" w:rsidP="007A4FE0">
      <w:pPr>
        <w:pStyle w:val="a5"/>
        <w:numPr>
          <w:ilvl w:val="0"/>
          <w:numId w:val="20"/>
        </w:numPr>
        <w:bidi w:val="0"/>
        <w:spacing w:after="0" w:line="360" w:lineRule="auto"/>
        <w:rPr>
          <w:rFonts w:ascii="Times New Roman" w:eastAsia="Times New Roman" w:hAnsi="Times New Roman" w:cs="Times New Roman"/>
          <w:sz w:val="26"/>
          <w:szCs w:val="26"/>
        </w:rPr>
      </w:pPr>
      <w:r w:rsidRPr="008B3469">
        <w:rPr>
          <w:rFonts w:ascii="Times New Roman" w:eastAsia="Times New Roman" w:hAnsi="Times New Roman" w:cs="Times New Roman"/>
          <w:sz w:val="26"/>
          <w:szCs w:val="26"/>
        </w:rPr>
        <w:t>Side bending as when holding a telephone receiver on the shoulder.</w:t>
      </w:r>
    </w:p>
    <w:p w:rsidR="007A4FE0" w:rsidRPr="00935287" w:rsidRDefault="007A4FE0" w:rsidP="007A4FE0">
      <w:pPr>
        <w:bidi w:val="0"/>
        <w:spacing w:after="0"/>
        <w:ind w:left="360"/>
        <w:rPr>
          <w:rFonts w:ascii="Times New Roman" w:eastAsia="Times New Roman" w:hAnsi="Times New Roman" w:cs="Times New Roman"/>
          <w:b/>
          <w:bCs/>
          <w:sz w:val="24"/>
          <w:szCs w:val="24"/>
        </w:rPr>
      </w:pPr>
      <w:r w:rsidRPr="00935287">
        <w:rPr>
          <w:rFonts w:ascii="Times New Roman" w:eastAsia="Times New Roman" w:hAnsi="Times New Roman" w:cs="Times New Roman"/>
          <w:b/>
          <w:bCs/>
          <w:sz w:val="28"/>
          <w:szCs w:val="28"/>
        </w:rPr>
        <w:t>Low back</w:t>
      </w:r>
    </w:p>
    <w:p w:rsidR="007A4FE0" w:rsidRPr="008B3469" w:rsidRDefault="007A4FE0" w:rsidP="007A4FE0">
      <w:pPr>
        <w:pStyle w:val="a5"/>
        <w:numPr>
          <w:ilvl w:val="0"/>
          <w:numId w:val="21"/>
        </w:numPr>
        <w:bidi w:val="0"/>
        <w:spacing w:after="0" w:line="360" w:lineRule="auto"/>
        <w:rPr>
          <w:rFonts w:ascii="Times New Roman" w:eastAsia="Times New Roman" w:hAnsi="Times New Roman" w:cs="Times New Roman"/>
          <w:sz w:val="26"/>
          <w:szCs w:val="26"/>
        </w:rPr>
      </w:pPr>
      <w:r w:rsidRPr="008B3469">
        <w:rPr>
          <w:rFonts w:ascii="Times New Roman" w:eastAsia="Times New Roman" w:hAnsi="Times New Roman" w:cs="Times New Roman"/>
          <w:sz w:val="26"/>
          <w:szCs w:val="26"/>
        </w:rPr>
        <w:t>Bending at the waist, twisting.</w:t>
      </w:r>
    </w:p>
    <w:p w:rsidR="007A4FE0" w:rsidRPr="0021058E" w:rsidRDefault="007A4FE0" w:rsidP="007A4FE0">
      <w:pPr>
        <w:bidi w:val="0"/>
        <w:spacing w:after="0" w:line="360" w:lineRule="auto"/>
        <w:ind w:left="720"/>
        <w:rPr>
          <w:rFonts w:ascii="Times New Roman" w:eastAsia="Times New Roman" w:hAnsi="Times New Roman" w:cs="Times New Roman"/>
          <w:sz w:val="24"/>
          <w:szCs w:val="24"/>
        </w:rPr>
      </w:pPr>
    </w:p>
    <w:p w:rsidR="007A4FE0" w:rsidRPr="009470EB" w:rsidRDefault="002E2490" w:rsidP="007A4FE0">
      <w:pPr>
        <w:pStyle w:val="a5"/>
        <w:numPr>
          <w:ilvl w:val="0"/>
          <w:numId w:val="17"/>
        </w:numPr>
        <w:bidi w:val="0"/>
        <w:spacing w:after="0"/>
        <w:ind w:left="426" w:hanging="66"/>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Force </w:t>
      </w:r>
    </w:p>
    <w:p w:rsidR="007A4FE0" w:rsidRPr="00935287" w:rsidRDefault="007A4FE0" w:rsidP="007A4FE0">
      <w:pPr>
        <w:bidi w:val="0"/>
        <w:spacing w:after="0" w:line="360" w:lineRule="auto"/>
        <w:ind w:left="360"/>
        <w:jc w:val="both"/>
        <w:rPr>
          <w:rFonts w:ascii="Times New Roman" w:eastAsia="Times New Roman" w:hAnsi="Times New Roman" w:cs="Times New Roman"/>
          <w:sz w:val="26"/>
          <w:szCs w:val="26"/>
        </w:rPr>
      </w:pPr>
      <w:r w:rsidRPr="00935287">
        <w:rPr>
          <w:rFonts w:ascii="Times New Roman" w:eastAsia="Times New Roman" w:hAnsi="Times New Roman" w:cs="Times New Roman"/>
          <w:sz w:val="26"/>
          <w:szCs w:val="26"/>
        </w:rPr>
        <w:t xml:space="preserve">Task forces can be viewed as the effect of an exertion on internal body tissues (e.g., compression on a spinal disc from lifting, tension within a </w:t>
      </w:r>
      <w:r w:rsidRPr="00935287">
        <w:rPr>
          <w:rFonts w:ascii="Times New Roman" w:eastAsia="Times New Roman" w:hAnsi="Times New Roman" w:cs="Times New Roman"/>
          <w:sz w:val="26"/>
          <w:szCs w:val="26"/>
        </w:rPr>
        <w:lastRenderedPageBreak/>
        <w:t xml:space="preserve">muscle/tendon unit from a pinch grasp), or the physical characteristics associated with an object(s) external to the body (e.g., weight of a box, pressure required to activate a tool, pressure necessary to snap two pieces together). Generally, the greater the force, the greater the degree of </w:t>
      </w:r>
      <w:proofErr w:type="spellStart"/>
      <w:r w:rsidRPr="00935287">
        <w:rPr>
          <w:rFonts w:ascii="Times New Roman" w:eastAsia="Times New Roman" w:hAnsi="Times New Roman" w:cs="Times New Roman"/>
          <w:sz w:val="26"/>
          <w:szCs w:val="26"/>
        </w:rPr>
        <w:t>risk.It</w:t>
      </w:r>
      <w:proofErr w:type="spellEnd"/>
      <w:r w:rsidRPr="00935287">
        <w:rPr>
          <w:rFonts w:ascii="Times New Roman" w:eastAsia="Times New Roman" w:hAnsi="Times New Roman" w:cs="Times New Roman"/>
          <w:sz w:val="26"/>
          <w:szCs w:val="26"/>
        </w:rPr>
        <w:t xml:space="preserve"> is important to note that the relationship between force and degree of injury risk is modified by other work risk factors such as posture, acceleration/velocity, repetition, and duration. </w:t>
      </w:r>
    </w:p>
    <w:p w:rsidR="007A4FE0" w:rsidRPr="009470EB" w:rsidRDefault="002E2490" w:rsidP="007A4FE0">
      <w:pPr>
        <w:pStyle w:val="a5"/>
        <w:numPr>
          <w:ilvl w:val="0"/>
          <w:numId w:val="17"/>
        </w:numPr>
        <w:bidi w:val="0"/>
        <w:spacing w:after="0"/>
        <w:ind w:left="426" w:hanging="66"/>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Static Exertion </w:t>
      </w:r>
    </w:p>
    <w:p w:rsidR="007A4FE0" w:rsidRDefault="007A4FE0" w:rsidP="007A4FE0">
      <w:pPr>
        <w:bidi w:val="0"/>
        <w:spacing w:after="0" w:line="360" w:lineRule="auto"/>
        <w:ind w:left="360"/>
        <w:rPr>
          <w:rFonts w:ascii="Times New Roman" w:eastAsia="Times New Roman" w:hAnsi="Times New Roman" w:cs="Times New Roman"/>
          <w:sz w:val="24"/>
          <w:szCs w:val="24"/>
        </w:rPr>
      </w:pPr>
      <w:r w:rsidRPr="00935287">
        <w:rPr>
          <w:rFonts w:ascii="Times New Roman" w:eastAsia="Times New Roman" w:hAnsi="Times New Roman" w:cs="Times New Roman"/>
          <w:sz w:val="26"/>
          <w:szCs w:val="26"/>
        </w:rPr>
        <w:t>Static exertion generally means the performance of a task from one postural position for an extended duration.</w:t>
      </w:r>
    </w:p>
    <w:p w:rsidR="007A4FE0" w:rsidRPr="00935287" w:rsidRDefault="007A4FE0" w:rsidP="007A4FE0">
      <w:pPr>
        <w:pStyle w:val="a5"/>
        <w:numPr>
          <w:ilvl w:val="0"/>
          <w:numId w:val="17"/>
        </w:numPr>
        <w:bidi w:val="0"/>
        <w:spacing w:after="0"/>
        <w:ind w:left="426" w:hanging="66"/>
        <w:rPr>
          <w:rFonts w:ascii="Times New Roman" w:eastAsia="Times New Roman" w:hAnsi="Times New Roman" w:cs="Times New Roman"/>
          <w:b/>
          <w:bCs/>
          <w:sz w:val="28"/>
          <w:szCs w:val="28"/>
        </w:rPr>
      </w:pPr>
      <w:r w:rsidRPr="00935287">
        <w:rPr>
          <w:rFonts w:ascii="Times New Roman" w:eastAsia="Times New Roman" w:hAnsi="Times New Roman" w:cs="Times New Roman"/>
          <w:b/>
          <w:bCs/>
          <w:sz w:val="28"/>
          <w:szCs w:val="28"/>
        </w:rPr>
        <w:t xml:space="preserve">Segmental </w:t>
      </w:r>
      <w:r w:rsidR="002E2490">
        <w:rPr>
          <w:rFonts w:ascii="Times New Roman" w:eastAsia="Times New Roman" w:hAnsi="Times New Roman" w:cs="Times New Roman"/>
          <w:b/>
          <w:bCs/>
          <w:sz w:val="28"/>
          <w:szCs w:val="28"/>
        </w:rPr>
        <w:t xml:space="preserve">vibration (Hand-Arm vibration) </w:t>
      </w:r>
    </w:p>
    <w:p w:rsidR="007A4FE0" w:rsidRDefault="007A4FE0" w:rsidP="007A4FE0">
      <w:pPr>
        <w:bidi w:val="0"/>
        <w:spacing w:after="0" w:line="360" w:lineRule="auto"/>
        <w:ind w:left="360"/>
      </w:pPr>
      <w:r w:rsidRPr="00935287">
        <w:rPr>
          <w:rFonts w:ascii="Times New Roman" w:eastAsia="Times New Roman" w:hAnsi="Times New Roman" w:cs="Times New Roman"/>
          <w:sz w:val="26"/>
          <w:szCs w:val="26"/>
        </w:rPr>
        <w:t>Vibration applied to the hand can cause a vascular insufficiency of the hands/</w:t>
      </w:r>
      <w:proofErr w:type="spellStart"/>
      <w:r w:rsidRPr="00935287">
        <w:rPr>
          <w:rFonts w:ascii="Times New Roman" w:eastAsia="Times New Roman" w:hAnsi="Times New Roman" w:cs="Times New Roman"/>
          <w:sz w:val="26"/>
          <w:szCs w:val="26"/>
        </w:rPr>
        <w:t>fingers.Also</w:t>
      </w:r>
      <w:proofErr w:type="spellEnd"/>
      <w:r w:rsidRPr="00935287">
        <w:rPr>
          <w:rFonts w:ascii="Times New Roman" w:eastAsia="Times New Roman" w:hAnsi="Times New Roman" w:cs="Times New Roman"/>
          <w:sz w:val="26"/>
          <w:szCs w:val="26"/>
        </w:rPr>
        <w:t xml:space="preserve"> it can interfere with sensory receptor feedback leading to increased hand grip force to hold the tool</w:t>
      </w:r>
      <w:r>
        <w:t>.</w:t>
      </w:r>
    </w:p>
    <w:p w:rsidR="007A4FE0" w:rsidRDefault="007A4FE0" w:rsidP="007A4FE0">
      <w:pPr>
        <w:bidi w:val="0"/>
        <w:spacing w:after="0"/>
        <w:contextualSpacing/>
        <w:rPr>
          <w:rFonts w:ascii="Times New Roman" w:eastAsia="Times New Roman" w:hAnsi="Times New Roman" w:cs="Times New Roman"/>
          <w:sz w:val="26"/>
          <w:szCs w:val="26"/>
        </w:rPr>
      </w:pPr>
    </w:p>
    <w:p w:rsidR="007A4FE0" w:rsidRPr="00935287" w:rsidRDefault="007A4FE0" w:rsidP="007A4FE0">
      <w:pPr>
        <w:bidi w:val="0"/>
        <w:spacing w:after="0"/>
        <w:contextualSpacing/>
        <w:rPr>
          <w:rFonts w:ascii="Times New Roman" w:eastAsia="Times New Roman" w:hAnsi="Times New Roman" w:cs="Times New Roman"/>
          <w:sz w:val="28"/>
          <w:szCs w:val="28"/>
        </w:rPr>
      </w:pPr>
      <w:r w:rsidRPr="00935287">
        <w:rPr>
          <w:rFonts w:ascii="Times New Roman" w:eastAsia="Times New Roman" w:hAnsi="Times New Roman" w:cs="Times New Roman"/>
          <w:b/>
          <w:bCs/>
          <w:sz w:val="28"/>
          <w:szCs w:val="28"/>
        </w:rPr>
        <w:t xml:space="preserve">1.3.4. Assessing the </w:t>
      </w:r>
      <w:r>
        <w:rPr>
          <w:rFonts w:ascii="Times New Roman" w:eastAsia="Times New Roman" w:hAnsi="Times New Roman" w:cs="Times New Roman"/>
          <w:b/>
          <w:bCs/>
          <w:sz w:val="28"/>
          <w:szCs w:val="28"/>
        </w:rPr>
        <w:t>w</w:t>
      </w:r>
      <w:r w:rsidRPr="00935287">
        <w:rPr>
          <w:rFonts w:ascii="Times New Roman" w:eastAsia="Times New Roman" w:hAnsi="Times New Roman" w:cs="Times New Roman"/>
          <w:b/>
          <w:bCs/>
          <w:sz w:val="28"/>
          <w:szCs w:val="28"/>
        </w:rPr>
        <w:t xml:space="preserve">orkplace for </w:t>
      </w:r>
      <w:r>
        <w:rPr>
          <w:rFonts w:ascii="Times New Roman" w:eastAsia="Times New Roman" w:hAnsi="Times New Roman" w:cs="Times New Roman"/>
          <w:b/>
          <w:bCs/>
          <w:sz w:val="28"/>
          <w:szCs w:val="28"/>
        </w:rPr>
        <w:t>e</w:t>
      </w:r>
      <w:r w:rsidRPr="00935287">
        <w:rPr>
          <w:rFonts w:ascii="Times New Roman" w:eastAsia="Times New Roman" w:hAnsi="Times New Roman" w:cs="Times New Roman"/>
          <w:b/>
          <w:bCs/>
          <w:sz w:val="28"/>
          <w:szCs w:val="28"/>
        </w:rPr>
        <w:t xml:space="preserve">rgonomic </w:t>
      </w:r>
      <w:r>
        <w:rPr>
          <w:rFonts w:ascii="Times New Roman" w:eastAsia="Times New Roman" w:hAnsi="Times New Roman" w:cs="Times New Roman"/>
          <w:b/>
          <w:bCs/>
          <w:sz w:val="28"/>
          <w:szCs w:val="28"/>
        </w:rPr>
        <w:t>r</w:t>
      </w:r>
      <w:r w:rsidRPr="00935287">
        <w:rPr>
          <w:rFonts w:ascii="Times New Roman" w:eastAsia="Times New Roman" w:hAnsi="Times New Roman" w:cs="Times New Roman"/>
          <w:b/>
          <w:bCs/>
          <w:sz w:val="28"/>
          <w:szCs w:val="28"/>
        </w:rPr>
        <w:t xml:space="preserve">isk </w:t>
      </w:r>
      <w:r>
        <w:rPr>
          <w:rFonts w:ascii="Times New Roman" w:eastAsia="Times New Roman" w:hAnsi="Times New Roman" w:cs="Times New Roman"/>
          <w:b/>
          <w:bCs/>
          <w:sz w:val="28"/>
          <w:szCs w:val="28"/>
        </w:rPr>
        <w:t>c</w:t>
      </w:r>
      <w:r w:rsidRPr="00935287">
        <w:rPr>
          <w:rFonts w:ascii="Times New Roman" w:eastAsia="Times New Roman" w:hAnsi="Times New Roman" w:cs="Times New Roman"/>
          <w:b/>
          <w:bCs/>
          <w:sz w:val="28"/>
          <w:szCs w:val="28"/>
        </w:rPr>
        <w:t>onditions</w:t>
      </w:r>
    </w:p>
    <w:p w:rsidR="007A4FE0" w:rsidRPr="00935287" w:rsidRDefault="007A4FE0" w:rsidP="007A4FE0">
      <w:pPr>
        <w:bidi w:val="0"/>
        <w:spacing w:after="0" w:line="360" w:lineRule="auto"/>
        <w:rPr>
          <w:rFonts w:ascii="Times New Roman" w:eastAsia="Times New Roman" w:hAnsi="Times New Roman" w:cs="Times New Roman"/>
          <w:sz w:val="26"/>
          <w:szCs w:val="26"/>
        </w:rPr>
      </w:pPr>
      <w:r w:rsidRPr="00935287">
        <w:rPr>
          <w:rFonts w:ascii="Times New Roman" w:eastAsia="Times New Roman" w:hAnsi="Times New Roman" w:cs="Times New Roman"/>
          <w:sz w:val="26"/>
          <w:szCs w:val="26"/>
        </w:rPr>
        <w:t xml:space="preserve">Evaluation of ergonomic risk conditions generally involves two steps: </w:t>
      </w:r>
    </w:p>
    <w:p w:rsidR="007A4FE0" w:rsidRPr="00935287" w:rsidRDefault="007A4FE0" w:rsidP="007A4FE0">
      <w:pPr>
        <w:numPr>
          <w:ilvl w:val="0"/>
          <w:numId w:val="7"/>
        </w:numPr>
        <w:bidi w:val="0"/>
        <w:spacing w:after="0" w:line="360" w:lineRule="auto"/>
        <w:rPr>
          <w:rFonts w:ascii="Times New Roman" w:eastAsia="Times New Roman" w:hAnsi="Times New Roman" w:cs="Times New Roman"/>
          <w:sz w:val="26"/>
          <w:szCs w:val="26"/>
        </w:rPr>
      </w:pPr>
      <w:r w:rsidRPr="00935287">
        <w:rPr>
          <w:rFonts w:ascii="Times New Roman" w:eastAsia="Times New Roman" w:hAnsi="Times New Roman" w:cs="Times New Roman"/>
          <w:sz w:val="26"/>
          <w:szCs w:val="26"/>
        </w:rPr>
        <w:t>Identification of the existence of ergonomic risks</w:t>
      </w:r>
      <w:r>
        <w:rPr>
          <w:rFonts w:ascii="Times New Roman" w:eastAsia="Times New Roman" w:hAnsi="Times New Roman" w:cs="Times New Roman"/>
          <w:sz w:val="26"/>
          <w:szCs w:val="26"/>
        </w:rPr>
        <w:t>.</w:t>
      </w:r>
    </w:p>
    <w:p w:rsidR="007A4FE0" w:rsidRPr="00935287" w:rsidRDefault="007A4FE0" w:rsidP="007A4FE0">
      <w:pPr>
        <w:numPr>
          <w:ilvl w:val="0"/>
          <w:numId w:val="7"/>
        </w:numPr>
        <w:bidi w:val="0"/>
        <w:spacing w:after="0" w:line="360" w:lineRule="auto"/>
        <w:rPr>
          <w:rFonts w:ascii="Times New Roman" w:eastAsia="Times New Roman" w:hAnsi="Times New Roman" w:cs="Times New Roman"/>
          <w:sz w:val="26"/>
          <w:szCs w:val="26"/>
        </w:rPr>
      </w:pPr>
      <w:r w:rsidRPr="00935287">
        <w:rPr>
          <w:rFonts w:ascii="Times New Roman" w:eastAsia="Times New Roman" w:hAnsi="Times New Roman" w:cs="Times New Roman"/>
          <w:sz w:val="26"/>
          <w:szCs w:val="26"/>
        </w:rPr>
        <w:t xml:space="preserve">Quantification of the degree of ergonomic risk. </w:t>
      </w:r>
    </w:p>
    <w:p w:rsidR="007A4FE0" w:rsidRPr="001B033F" w:rsidRDefault="007A4FE0" w:rsidP="007A4FE0">
      <w:pPr>
        <w:bidi w:val="0"/>
        <w:spacing w:after="0" w:line="360" w:lineRule="auto"/>
        <w:ind w:firstLine="720"/>
        <w:rPr>
          <w:rtl/>
        </w:rPr>
      </w:pPr>
    </w:p>
    <w:p w:rsidR="007A4FE0" w:rsidRDefault="007A4FE0" w:rsidP="0032528A">
      <w:pPr>
        <w:bidi w:val="0"/>
        <w:spacing w:after="0"/>
        <w:contextualSpacing/>
        <w:rPr>
          <w:rFonts w:ascii="Times New Roman" w:eastAsia="Times New Roman" w:hAnsi="Times New Roman" w:cs="Times New Roman"/>
          <w:b/>
          <w:bCs/>
          <w:sz w:val="28"/>
          <w:szCs w:val="28"/>
        </w:rPr>
      </w:pPr>
      <w:r w:rsidRPr="00935287">
        <w:rPr>
          <w:rFonts w:ascii="Times New Roman" w:eastAsia="Times New Roman" w:hAnsi="Times New Roman" w:cs="Times New Roman"/>
          <w:b/>
          <w:bCs/>
          <w:sz w:val="28"/>
          <w:szCs w:val="28"/>
        </w:rPr>
        <w:t>1.4 Cumulative Trauma Disorders (CTD's)</w:t>
      </w:r>
      <w:r>
        <w:rPr>
          <w:rFonts w:ascii="Times New Roman" w:eastAsia="Times New Roman" w:hAnsi="Times New Roman" w:cs="Times New Roman"/>
          <w:b/>
          <w:bCs/>
          <w:sz w:val="28"/>
          <w:szCs w:val="28"/>
        </w:rPr>
        <w:t xml:space="preserve"> [</w:t>
      </w:r>
      <w:r w:rsidR="0032528A">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w:t>
      </w:r>
    </w:p>
    <w:p w:rsidR="007A4FE0" w:rsidRPr="00031F49" w:rsidRDefault="007A4FE0" w:rsidP="007A4FE0">
      <w:pPr>
        <w:pStyle w:val="a5"/>
        <w:numPr>
          <w:ilvl w:val="0"/>
          <w:numId w:val="22"/>
        </w:numPr>
        <w:bidi w:val="0"/>
        <w:spacing w:after="0"/>
        <w:ind w:hanging="796"/>
        <w:rPr>
          <w:rFonts w:ascii="Times New Roman" w:eastAsia="Times New Roman" w:hAnsi="Times New Roman" w:cs="Times New Roman"/>
          <w:sz w:val="28"/>
          <w:szCs w:val="28"/>
        </w:rPr>
      </w:pPr>
      <w:r w:rsidRPr="00031F49">
        <w:rPr>
          <w:rFonts w:ascii="Times New Roman" w:eastAsia="Times New Roman" w:hAnsi="Times New Roman" w:cs="Times New Roman"/>
          <w:sz w:val="28"/>
          <w:szCs w:val="28"/>
        </w:rPr>
        <w:t xml:space="preserve">I </w:t>
      </w:r>
      <w:proofErr w:type="spellStart"/>
      <w:r w:rsidRPr="00031F49">
        <w:rPr>
          <w:rFonts w:ascii="Times New Roman" w:eastAsia="Times New Roman" w:hAnsi="Times New Roman" w:cs="Times New Roman"/>
          <w:sz w:val="28"/>
          <w:szCs w:val="28"/>
        </w:rPr>
        <w:t>llnerser</w:t>
      </w:r>
      <w:proofErr w:type="spellEnd"/>
      <w:r w:rsidRPr="00031F49">
        <w:rPr>
          <w:rFonts w:ascii="Times New Roman" w:eastAsia="Times New Roman" w:hAnsi="Times New Roman" w:cs="Times New Roman"/>
          <w:sz w:val="28"/>
          <w:szCs w:val="28"/>
        </w:rPr>
        <w:t xml:space="preserve"> that effect different parts of the human body as </w:t>
      </w:r>
      <w:proofErr w:type="spellStart"/>
      <w:r w:rsidRPr="00031F49">
        <w:rPr>
          <w:rFonts w:ascii="Times New Roman" w:eastAsia="Times New Roman" w:hAnsi="Times New Roman" w:cs="Times New Roman"/>
          <w:sz w:val="28"/>
          <w:szCs w:val="28"/>
        </w:rPr>
        <w:t>aresult</w:t>
      </w:r>
      <w:proofErr w:type="spellEnd"/>
      <w:r w:rsidRPr="00031F49">
        <w:rPr>
          <w:rFonts w:ascii="Times New Roman" w:eastAsia="Times New Roman" w:hAnsi="Times New Roman" w:cs="Times New Roman"/>
          <w:sz w:val="28"/>
          <w:szCs w:val="28"/>
        </w:rPr>
        <w:t xml:space="preserve"> of risk factors. </w:t>
      </w:r>
    </w:p>
    <w:p w:rsidR="007A4FE0" w:rsidRPr="00031F49" w:rsidRDefault="007A4FE0" w:rsidP="007A4FE0">
      <w:pPr>
        <w:pStyle w:val="a5"/>
        <w:numPr>
          <w:ilvl w:val="0"/>
          <w:numId w:val="21"/>
        </w:numPr>
        <w:bidi w:val="0"/>
        <w:spacing w:after="0" w:line="360" w:lineRule="auto"/>
        <w:ind w:left="709"/>
        <w:rPr>
          <w:rFonts w:ascii="Times New Roman" w:eastAsia="Times New Roman" w:hAnsi="Times New Roman" w:cs="Times New Roman"/>
          <w:sz w:val="26"/>
          <w:szCs w:val="26"/>
        </w:rPr>
      </w:pPr>
      <w:r w:rsidRPr="00031F49">
        <w:rPr>
          <w:rFonts w:ascii="Times New Roman" w:eastAsia="Times New Roman" w:hAnsi="Times New Roman" w:cs="Times New Roman"/>
          <w:sz w:val="26"/>
          <w:szCs w:val="26"/>
        </w:rPr>
        <w:t>Repeated trauma disorders (RTDs).</w:t>
      </w:r>
    </w:p>
    <w:p w:rsidR="007A4FE0" w:rsidRPr="00031F49" w:rsidRDefault="007A4FE0" w:rsidP="007A4FE0">
      <w:pPr>
        <w:pStyle w:val="a5"/>
        <w:numPr>
          <w:ilvl w:val="0"/>
          <w:numId w:val="21"/>
        </w:numPr>
        <w:bidi w:val="0"/>
        <w:spacing w:after="0" w:line="360" w:lineRule="auto"/>
        <w:ind w:left="709"/>
        <w:rPr>
          <w:rFonts w:ascii="Times New Roman" w:eastAsia="Times New Roman" w:hAnsi="Times New Roman" w:cs="Times New Roman"/>
          <w:sz w:val="26"/>
          <w:szCs w:val="26"/>
        </w:rPr>
      </w:pPr>
      <w:r w:rsidRPr="00031F49">
        <w:rPr>
          <w:rFonts w:ascii="Times New Roman" w:eastAsia="Times New Roman" w:hAnsi="Times New Roman" w:cs="Times New Roman"/>
          <w:sz w:val="26"/>
          <w:szCs w:val="26"/>
        </w:rPr>
        <w:t>Repeated strain injuries (RSIs).</w:t>
      </w:r>
    </w:p>
    <w:p w:rsidR="007A4FE0" w:rsidRPr="00031F49" w:rsidRDefault="007A4FE0" w:rsidP="007A4FE0">
      <w:pPr>
        <w:pStyle w:val="a5"/>
        <w:numPr>
          <w:ilvl w:val="0"/>
          <w:numId w:val="21"/>
        </w:numPr>
        <w:bidi w:val="0"/>
        <w:spacing w:after="0" w:line="360" w:lineRule="auto"/>
        <w:ind w:left="709"/>
        <w:rPr>
          <w:rFonts w:asciiTheme="majorBidi" w:hAnsiTheme="majorBidi" w:cstheme="majorBidi"/>
        </w:rPr>
      </w:pPr>
      <w:r w:rsidRPr="00031F49">
        <w:rPr>
          <w:rFonts w:ascii="Times New Roman" w:eastAsia="Times New Roman" w:hAnsi="Times New Roman" w:cs="Times New Roman"/>
          <w:sz w:val="26"/>
          <w:szCs w:val="26"/>
        </w:rPr>
        <w:t>Work related musculoskeletal disorders (WMSDs).</w:t>
      </w:r>
    </w:p>
    <w:p w:rsidR="007A4FE0" w:rsidRDefault="007A4FE0" w:rsidP="007A4FE0">
      <w:pPr>
        <w:bidi w:val="0"/>
        <w:spacing w:after="0" w:line="360" w:lineRule="auto"/>
        <w:rPr>
          <w:rFonts w:ascii="Times New Roman" w:eastAsia="Times New Roman" w:hAnsi="Times New Roman" w:cs="Times New Roman"/>
          <w:b/>
          <w:bCs/>
          <w:sz w:val="28"/>
          <w:szCs w:val="28"/>
        </w:rPr>
      </w:pPr>
    </w:p>
    <w:p w:rsidR="007A4FE0" w:rsidRPr="00627E80" w:rsidRDefault="007A4FE0" w:rsidP="007A4FE0">
      <w:pPr>
        <w:bidi w:val="0"/>
        <w:spacing w:after="0" w:line="360" w:lineRule="auto"/>
        <w:rPr>
          <w:rFonts w:asciiTheme="majorBidi" w:hAnsiTheme="majorBidi" w:cstheme="majorBidi"/>
          <w:b/>
          <w:bCs/>
          <w:sz w:val="26"/>
          <w:szCs w:val="26"/>
        </w:rPr>
      </w:pPr>
      <w:r w:rsidRPr="00935287">
        <w:rPr>
          <w:rFonts w:ascii="Times New Roman" w:eastAsia="Times New Roman" w:hAnsi="Times New Roman" w:cs="Times New Roman"/>
          <w:b/>
          <w:bCs/>
          <w:sz w:val="28"/>
          <w:szCs w:val="28"/>
        </w:rPr>
        <w:t>1.</w:t>
      </w:r>
      <w:r>
        <w:rPr>
          <w:rFonts w:ascii="Times New Roman" w:eastAsia="Times New Roman" w:hAnsi="Times New Roman" w:cs="Times New Roman"/>
          <w:b/>
          <w:bCs/>
          <w:sz w:val="28"/>
          <w:szCs w:val="28"/>
        </w:rPr>
        <w:t>4.1.</w:t>
      </w:r>
      <w:r w:rsidRPr="00935287">
        <w:rPr>
          <w:rFonts w:ascii="Times New Roman" w:eastAsia="Times New Roman" w:hAnsi="Times New Roman" w:cs="Times New Roman"/>
          <w:b/>
          <w:bCs/>
          <w:sz w:val="28"/>
          <w:szCs w:val="28"/>
        </w:rPr>
        <w:t xml:space="preserve"> Symptoms of CTDs?</w:t>
      </w:r>
    </w:p>
    <w:p w:rsidR="007A4FE0" w:rsidRPr="00935287" w:rsidRDefault="007A4FE0" w:rsidP="007A4FE0">
      <w:pPr>
        <w:pStyle w:val="a5"/>
        <w:numPr>
          <w:ilvl w:val="0"/>
          <w:numId w:val="8"/>
        </w:numPr>
        <w:bidi w:val="0"/>
        <w:spacing w:after="0" w:line="360" w:lineRule="auto"/>
        <w:ind w:left="142" w:firstLine="142"/>
        <w:rPr>
          <w:rFonts w:asciiTheme="majorBidi" w:hAnsiTheme="majorBidi" w:cstheme="majorBidi"/>
          <w:sz w:val="26"/>
          <w:szCs w:val="26"/>
        </w:rPr>
      </w:pPr>
      <w:r w:rsidRPr="00935287">
        <w:rPr>
          <w:rFonts w:asciiTheme="majorBidi" w:hAnsiTheme="majorBidi" w:cstheme="majorBidi"/>
          <w:sz w:val="26"/>
          <w:szCs w:val="26"/>
        </w:rPr>
        <w:t>Pain.</w:t>
      </w:r>
    </w:p>
    <w:p w:rsidR="007A4FE0" w:rsidRPr="00935287" w:rsidRDefault="007A4FE0" w:rsidP="007A4FE0">
      <w:pPr>
        <w:pStyle w:val="a5"/>
        <w:numPr>
          <w:ilvl w:val="0"/>
          <w:numId w:val="8"/>
        </w:numPr>
        <w:bidi w:val="0"/>
        <w:spacing w:after="0" w:line="360" w:lineRule="auto"/>
        <w:ind w:left="142" w:firstLine="142"/>
        <w:rPr>
          <w:rFonts w:asciiTheme="majorBidi" w:hAnsiTheme="majorBidi" w:cstheme="majorBidi"/>
          <w:sz w:val="26"/>
          <w:szCs w:val="26"/>
        </w:rPr>
      </w:pPr>
      <w:r w:rsidRPr="00935287">
        <w:rPr>
          <w:rFonts w:asciiTheme="majorBidi" w:hAnsiTheme="majorBidi" w:cstheme="majorBidi"/>
          <w:sz w:val="26"/>
          <w:szCs w:val="26"/>
        </w:rPr>
        <w:t>Numbness.</w:t>
      </w:r>
    </w:p>
    <w:p w:rsidR="007A4FE0" w:rsidRPr="00935287" w:rsidRDefault="007A4FE0" w:rsidP="007A4FE0">
      <w:pPr>
        <w:pStyle w:val="a5"/>
        <w:numPr>
          <w:ilvl w:val="0"/>
          <w:numId w:val="8"/>
        </w:numPr>
        <w:bidi w:val="0"/>
        <w:spacing w:after="0" w:line="360" w:lineRule="auto"/>
        <w:ind w:left="142" w:firstLine="142"/>
        <w:rPr>
          <w:rFonts w:asciiTheme="majorBidi" w:hAnsiTheme="majorBidi" w:cstheme="majorBidi"/>
          <w:sz w:val="26"/>
          <w:szCs w:val="26"/>
        </w:rPr>
      </w:pPr>
      <w:r w:rsidRPr="00935287">
        <w:rPr>
          <w:rFonts w:asciiTheme="majorBidi" w:hAnsiTheme="majorBidi" w:cstheme="majorBidi"/>
          <w:sz w:val="26"/>
          <w:szCs w:val="26"/>
        </w:rPr>
        <w:lastRenderedPageBreak/>
        <w:t>Tingling.</w:t>
      </w:r>
    </w:p>
    <w:p w:rsidR="007A4FE0" w:rsidRPr="00935287" w:rsidRDefault="007A4FE0" w:rsidP="007A4FE0">
      <w:pPr>
        <w:pStyle w:val="a5"/>
        <w:numPr>
          <w:ilvl w:val="0"/>
          <w:numId w:val="8"/>
        </w:numPr>
        <w:bidi w:val="0"/>
        <w:spacing w:after="0" w:line="360" w:lineRule="auto"/>
        <w:ind w:left="142" w:firstLine="142"/>
        <w:rPr>
          <w:rFonts w:asciiTheme="majorBidi" w:hAnsiTheme="majorBidi" w:cstheme="majorBidi"/>
          <w:sz w:val="26"/>
          <w:szCs w:val="26"/>
        </w:rPr>
      </w:pPr>
      <w:r w:rsidRPr="00935287">
        <w:rPr>
          <w:rFonts w:asciiTheme="majorBidi" w:hAnsiTheme="majorBidi" w:cstheme="majorBidi"/>
          <w:sz w:val="26"/>
          <w:szCs w:val="26"/>
        </w:rPr>
        <w:t>Swelling.</w:t>
      </w:r>
    </w:p>
    <w:p w:rsidR="007A4FE0" w:rsidRPr="00935287" w:rsidRDefault="007A4FE0" w:rsidP="007A4FE0">
      <w:pPr>
        <w:pStyle w:val="a5"/>
        <w:numPr>
          <w:ilvl w:val="0"/>
          <w:numId w:val="8"/>
        </w:numPr>
        <w:bidi w:val="0"/>
        <w:spacing w:after="0" w:line="360" w:lineRule="auto"/>
        <w:ind w:left="142" w:firstLine="142"/>
        <w:rPr>
          <w:rFonts w:asciiTheme="majorBidi" w:hAnsiTheme="majorBidi" w:cstheme="majorBidi"/>
          <w:sz w:val="26"/>
          <w:szCs w:val="26"/>
        </w:rPr>
      </w:pPr>
      <w:r w:rsidRPr="00935287">
        <w:rPr>
          <w:rFonts w:asciiTheme="majorBidi" w:hAnsiTheme="majorBidi" w:cstheme="majorBidi"/>
          <w:sz w:val="26"/>
          <w:szCs w:val="26"/>
        </w:rPr>
        <w:t>Redness.</w:t>
      </w:r>
    </w:p>
    <w:p w:rsidR="007A4FE0" w:rsidRPr="00935287" w:rsidRDefault="007A4FE0" w:rsidP="007A4FE0">
      <w:pPr>
        <w:pStyle w:val="a5"/>
        <w:numPr>
          <w:ilvl w:val="0"/>
          <w:numId w:val="8"/>
        </w:numPr>
        <w:bidi w:val="0"/>
        <w:spacing w:after="0" w:line="360" w:lineRule="auto"/>
        <w:ind w:left="142" w:firstLine="142"/>
        <w:rPr>
          <w:rFonts w:asciiTheme="majorBidi" w:hAnsiTheme="majorBidi" w:cstheme="majorBidi"/>
          <w:sz w:val="26"/>
          <w:szCs w:val="26"/>
        </w:rPr>
      </w:pPr>
      <w:r w:rsidRPr="00935287">
        <w:rPr>
          <w:rFonts w:asciiTheme="majorBidi" w:hAnsiTheme="majorBidi" w:cstheme="majorBidi"/>
          <w:sz w:val="26"/>
          <w:szCs w:val="26"/>
        </w:rPr>
        <w:t>Discomfort.</w:t>
      </w:r>
    </w:p>
    <w:p w:rsidR="007A4FE0" w:rsidRPr="00B26583" w:rsidRDefault="007A4FE0" w:rsidP="007A4FE0">
      <w:pPr>
        <w:pStyle w:val="a5"/>
        <w:numPr>
          <w:ilvl w:val="0"/>
          <w:numId w:val="8"/>
        </w:numPr>
        <w:bidi w:val="0"/>
        <w:spacing w:after="0" w:line="360" w:lineRule="auto"/>
        <w:ind w:hanging="796"/>
        <w:rPr>
          <w:rFonts w:asciiTheme="majorBidi" w:hAnsiTheme="majorBidi" w:cstheme="majorBidi"/>
          <w:sz w:val="26"/>
          <w:szCs w:val="26"/>
        </w:rPr>
      </w:pPr>
      <w:r w:rsidRPr="00935287">
        <w:rPr>
          <w:rFonts w:asciiTheme="majorBidi" w:hAnsiTheme="majorBidi" w:cstheme="majorBidi"/>
          <w:sz w:val="26"/>
          <w:szCs w:val="26"/>
        </w:rPr>
        <w:t>W</w:t>
      </w:r>
      <w:r>
        <w:rPr>
          <w:rFonts w:asciiTheme="majorBidi" w:hAnsiTheme="majorBidi" w:cstheme="majorBidi"/>
          <w:sz w:val="26"/>
          <w:szCs w:val="26"/>
        </w:rPr>
        <w:t>oke</w:t>
      </w:r>
      <w:r w:rsidRPr="00935287">
        <w:rPr>
          <w:rFonts w:asciiTheme="majorBidi" w:hAnsiTheme="majorBidi" w:cstheme="majorBidi"/>
          <w:sz w:val="26"/>
          <w:szCs w:val="26"/>
        </w:rPr>
        <w:t xml:space="preserve"> at night to symptoms.</w:t>
      </w:r>
    </w:p>
    <w:p w:rsidR="007A4FE0" w:rsidRDefault="007A4FE0" w:rsidP="007A4FE0">
      <w:pPr>
        <w:bidi w:val="0"/>
        <w:spacing w:after="0" w:line="360" w:lineRule="auto"/>
        <w:rPr>
          <w:rFonts w:asciiTheme="majorBidi" w:hAnsiTheme="majorBidi" w:cstheme="majorBidi"/>
          <w:b/>
          <w:bCs/>
        </w:rPr>
      </w:pPr>
    </w:p>
    <w:p w:rsidR="007A4FE0" w:rsidRPr="00935287" w:rsidRDefault="007A4FE0" w:rsidP="007A4FE0">
      <w:pPr>
        <w:bidi w:val="0"/>
        <w:spacing w:after="0" w:line="360" w:lineRule="auto"/>
        <w:rPr>
          <w:rFonts w:asciiTheme="majorBidi" w:hAnsiTheme="majorBidi" w:cstheme="majorBidi"/>
          <w:b/>
          <w:bCs/>
          <w:sz w:val="28"/>
          <w:szCs w:val="28"/>
        </w:rPr>
      </w:pPr>
      <w:r w:rsidRPr="00935287">
        <w:rPr>
          <w:rFonts w:asciiTheme="majorBidi" w:hAnsiTheme="majorBidi" w:cstheme="majorBidi"/>
          <w:b/>
          <w:bCs/>
          <w:sz w:val="28"/>
          <w:szCs w:val="28"/>
        </w:rPr>
        <w:t>1.4.</w:t>
      </w:r>
      <w:r>
        <w:rPr>
          <w:rFonts w:asciiTheme="majorBidi" w:hAnsiTheme="majorBidi" w:cstheme="majorBidi"/>
          <w:b/>
          <w:bCs/>
          <w:sz w:val="28"/>
          <w:szCs w:val="28"/>
        </w:rPr>
        <w:t>2</w:t>
      </w:r>
      <w:r w:rsidRPr="00935287">
        <w:rPr>
          <w:rFonts w:asciiTheme="majorBidi" w:hAnsiTheme="majorBidi" w:cstheme="majorBidi"/>
          <w:b/>
          <w:bCs/>
          <w:sz w:val="28"/>
          <w:szCs w:val="28"/>
        </w:rPr>
        <w:t xml:space="preserve">. Affected </w:t>
      </w:r>
      <w:r>
        <w:rPr>
          <w:rFonts w:asciiTheme="majorBidi" w:hAnsiTheme="majorBidi" w:cstheme="majorBidi"/>
          <w:b/>
          <w:bCs/>
          <w:sz w:val="28"/>
          <w:szCs w:val="28"/>
        </w:rPr>
        <w:t>b</w:t>
      </w:r>
      <w:r w:rsidRPr="00935287">
        <w:rPr>
          <w:rFonts w:asciiTheme="majorBidi" w:hAnsiTheme="majorBidi" w:cstheme="majorBidi"/>
          <w:b/>
          <w:bCs/>
          <w:sz w:val="28"/>
          <w:szCs w:val="28"/>
        </w:rPr>
        <w:t xml:space="preserve">ody </w:t>
      </w:r>
      <w:r>
        <w:rPr>
          <w:rFonts w:asciiTheme="majorBidi" w:hAnsiTheme="majorBidi" w:cstheme="majorBidi"/>
          <w:b/>
          <w:bCs/>
          <w:sz w:val="28"/>
          <w:szCs w:val="28"/>
        </w:rPr>
        <w:t>p</w:t>
      </w:r>
      <w:r w:rsidR="002E2490">
        <w:rPr>
          <w:rFonts w:asciiTheme="majorBidi" w:hAnsiTheme="majorBidi" w:cstheme="majorBidi"/>
          <w:b/>
          <w:bCs/>
          <w:sz w:val="28"/>
          <w:szCs w:val="28"/>
        </w:rPr>
        <w:t>art</w:t>
      </w:r>
    </w:p>
    <w:p w:rsidR="007A4FE0" w:rsidRPr="00935287" w:rsidRDefault="007A4FE0" w:rsidP="007A4FE0">
      <w:pPr>
        <w:pStyle w:val="a5"/>
        <w:numPr>
          <w:ilvl w:val="0"/>
          <w:numId w:val="9"/>
        </w:numPr>
        <w:bidi w:val="0"/>
        <w:spacing w:after="0" w:line="360" w:lineRule="auto"/>
        <w:rPr>
          <w:rFonts w:asciiTheme="majorBidi" w:hAnsiTheme="majorBidi" w:cstheme="majorBidi"/>
          <w:sz w:val="26"/>
          <w:szCs w:val="26"/>
        </w:rPr>
      </w:pPr>
      <w:r w:rsidRPr="00935287">
        <w:rPr>
          <w:rFonts w:asciiTheme="majorBidi" w:hAnsiTheme="majorBidi" w:cstheme="majorBidi"/>
          <w:sz w:val="26"/>
          <w:szCs w:val="26"/>
        </w:rPr>
        <w:t>Neck.</w:t>
      </w:r>
    </w:p>
    <w:p w:rsidR="007A4FE0" w:rsidRPr="00935287" w:rsidRDefault="007A4FE0" w:rsidP="007A4FE0">
      <w:pPr>
        <w:pStyle w:val="a5"/>
        <w:numPr>
          <w:ilvl w:val="0"/>
          <w:numId w:val="9"/>
        </w:numPr>
        <w:bidi w:val="0"/>
        <w:spacing w:after="0" w:line="360" w:lineRule="auto"/>
        <w:rPr>
          <w:rFonts w:asciiTheme="majorBidi" w:hAnsiTheme="majorBidi" w:cstheme="majorBidi"/>
          <w:sz w:val="26"/>
          <w:szCs w:val="26"/>
        </w:rPr>
      </w:pPr>
      <w:r w:rsidRPr="00935287">
        <w:rPr>
          <w:rFonts w:asciiTheme="majorBidi" w:hAnsiTheme="majorBidi" w:cstheme="majorBidi"/>
          <w:sz w:val="26"/>
          <w:szCs w:val="26"/>
        </w:rPr>
        <w:t>Back.</w:t>
      </w:r>
    </w:p>
    <w:p w:rsidR="007A4FE0" w:rsidRPr="00935287" w:rsidRDefault="007A4FE0" w:rsidP="007A4FE0">
      <w:pPr>
        <w:pStyle w:val="a5"/>
        <w:numPr>
          <w:ilvl w:val="0"/>
          <w:numId w:val="9"/>
        </w:numPr>
        <w:bidi w:val="0"/>
        <w:spacing w:after="0" w:line="360" w:lineRule="auto"/>
        <w:rPr>
          <w:rFonts w:asciiTheme="majorBidi" w:hAnsiTheme="majorBidi" w:cstheme="majorBidi"/>
          <w:sz w:val="26"/>
          <w:szCs w:val="26"/>
        </w:rPr>
      </w:pPr>
      <w:r w:rsidRPr="00935287">
        <w:rPr>
          <w:rFonts w:asciiTheme="majorBidi" w:hAnsiTheme="majorBidi" w:cstheme="majorBidi"/>
          <w:sz w:val="26"/>
          <w:szCs w:val="26"/>
        </w:rPr>
        <w:t>Shoulders.</w:t>
      </w:r>
    </w:p>
    <w:p w:rsidR="007A4FE0" w:rsidRPr="00935287" w:rsidRDefault="007A4FE0" w:rsidP="007A4FE0">
      <w:pPr>
        <w:pStyle w:val="a5"/>
        <w:numPr>
          <w:ilvl w:val="0"/>
          <w:numId w:val="9"/>
        </w:numPr>
        <w:bidi w:val="0"/>
        <w:spacing w:after="0" w:line="360" w:lineRule="auto"/>
        <w:rPr>
          <w:rFonts w:asciiTheme="majorBidi" w:hAnsiTheme="majorBidi" w:cstheme="majorBidi"/>
          <w:sz w:val="26"/>
          <w:szCs w:val="26"/>
        </w:rPr>
      </w:pPr>
      <w:r w:rsidRPr="00935287">
        <w:rPr>
          <w:rFonts w:asciiTheme="majorBidi" w:hAnsiTheme="majorBidi" w:cstheme="majorBidi"/>
          <w:sz w:val="26"/>
          <w:szCs w:val="26"/>
        </w:rPr>
        <w:t>Elbows.</w:t>
      </w:r>
    </w:p>
    <w:p w:rsidR="007A4FE0" w:rsidRPr="00935287" w:rsidRDefault="007A4FE0" w:rsidP="007A4FE0">
      <w:pPr>
        <w:pStyle w:val="a5"/>
        <w:numPr>
          <w:ilvl w:val="0"/>
          <w:numId w:val="9"/>
        </w:numPr>
        <w:bidi w:val="0"/>
        <w:spacing w:after="0" w:line="360" w:lineRule="auto"/>
        <w:rPr>
          <w:rFonts w:asciiTheme="majorBidi" w:hAnsiTheme="majorBidi" w:cstheme="majorBidi"/>
          <w:sz w:val="26"/>
          <w:szCs w:val="26"/>
        </w:rPr>
      </w:pPr>
      <w:r w:rsidRPr="00935287">
        <w:rPr>
          <w:rFonts w:asciiTheme="majorBidi" w:hAnsiTheme="majorBidi" w:cstheme="majorBidi"/>
          <w:sz w:val="26"/>
          <w:szCs w:val="26"/>
        </w:rPr>
        <w:t>Wrists.</w:t>
      </w:r>
    </w:p>
    <w:p w:rsidR="007A4FE0" w:rsidRPr="00935287" w:rsidRDefault="007A4FE0" w:rsidP="007A4FE0">
      <w:pPr>
        <w:pStyle w:val="a5"/>
        <w:numPr>
          <w:ilvl w:val="0"/>
          <w:numId w:val="9"/>
        </w:numPr>
        <w:bidi w:val="0"/>
        <w:spacing w:after="0" w:line="360" w:lineRule="auto"/>
        <w:rPr>
          <w:rFonts w:asciiTheme="majorBidi" w:hAnsiTheme="majorBidi" w:cstheme="majorBidi"/>
          <w:sz w:val="26"/>
          <w:szCs w:val="26"/>
        </w:rPr>
      </w:pPr>
      <w:r w:rsidRPr="00935287">
        <w:rPr>
          <w:rFonts w:asciiTheme="majorBidi" w:hAnsiTheme="majorBidi" w:cstheme="majorBidi"/>
          <w:sz w:val="26"/>
          <w:szCs w:val="26"/>
        </w:rPr>
        <w:t>Fingers.</w:t>
      </w:r>
    </w:p>
    <w:p w:rsidR="007A4FE0" w:rsidRPr="00935287" w:rsidRDefault="007A4FE0" w:rsidP="007A4FE0">
      <w:pPr>
        <w:bidi w:val="0"/>
        <w:spacing w:after="0" w:line="360" w:lineRule="auto"/>
        <w:jc w:val="both"/>
        <w:rPr>
          <w:rFonts w:asciiTheme="majorBidi" w:hAnsiTheme="majorBidi" w:cstheme="majorBidi"/>
          <w:sz w:val="26"/>
          <w:szCs w:val="26"/>
        </w:rPr>
      </w:pPr>
      <w:r w:rsidRPr="00935287">
        <w:rPr>
          <w:rFonts w:asciiTheme="majorBidi" w:hAnsiTheme="majorBidi" w:cstheme="majorBidi"/>
          <w:sz w:val="26"/>
          <w:szCs w:val="26"/>
        </w:rPr>
        <w:t>Among the above mentioned body parts, the once that are associated most with bad product and tool design are Shoulders, Elbows, Wrists and Fingers.</w:t>
      </w:r>
    </w:p>
    <w:p w:rsidR="007A4FE0" w:rsidRPr="00935287" w:rsidRDefault="007A4FE0" w:rsidP="007A4FE0">
      <w:pPr>
        <w:bidi w:val="0"/>
        <w:spacing w:after="0" w:line="360" w:lineRule="auto"/>
        <w:jc w:val="both"/>
        <w:rPr>
          <w:rFonts w:asciiTheme="majorBidi" w:hAnsiTheme="majorBidi" w:cstheme="majorBidi"/>
          <w:sz w:val="26"/>
          <w:szCs w:val="26"/>
        </w:rPr>
      </w:pPr>
      <w:r>
        <w:rPr>
          <w:rFonts w:asciiTheme="majorBidi" w:hAnsiTheme="majorBidi" w:cstheme="majorBidi"/>
          <w:sz w:val="26"/>
          <w:szCs w:val="26"/>
        </w:rPr>
        <w:t>Fig 1.1 shows some examples of work positions that lead to CTD’S and methods of preventing them</w:t>
      </w:r>
    </w:p>
    <w:p w:rsidR="007A4FE0" w:rsidRPr="000A0192" w:rsidRDefault="007A4FE0" w:rsidP="007A4FE0">
      <w:pPr>
        <w:bidi w:val="0"/>
        <w:spacing w:after="0" w:line="360" w:lineRule="auto"/>
        <w:rPr>
          <w:rFonts w:asciiTheme="majorBidi" w:hAnsiTheme="majorBidi" w:cstheme="majorBidi"/>
        </w:rPr>
      </w:pPr>
    </w:p>
    <w:p w:rsidR="007A4FE0" w:rsidRPr="00935287" w:rsidRDefault="007A4FE0" w:rsidP="007A4FE0">
      <w:pPr>
        <w:bidi w:val="0"/>
        <w:spacing w:after="0" w:line="360" w:lineRule="auto"/>
        <w:rPr>
          <w:rFonts w:asciiTheme="majorBidi" w:hAnsiTheme="majorBidi" w:cstheme="majorBidi"/>
          <w:b/>
          <w:bCs/>
          <w:sz w:val="28"/>
          <w:szCs w:val="28"/>
        </w:rPr>
      </w:pPr>
      <w:r w:rsidRPr="00935287">
        <w:rPr>
          <w:rFonts w:asciiTheme="majorBidi" w:hAnsiTheme="majorBidi" w:cstheme="majorBidi"/>
          <w:b/>
          <w:bCs/>
          <w:sz w:val="28"/>
          <w:szCs w:val="28"/>
        </w:rPr>
        <w:t>1.4.</w:t>
      </w:r>
      <w:r>
        <w:rPr>
          <w:rFonts w:asciiTheme="majorBidi" w:hAnsiTheme="majorBidi" w:cstheme="majorBidi"/>
          <w:b/>
          <w:bCs/>
          <w:sz w:val="28"/>
          <w:szCs w:val="28"/>
        </w:rPr>
        <w:t>3</w:t>
      </w:r>
      <w:r w:rsidRPr="00935287">
        <w:rPr>
          <w:rFonts w:asciiTheme="majorBidi" w:hAnsiTheme="majorBidi" w:cstheme="majorBidi"/>
          <w:b/>
          <w:bCs/>
          <w:sz w:val="28"/>
          <w:szCs w:val="28"/>
        </w:rPr>
        <w:t xml:space="preserve">. Role of </w:t>
      </w:r>
      <w:r>
        <w:rPr>
          <w:rFonts w:asciiTheme="majorBidi" w:hAnsiTheme="majorBidi" w:cstheme="majorBidi"/>
          <w:b/>
          <w:bCs/>
          <w:sz w:val="28"/>
          <w:szCs w:val="28"/>
        </w:rPr>
        <w:t>e</w:t>
      </w:r>
      <w:r w:rsidRPr="00935287">
        <w:rPr>
          <w:rFonts w:asciiTheme="majorBidi" w:hAnsiTheme="majorBidi" w:cstheme="majorBidi"/>
          <w:b/>
          <w:bCs/>
          <w:sz w:val="28"/>
          <w:szCs w:val="28"/>
        </w:rPr>
        <w:t xml:space="preserve">rgonomics in </w:t>
      </w:r>
      <w:r>
        <w:rPr>
          <w:rFonts w:asciiTheme="majorBidi" w:hAnsiTheme="majorBidi" w:cstheme="majorBidi"/>
          <w:b/>
          <w:bCs/>
          <w:sz w:val="28"/>
          <w:szCs w:val="28"/>
        </w:rPr>
        <w:t>p</w:t>
      </w:r>
      <w:r w:rsidRPr="00935287">
        <w:rPr>
          <w:rFonts w:asciiTheme="majorBidi" w:hAnsiTheme="majorBidi" w:cstheme="majorBidi"/>
          <w:b/>
          <w:bCs/>
          <w:sz w:val="28"/>
          <w:szCs w:val="28"/>
        </w:rPr>
        <w:t xml:space="preserve">reventing and </w:t>
      </w:r>
      <w:r>
        <w:rPr>
          <w:rFonts w:asciiTheme="majorBidi" w:hAnsiTheme="majorBidi" w:cstheme="majorBidi"/>
          <w:b/>
          <w:bCs/>
          <w:sz w:val="28"/>
          <w:szCs w:val="28"/>
        </w:rPr>
        <w:t>c</w:t>
      </w:r>
      <w:r w:rsidR="002E2490">
        <w:rPr>
          <w:rFonts w:asciiTheme="majorBidi" w:hAnsiTheme="majorBidi" w:cstheme="majorBidi"/>
          <w:b/>
          <w:bCs/>
          <w:sz w:val="28"/>
          <w:szCs w:val="28"/>
        </w:rPr>
        <w:t>ontrolling CTD’s</w:t>
      </w:r>
    </w:p>
    <w:p w:rsidR="007A4FE0" w:rsidRPr="00935287" w:rsidRDefault="007A4FE0" w:rsidP="007A4FE0">
      <w:pPr>
        <w:pStyle w:val="a5"/>
        <w:numPr>
          <w:ilvl w:val="0"/>
          <w:numId w:val="10"/>
        </w:numPr>
        <w:bidi w:val="0"/>
        <w:spacing w:after="0" w:line="360" w:lineRule="auto"/>
        <w:rPr>
          <w:rFonts w:asciiTheme="majorBidi" w:hAnsiTheme="majorBidi" w:cstheme="majorBidi"/>
          <w:sz w:val="26"/>
          <w:szCs w:val="26"/>
        </w:rPr>
      </w:pPr>
      <w:r w:rsidRPr="00935287">
        <w:rPr>
          <w:rFonts w:asciiTheme="majorBidi" w:hAnsiTheme="majorBidi" w:cstheme="majorBidi"/>
          <w:sz w:val="26"/>
          <w:szCs w:val="26"/>
        </w:rPr>
        <w:t>Scientific study of human work.</w:t>
      </w:r>
    </w:p>
    <w:p w:rsidR="007A4FE0" w:rsidRDefault="007A4FE0" w:rsidP="007A4FE0">
      <w:pPr>
        <w:pStyle w:val="a5"/>
        <w:numPr>
          <w:ilvl w:val="0"/>
          <w:numId w:val="10"/>
        </w:numPr>
        <w:bidi w:val="0"/>
        <w:spacing w:after="0" w:line="360" w:lineRule="auto"/>
        <w:rPr>
          <w:rFonts w:asciiTheme="majorBidi" w:hAnsiTheme="majorBidi" w:cstheme="majorBidi"/>
          <w:sz w:val="26"/>
          <w:szCs w:val="26"/>
        </w:rPr>
      </w:pPr>
      <w:r w:rsidRPr="00935287">
        <w:rPr>
          <w:rFonts w:asciiTheme="majorBidi" w:hAnsiTheme="majorBidi" w:cstheme="majorBidi"/>
          <w:sz w:val="26"/>
          <w:szCs w:val="26"/>
        </w:rPr>
        <w:t>Evaluation of the physical and mental capabilities and capabilities of the human operators as they interact with tools, equipment, work methods, tasks, and the work environment.</w:t>
      </w:r>
    </w:p>
    <w:p w:rsidR="007A4FE0" w:rsidRPr="00290D22" w:rsidRDefault="007A4FE0" w:rsidP="007A4FE0">
      <w:pPr>
        <w:pStyle w:val="a5"/>
        <w:numPr>
          <w:ilvl w:val="0"/>
          <w:numId w:val="10"/>
        </w:numPr>
        <w:bidi w:val="0"/>
        <w:spacing w:after="0" w:line="360" w:lineRule="auto"/>
        <w:rPr>
          <w:rFonts w:asciiTheme="majorBidi" w:hAnsiTheme="majorBidi" w:cstheme="majorBidi"/>
        </w:rPr>
      </w:pPr>
      <w:r w:rsidRPr="00935287">
        <w:rPr>
          <w:rFonts w:asciiTheme="majorBidi" w:hAnsiTheme="majorBidi" w:cstheme="majorBidi"/>
          <w:sz w:val="26"/>
          <w:szCs w:val="26"/>
        </w:rPr>
        <w:t>Reduce work-related disorders through designing to fit the person</w:t>
      </w:r>
      <w:r>
        <w:rPr>
          <w:rFonts w:asciiTheme="majorBidi" w:hAnsiTheme="majorBidi" w:cstheme="majorBidi"/>
        </w:rPr>
        <w:t>.</w:t>
      </w:r>
    </w:p>
    <w:p w:rsidR="007A4FE0" w:rsidRDefault="007A4FE0" w:rsidP="007A4FE0">
      <w:pPr>
        <w:bidi w:val="0"/>
        <w:spacing w:after="0" w:line="360" w:lineRule="auto"/>
        <w:jc w:val="center"/>
        <w:rPr>
          <w:rFonts w:asciiTheme="majorBidi" w:hAnsiTheme="majorBidi" w:cstheme="majorBidi"/>
          <w:b/>
          <w:bCs/>
        </w:rPr>
      </w:pPr>
      <w:r>
        <w:rPr>
          <w:rFonts w:asciiTheme="majorBidi" w:hAnsiTheme="majorBidi" w:cstheme="majorBidi"/>
          <w:b/>
          <w:bCs/>
          <w:noProof/>
        </w:rPr>
        <w:lastRenderedPageBreak/>
        <w:drawing>
          <wp:inline distT="0" distB="0" distL="0" distR="0">
            <wp:extent cx="4181475" cy="1724025"/>
            <wp:effectExtent l="38100" t="38100" r="28575" b="28575"/>
            <wp:docPr id="53" name="صورة 1" descr="C:\Documents and Settings\Ecs\Desktop\7akem\scan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C:\Documents and Settings\Ecs\Desktop\7akem\scan0009.jpg"/>
                    <pic:cNvPicPr>
                      <a:picLocks noChangeAspect="1" noChangeArrowheads="1"/>
                    </pic:cNvPicPr>
                  </pic:nvPicPr>
                  <pic:blipFill>
                    <a:blip r:embed="rId7" cstate="print">
                      <a:extLst/>
                    </a:blip>
                    <a:srcRect b="27586"/>
                    <a:stretch>
                      <a:fillRect/>
                    </a:stretch>
                  </pic:blipFill>
                  <pic:spPr bwMode="auto">
                    <a:xfrm>
                      <a:off x="0" y="0"/>
                      <a:ext cx="4181475" cy="1724025"/>
                    </a:xfrm>
                    <a:prstGeom prst="rect">
                      <a:avLst/>
                    </a:prstGeom>
                    <a:extLst>
                      <a:ext uri="{909E8E84-426E-40dd-AFC4-6F175D3DCCD1}">
                        <a14:hiddenFill xmlns:mc="http://schemas.openxmlformats.org/markup-compatibility/2006" xmlns:w15="http://schemas.microsoft.com/office/word/2012/wordml" xmlns:a14="http://schemas.microsoft.com/office/drawing/2007/7/7/main" xmlns:wps="http://schemas.microsoft.com/office/word/2008/6/28/wordprocessingShape" xmlns:wpi="http://schemas.microsoft.com/office/word/2008/6/28/wordprocessingInk" xmlns:wpg="http://schemas.microsoft.com/office/word/2008/6/28/wordprocessingGroup" xmlns:w14="http://schemas.microsoft.com/office/word/2009/2/wordml" xmlns:w="http://schemas.openxmlformats.org/wordprocessingml/2006/main" xmlns:w10="urn:schemas-microsoft-com:office:word" xmlns:wp14="http://schemas.microsoft.com/office/word/2008/9/16/wordprocessingDrawing" xmlns:v="urn:schemas-microsoft-com:vml" xmlns:o="urn:schemas-microsoft-com:office:office" xmlns:wpc="http://schemas.microsoft.com/office/word/2008/6/28/wordprocessingCanvas" xmlns="">
                          <a:solidFill>
                            <a:srgbClr val="FFFFFF" mc:Ignorable=""/>
                          </a:solidFill>
                        </a14:hiddenFill>
                      </a:ext>
                      <a:ext uri="{91240B29-F687-4f45-9708-019B960494DF}">
                        <a14:hiddenLine xmlns:mc="http://schemas.openxmlformats.org/markup-compatibility/2006" xmlns:w15="http://schemas.microsoft.com/office/word/2012/wordml" xmlns:a14="http://schemas.microsoft.com/office/drawing/2007/7/7/main" xmlns:wps="http://schemas.microsoft.com/office/word/2008/6/28/wordprocessingShape" xmlns:wpi="http://schemas.microsoft.com/office/word/2008/6/28/wordprocessingInk" xmlns:wpg="http://schemas.microsoft.com/office/word/2008/6/28/wordprocessingGroup" xmlns:w14="http://schemas.microsoft.com/office/word/2009/2/wordml" xmlns:w="http://schemas.openxmlformats.org/wordprocessingml/2006/main" xmlns:w10="urn:schemas-microsoft-com:office:word" xmlns:wp14="http://schemas.microsoft.com/office/word/2008/9/16/wordprocessingDrawing" xmlns:v="urn:schemas-microsoft-com:vml" xmlns:o="urn:schemas-microsoft-com:office:office" xmlns:wpc="http://schemas.microsoft.com/office/word/2008/6/28/wordprocessingCanvas" xmlns="" w="9525">
                          <a:solidFill>
                            <a:srgbClr val="000000" mc:Ignorable=""/>
                          </a:solidFill>
                          <a:miter lim="800000"/>
                          <a:headEnd/>
                          <a:tailEnd/>
                        </a14:hiddenLine>
                      </a:ext>
                    </a:extLst>
                  </pic:spPr>
                </pic:pic>
              </a:graphicData>
            </a:graphic>
          </wp:inline>
        </w:drawing>
      </w:r>
    </w:p>
    <w:p w:rsidR="007A4FE0" w:rsidRPr="00935287" w:rsidRDefault="007A4FE0" w:rsidP="007A4FE0">
      <w:pPr>
        <w:bidi w:val="0"/>
        <w:spacing w:after="0" w:line="360" w:lineRule="auto"/>
        <w:jc w:val="center"/>
        <w:rPr>
          <w:rFonts w:asciiTheme="majorBidi" w:hAnsiTheme="majorBidi" w:cstheme="majorBidi"/>
          <w:b/>
          <w:bCs/>
          <w:sz w:val="20"/>
          <w:szCs w:val="20"/>
        </w:rPr>
      </w:pPr>
      <w:r w:rsidRPr="00935287">
        <w:rPr>
          <w:rFonts w:asciiTheme="majorBidi" w:hAnsiTheme="majorBidi" w:cstheme="majorBidi"/>
          <w:b/>
          <w:bCs/>
          <w:sz w:val="20"/>
          <w:szCs w:val="20"/>
        </w:rPr>
        <w:t>Elbow elevation to spray parts sometimes can be controlled by reorienting the part.</w:t>
      </w:r>
    </w:p>
    <w:p w:rsidR="007A4FE0" w:rsidRDefault="007A4FE0" w:rsidP="007A4FE0">
      <w:pPr>
        <w:bidi w:val="0"/>
        <w:spacing w:after="0" w:line="360" w:lineRule="auto"/>
        <w:jc w:val="center"/>
        <w:rPr>
          <w:rFonts w:asciiTheme="majorBidi" w:hAnsiTheme="majorBidi" w:cstheme="majorBidi"/>
          <w:b/>
          <w:bCs/>
          <w:sz w:val="20"/>
          <w:szCs w:val="20"/>
        </w:rPr>
      </w:pPr>
    </w:p>
    <w:p w:rsidR="007A4FE0" w:rsidRDefault="007A4FE0" w:rsidP="007A4FE0">
      <w:pPr>
        <w:bidi w:val="0"/>
        <w:spacing w:after="0" w:line="360" w:lineRule="auto"/>
        <w:jc w:val="center"/>
        <w:rPr>
          <w:rFonts w:asciiTheme="majorBidi" w:hAnsiTheme="majorBidi" w:cstheme="majorBidi"/>
          <w:b/>
          <w:bCs/>
          <w:sz w:val="20"/>
          <w:szCs w:val="20"/>
        </w:rPr>
      </w:pPr>
      <w:r>
        <w:rPr>
          <w:rFonts w:asciiTheme="majorBidi" w:hAnsiTheme="majorBidi" w:cstheme="majorBidi"/>
          <w:b/>
          <w:bCs/>
          <w:noProof/>
          <w:sz w:val="20"/>
          <w:szCs w:val="20"/>
        </w:rPr>
        <w:drawing>
          <wp:inline distT="0" distB="0" distL="0" distR="0">
            <wp:extent cx="3705225" cy="1809750"/>
            <wp:effectExtent l="38100" t="38100" r="28575" b="19050"/>
            <wp:docPr id="54" name="صورة 2" descr="C:\Documents and Settings\Ecs\Desktop\7akem\fak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descr="C:\Documents and Settings\Ecs\Desktop\7akem\fakaka.jpg"/>
                    <pic:cNvPicPr>
                      <a:picLocks noChangeAspect="1" noChangeArrowheads="1"/>
                    </pic:cNvPicPr>
                  </pic:nvPicPr>
                  <pic:blipFill>
                    <a:blip r:embed="rId8">
                      <a:extLst/>
                    </a:blip>
                    <a:srcRect b="15411"/>
                    <a:stretch>
                      <a:fillRect/>
                    </a:stretch>
                  </pic:blipFill>
                  <pic:spPr bwMode="auto">
                    <a:xfrm>
                      <a:off x="0" y="0"/>
                      <a:ext cx="3705225" cy="1809750"/>
                    </a:xfrm>
                    <a:prstGeom prst="rect">
                      <a:avLst/>
                    </a:prstGeom>
                    <a:extLst>
                      <a:ext uri="{909E8E84-426E-40dd-AFC4-6F175D3DCCD1}">
                        <a14:hiddenFill xmlns:mc="http://schemas.openxmlformats.org/markup-compatibility/2006" xmlns:w15="http://schemas.microsoft.com/office/word/2012/wordml" xmlns:a14="http://schemas.microsoft.com/office/drawing/2007/7/7/main" xmlns:wps="http://schemas.microsoft.com/office/word/2008/6/28/wordprocessingShape" xmlns:wpi="http://schemas.microsoft.com/office/word/2008/6/28/wordprocessingInk" xmlns:wpg="http://schemas.microsoft.com/office/word/2008/6/28/wordprocessingGroup" xmlns:w14="http://schemas.microsoft.com/office/word/2009/2/wordml" xmlns:w="http://schemas.openxmlformats.org/wordprocessingml/2006/main" xmlns:w10="urn:schemas-microsoft-com:office:word" xmlns:wp14="http://schemas.microsoft.com/office/word/2008/9/16/wordprocessingDrawing" xmlns:v="urn:schemas-microsoft-com:vml" xmlns:o="urn:schemas-microsoft-com:office:office" xmlns:wpc="http://schemas.microsoft.com/office/word/2008/6/28/wordprocessingCanvas" xmlns="">
                          <a:solidFill>
                            <a:srgbClr val="FFFFFF" mc:Ignorable=""/>
                          </a:solidFill>
                        </a14:hiddenFill>
                      </a:ext>
                      <a:ext uri="{91240B29-F687-4f45-9708-019B960494DF}">
                        <a14:hiddenLine xmlns:mc="http://schemas.openxmlformats.org/markup-compatibility/2006" xmlns:w15="http://schemas.microsoft.com/office/word/2012/wordml" xmlns:a14="http://schemas.microsoft.com/office/drawing/2007/7/7/main" xmlns:wps="http://schemas.microsoft.com/office/word/2008/6/28/wordprocessingShape" xmlns:wpi="http://schemas.microsoft.com/office/word/2008/6/28/wordprocessingInk" xmlns:wpg="http://schemas.microsoft.com/office/word/2008/6/28/wordprocessingGroup" xmlns:w14="http://schemas.microsoft.com/office/word/2009/2/wordml" xmlns:w="http://schemas.openxmlformats.org/wordprocessingml/2006/main" xmlns:w10="urn:schemas-microsoft-com:office:word" xmlns:wp14="http://schemas.microsoft.com/office/word/2008/9/16/wordprocessingDrawing" xmlns:v="urn:schemas-microsoft-com:vml" xmlns:o="urn:schemas-microsoft-com:office:office" xmlns:wpc="http://schemas.microsoft.com/office/word/2008/6/28/wordprocessingCanvas" xmlns="" w="9525">
                          <a:solidFill>
                            <a:srgbClr val="000000" mc:Ignorable=""/>
                          </a:solidFill>
                          <a:miter lim="800000"/>
                          <a:headEnd/>
                          <a:tailEnd/>
                        </a14:hiddenLine>
                      </a:ext>
                    </a:extLst>
                  </pic:spPr>
                </pic:pic>
              </a:graphicData>
            </a:graphic>
          </wp:inline>
        </w:drawing>
      </w:r>
    </w:p>
    <w:p w:rsidR="007A4FE0" w:rsidRPr="00935287" w:rsidRDefault="007A4FE0" w:rsidP="007A4FE0">
      <w:pPr>
        <w:bidi w:val="0"/>
        <w:spacing w:after="0" w:line="360" w:lineRule="auto"/>
        <w:jc w:val="center"/>
        <w:rPr>
          <w:rFonts w:asciiTheme="majorBidi" w:hAnsiTheme="majorBidi" w:cstheme="majorBidi"/>
          <w:b/>
          <w:bCs/>
          <w:sz w:val="20"/>
          <w:szCs w:val="20"/>
        </w:rPr>
      </w:pPr>
      <w:r w:rsidRPr="00935287">
        <w:rPr>
          <w:rFonts w:asciiTheme="majorBidi" w:hAnsiTheme="majorBidi" w:cstheme="majorBidi"/>
          <w:b/>
          <w:bCs/>
          <w:sz w:val="20"/>
          <w:szCs w:val="20"/>
        </w:rPr>
        <w:t>Reaching overhead to paint a ceiling sometimes can be controlled by redesigning the tool</w:t>
      </w:r>
    </w:p>
    <w:p w:rsidR="007A4FE0" w:rsidRPr="0030457D" w:rsidRDefault="007A4FE0" w:rsidP="007A4FE0">
      <w:pPr>
        <w:bidi w:val="0"/>
        <w:jc w:val="center"/>
        <w:rPr>
          <w:rFonts w:asciiTheme="majorBidi" w:hAnsiTheme="majorBidi" w:cstheme="majorBidi"/>
          <w:sz w:val="20"/>
          <w:szCs w:val="20"/>
        </w:rPr>
      </w:pPr>
    </w:p>
    <w:p w:rsidR="007A4FE0" w:rsidRPr="00935287" w:rsidRDefault="007A4FE0" w:rsidP="007A4FE0">
      <w:pPr>
        <w:bidi w:val="0"/>
        <w:spacing w:after="0" w:line="360" w:lineRule="auto"/>
        <w:jc w:val="center"/>
        <w:rPr>
          <w:rFonts w:asciiTheme="majorBidi" w:hAnsiTheme="majorBidi" w:cstheme="majorBidi"/>
          <w:sz w:val="24"/>
          <w:szCs w:val="24"/>
        </w:rPr>
      </w:pPr>
      <w:r w:rsidRPr="00935287">
        <w:rPr>
          <w:rFonts w:asciiTheme="majorBidi" w:hAnsiTheme="majorBidi" w:cstheme="majorBidi"/>
          <w:b/>
          <w:bCs/>
          <w:sz w:val="24"/>
          <w:szCs w:val="24"/>
        </w:rPr>
        <w:t>Fig</w:t>
      </w:r>
      <w:r>
        <w:rPr>
          <w:rFonts w:asciiTheme="majorBidi" w:hAnsiTheme="majorBidi" w:cstheme="majorBidi"/>
          <w:b/>
          <w:bCs/>
          <w:sz w:val="24"/>
          <w:szCs w:val="24"/>
        </w:rPr>
        <w:t>.</w:t>
      </w:r>
      <w:r w:rsidRPr="00935287">
        <w:rPr>
          <w:rFonts w:asciiTheme="majorBidi" w:hAnsiTheme="majorBidi" w:cstheme="majorBidi"/>
          <w:b/>
          <w:bCs/>
          <w:sz w:val="24"/>
          <w:szCs w:val="24"/>
        </w:rPr>
        <w:t xml:space="preserve"> 1.1Examples of </w:t>
      </w:r>
      <w:r>
        <w:rPr>
          <w:rFonts w:asciiTheme="majorBidi" w:hAnsiTheme="majorBidi" w:cstheme="majorBidi"/>
          <w:b/>
          <w:bCs/>
          <w:sz w:val="24"/>
          <w:szCs w:val="24"/>
        </w:rPr>
        <w:t>c</w:t>
      </w:r>
      <w:r w:rsidRPr="00935287">
        <w:rPr>
          <w:rFonts w:asciiTheme="majorBidi" w:hAnsiTheme="majorBidi" w:cstheme="majorBidi"/>
          <w:b/>
          <w:bCs/>
          <w:sz w:val="24"/>
          <w:szCs w:val="24"/>
        </w:rPr>
        <w:t>umulative trauma disorders of the upper lim</w:t>
      </w:r>
      <w:r>
        <w:rPr>
          <w:rFonts w:asciiTheme="majorBidi" w:hAnsiTheme="majorBidi" w:cstheme="majorBidi"/>
          <w:b/>
          <w:bCs/>
          <w:sz w:val="24"/>
          <w:szCs w:val="24"/>
        </w:rPr>
        <w:t>b</w:t>
      </w:r>
      <w:r w:rsidRPr="00935287">
        <w:rPr>
          <w:rFonts w:asciiTheme="majorBidi" w:hAnsiTheme="majorBidi" w:cstheme="majorBidi"/>
          <w:b/>
          <w:bCs/>
          <w:sz w:val="24"/>
          <w:szCs w:val="24"/>
        </w:rPr>
        <w:t xml:space="preserve"> and posture</w:t>
      </w:r>
    </w:p>
    <w:p w:rsidR="00D33151" w:rsidRDefault="00D33151" w:rsidP="00D33151">
      <w:pPr>
        <w:bidi w:val="0"/>
        <w:spacing w:after="0" w:line="360" w:lineRule="auto"/>
        <w:jc w:val="center"/>
        <w:rPr>
          <w:rFonts w:asciiTheme="majorBidi" w:hAnsiTheme="majorBidi" w:cstheme="majorBidi"/>
          <w:sz w:val="24"/>
          <w:szCs w:val="24"/>
        </w:rPr>
      </w:pPr>
    </w:p>
    <w:p w:rsidR="00D33151" w:rsidRDefault="00D33151" w:rsidP="00D33151">
      <w:pPr>
        <w:bidi w:val="0"/>
        <w:spacing w:after="0" w:line="360" w:lineRule="auto"/>
        <w:jc w:val="center"/>
        <w:rPr>
          <w:rFonts w:asciiTheme="majorBidi" w:hAnsiTheme="majorBidi" w:cstheme="majorBidi"/>
          <w:sz w:val="24"/>
          <w:szCs w:val="24"/>
        </w:rPr>
      </w:pPr>
    </w:p>
    <w:p w:rsidR="00D33151" w:rsidRDefault="00D33151" w:rsidP="00D33151">
      <w:pPr>
        <w:bidi w:val="0"/>
        <w:spacing w:after="0" w:line="360" w:lineRule="auto"/>
        <w:jc w:val="center"/>
        <w:rPr>
          <w:rFonts w:asciiTheme="majorBidi" w:hAnsiTheme="majorBidi" w:cstheme="majorBidi"/>
          <w:sz w:val="24"/>
          <w:szCs w:val="24"/>
        </w:rPr>
      </w:pPr>
    </w:p>
    <w:p w:rsidR="00D33151" w:rsidRDefault="00D33151" w:rsidP="00D33151">
      <w:pPr>
        <w:bidi w:val="0"/>
        <w:spacing w:after="0" w:line="360" w:lineRule="auto"/>
        <w:jc w:val="center"/>
        <w:rPr>
          <w:rFonts w:asciiTheme="majorBidi" w:hAnsiTheme="majorBidi" w:cstheme="majorBidi"/>
          <w:sz w:val="24"/>
          <w:szCs w:val="24"/>
        </w:rPr>
      </w:pPr>
    </w:p>
    <w:p w:rsidR="00D33151" w:rsidRDefault="00D33151" w:rsidP="00D33151">
      <w:pPr>
        <w:bidi w:val="0"/>
        <w:spacing w:after="0" w:line="360" w:lineRule="auto"/>
        <w:jc w:val="center"/>
        <w:rPr>
          <w:rFonts w:asciiTheme="majorBidi" w:hAnsiTheme="majorBidi" w:cstheme="majorBidi"/>
          <w:sz w:val="24"/>
          <w:szCs w:val="24"/>
        </w:rPr>
      </w:pPr>
    </w:p>
    <w:p w:rsidR="00D33151" w:rsidRDefault="00D33151" w:rsidP="00D33151">
      <w:pPr>
        <w:bidi w:val="0"/>
        <w:spacing w:after="0" w:line="360" w:lineRule="auto"/>
        <w:jc w:val="center"/>
        <w:rPr>
          <w:rFonts w:asciiTheme="majorBidi" w:hAnsiTheme="majorBidi" w:cstheme="majorBidi"/>
          <w:sz w:val="24"/>
          <w:szCs w:val="24"/>
        </w:rPr>
      </w:pPr>
    </w:p>
    <w:p w:rsidR="00D33151" w:rsidRDefault="00D33151" w:rsidP="00D33151">
      <w:pPr>
        <w:bidi w:val="0"/>
        <w:spacing w:after="0" w:line="360" w:lineRule="auto"/>
        <w:jc w:val="center"/>
        <w:rPr>
          <w:rFonts w:asciiTheme="majorBidi" w:hAnsiTheme="majorBidi" w:cstheme="majorBidi"/>
          <w:sz w:val="24"/>
          <w:szCs w:val="24"/>
        </w:rPr>
      </w:pPr>
    </w:p>
    <w:p w:rsidR="00D33151" w:rsidRDefault="00D33151" w:rsidP="00D33151">
      <w:pPr>
        <w:bidi w:val="0"/>
        <w:spacing w:after="0" w:line="360" w:lineRule="auto"/>
        <w:jc w:val="center"/>
        <w:rPr>
          <w:rFonts w:asciiTheme="majorBidi" w:hAnsiTheme="majorBidi" w:cstheme="majorBidi"/>
          <w:sz w:val="24"/>
          <w:szCs w:val="24"/>
        </w:rPr>
      </w:pPr>
    </w:p>
    <w:p w:rsidR="00D33151" w:rsidRDefault="00D33151" w:rsidP="00D33151">
      <w:pPr>
        <w:bidi w:val="0"/>
        <w:spacing w:after="0" w:line="360" w:lineRule="auto"/>
        <w:jc w:val="center"/>
        <w:rPr>
          <w:rFonts w:asciiTheme="majorBidi" w:hAnsiTheme="majorBidi" w:cstheme="majorBidi"/>
          <w:sz w:val="24"/>
          <w:szCs w:val="24"/>
        </w:rPr>
      </w:pPr>
    </w:p>
    <w:p w:rsidR="00D33151" w:rsidRDefault="00D33151" w:rsidP="00D33151">
      <w:pPr>
        <w:bidi w:val="0"/>
        <w:spacing w:after="0" w:line="360" w:lineRule="auto"/>
        <w:jc w:val="center"/>
        <w:rPr>
          <w:rFonts w:asciiTheme="majorBidi" w:hAnsiTheme="majorBidi" w:cstheme="majorBidi"/>
          <w:sz w:val="24"/>
          <w:szCs w:val="24"/>
        </w:rPr>
      </w:pPr>
    </w:p>
    <w:p w:rsidR="00D33151" w:rsidRDefault="00D33151" w:rsidP="00D33151">
      <w:pPr>
        <w:bidi w:val="0"/>
        <w:spacing w:after="0" w:line="360" w:lineRule="auto"/>
        <w:jc w:val="center"/>
        <w:rPr>
          <w:rFonts w:asciiTheme="majorBidi" w:hAnsiTheme="majorBidi" w:cstheme="majorBidi"/>
          <w:sz w:val="24"/>
          <w:szCs w:val="24"/>
        </w:rPr>
      </w:pPr>
    </w:p>
    <w:p w:rsidR="007A4FE0" w:rsidRDefault="00D94386" w:rsidP="00D33151">
      <w:pPr>
        <w:bidi w:val="0"/>
        <w:spacing w:after="0" w:line="360" w:lineRule="auto"/>
        <w:jc w:val="center"/>
        <w:rPr>
          <w:lang w:bidi="ar-LY"/>
        </w:rPr>
      </w:pPr>
      <w:r>
        <w:rPr>
          <w:noProof/>
        </w:rPr>
        <w:pict>
          <v:rect id="_x0000_s1026" style="position:absolute;left:0;text-align:left;margin-left:185.75pt;margin-top:-76pt;width:66.75pt;height:45pt;z-index:251658240" strokecolor="white [3212]"/>
        </w:pict>
      </w:r>
    </w:p>
    <w:p w:rsidR="007A4FE0" w:rsidRDefault="00D94386" w:rsidP="007A4FE0">
      <w:pPr>
        <w:bidi w:val="0"/>
        <w:spacing w:after="0" w:line="360" w:lineRule="auto"/>
        <w:jc w:val="center"/>
        <w:rPr>
          <w:rFonts w:asciiTheme="majorBidi" w:hAnsiTheme="majorBidi" w:cstheme="majorBidi"/>
          <w:b/>
          <w:bCs/>
          <w:caps/>
          <w:sz w:val="32"/>
          <w:szCs w:val="32"/>
        </w:rPr>
      </w:pPr>
      <w:r>
        <w:rPr>
          <w:rFonts w:asciiTheme="majorBidi" w:hAnsiTheme="majorBidi" w:cstheme="majorBidi"/>
          <w:b/>
          <w:bCs/>
          <w:caps/>
          <w:noProof/>
          <w:sz w:val="32"/>
          <w:szCs w:val="32"/>
        </w:rPr>
        <w:lastRenderedPageBreak/>
        <w:pict>
          <v:oval id="_x0000_s1031" style="position:absolute;left:0;text-align:left;margin-left:187.5pt;margin-top:-40.45pt;width:38.5pt;height:28.55pt;z-index:251663360" strokecolor="white [3212]">
            <w10:wrap anchorx="page"/>
          </v:oval>
        </w:pict>
      </w:r>
      <w:r w:rsidR="007A4FE0">
        <w:rPr>
          <w:rFonts w:asciiTheme="majorBidi" w:hAnsiTheme="majorBidi" w:cstheme="majorBidi"/>
          <w:b/>
          <w:bCs/>
          <w:caps/>
          <w:sz w:val="32"/>
          <w:szCs w:val="32"/>
        </w:rPr>
        <w:t>CHAPTER TWO</w:t>
      </w:r>
    </w:p>
    <w:p w:rsidR="007A4FE0" w:rsidRPr="00C3416E" w:rsidRDefault="007A4FE0" w:rsidP="007A4FE0">
      <w:pPr>
        <w:bidi w:val="0"/>
        <w:spacing w:after="0" w:line="360" w:lineRule="auto"/>
        <w:jc w:val="center"/>
        <w:rPr>
          <w:rFonts w:asciiTheme="majorBidi" w:hAnsiTheme="majorBidi" w:cstheme="majorBidi"/>
          <w:b/>
          <w:bCs/>
          <w:sz w:val="32"/>
          <w:szCs w:val="32"/>
        </w:rPr>
      </w:pPr>
      <w:r w:rsidRPr="005B0CA8">
        <w:rPr>
          <w:rFonts w:asciiTheme="majorBidi" w:hAnsiTheme="majorBidi" w:cstheme="majorBidi"/>
          <w:b/>
          <w:bCs/>
          <w:caps/>
          <w:sz w:val="32"/>
          <w:szCs w:val="32"/>
        </w:rPr>
        <w:t>Design of products and info</w:t>
      </w:r>
      <w:r>
        <w:rPr>
          <w:rFonts w:asciiTheme="majorBidi" w:hAnsiTheme="majorBidi" w:cstheme="majorBidi"/>
          <w:b/>
          <w:bCs/>
          <w:caps/>
          <w:sz w:val="32"/>
          <w:szCs w:val="32"/>
        </w:rPr>
        <w:t>rmation</w:t>
      </w:r>
      <w:r w:rsidRPr="005B0CA8">
        <w:rPr>
          <w:rFonts w:asciiTheme="majorBidi" w:hAnsiTheme="majorBidi" w:cstheme="majorBidi"/>
          <w:b/>
          <w:bCs/>
          <w:caps/>
          <w:sz w:val="32"/>
          <w:szCs w:val="32"/>
        </w:rPr>
        <w:t xml:space="preserve"> aids</w:t>
      </w:r>
    </w:p>
    <w:p w:rsidR="007A4FE0" w:rsidRPr="00935287" w:rsidRDefault="007A4FE0" w:rsidP="0032528A">
      <w:pPr>
        <w:bidi w:val="0"/>
        <w:spacing w:after="0" w:line="360" w:lineRule="auto"/>
        <w:rPr>
          <w:rFonts w:asciiTheme="majorBidi" w:hAnsiTheme="majorBidi" w:cstheme="majorBidi"/>
          <w:b/>
          <w:bCs/>
          <w:sz w:val="28"/>
          <w:szCs w:val="28"/>
        </w:rPr>
      </w:pPr>
      <w:r w:rsidRPr="00935287">
        <w:rPr>
          <w:rFonts w:asciiTheme="majorBidi" w:hAnsiTheme="majorBidi" w:cstheme="majorBidi"/>
          <w:b/>
          <w:bCs/>
          <w:sz w:val="28"/>
          <w:szCs w:val="28"/>
        </w:rPr>
        <w:t>2.1. Introduction</w:t>
      </w:r>
      <w:r w:rsidRPr="00736208">
        <w:rPr>
          <w:rFonts w:asciiTheme="majorBidi" w:hAnsiTheme="majorBidi" w:cstheme="majorBidi"/>
          <w:b/>
          <w:bCs/>
          <w:sz w:val="28"/>
          <w:szCs w:val="28"/>
        </w:rPr>
        <w:t>[</w:t>
      </w:r>
      <w:r w:rsidR="0032528A">
        <w:rPr>
          <w:rFonts w:asciiTheme="majorBidi" w:hAnsiTheme="majorBidi" w:cstheme="majorBidi"/>
          <w:b/>
          <w:bCs/>
          <w:sz w:val="28"/>
          <w:szCs w:val="28"/>
        </w:rPr>
        <w:t>4</w:t>
      </w:r>
      <w:r w:rsidRPr="00736208">
        <w:rPr>
          <w:rFonts w:asciiTheme="majorBidi" w:hAnsiTheme="majorBidi" w:cstheme="majorBidi"/>
          <w:b/>
          <w:bCs/>
          <w:sz w:val="28"/>
          <w:szCs w:val="28"/>
        </w:rPr>
        <w:t>]</w:t>
      </w:r>
    </w:p>
    <w:p w:rsidR="007A4FE0" w:rsidRPr="00935287" w:rsidRDefault="007A4FE0" w:rsidP="007A4FE0">
      <w:pPr>
        <w:bidi w:val="0"/>
        <w:spacing w:after="0" w:line="360" w:lineRule="auto"/>
        <w:ind w:firstLine="720"/>
        <w:jc w:val="both"/>
        <w:rPr>
          <w:rFonts w:asciiTheme="majorBidi" w:hAnsiTheme="majorBidi" w:cstheme="majorBidi"/>
          <w:sz w:val="26"/>
          <w:szCs w:val="26"/>
        </w:rPr>
      </w:pPr>
      <w:r w:rsidRPr="00935287">
        <w:rPr>
          <w:rFonts w:asciiTheme="majorBidi" w:hAnsiTheme="majorBidi" w:cstheme="majorBidi"/>
          <w:sz w:val="26"/>
          <w:szCs w:val="26"/>
        </w:rPr>
        <w:t xml:space="preserve">Product design with use factors in mind assures effective use of the product with minimal injury potential even in misuse </w:t>
      </w:r>
      <w:proofErr w:type="spellStart"/>
      <w:r w:rsidRPr="00935287">
        <w:rPr>
          <w:rFonts w:asciiTheme="majorBidi" w:hAnsiTheme="majorBidi" w:cstheme="majorBidi"/>
          <w:sz w:val="26"/>
          <w:szCs w:val="26"/>
        </w:rPr>
        <w:t>conditions.Hand</w:t>
      </w:r>
      <w:proofErr w:type="spellEnd"/>
      <w:r w:rsidRPr="00935287">
        <w:rPr>
          <w:rFonts w:asciiTheme="majorBidi" w:hAnsiTheme="majorBidi" w:cstheme="majorBidi"/>
          <w:sz w:val="26"/>
          <w:szCs w:val="26"/>
        </w:rPr>
        <w:t xml:space="preserve"> tools are used very frequently in industrial environments. Poorly designed hand tools and their use in awkward posture may lead to cumulative trauma disorders.</w:t>
      </w:r>
    </w:p>
    <w:p w:rsidR="007A4FE0" w:rsidRDefault="007A4FE0" w:rsidP="007A4FE0">
      <w:pPr>
        <w:bidi w:val="0"/>
        <w:spacing w:after="0" w:line="360" w:lineRule="auto"/>
        <w:ind w:firstLine="720"/>
        <w:jc w:val="both"/>
        <w:rPr>
          <w:rFonts w:asciiTheme="majorBidi" w:hAnsiTheme="majorBidi" w:cstheme="majorBidi"/>
          <w:sz w:val="24"/>
          <w:szCs w:val="24"/>
        </w:rPr>
      </w:pPr>
      <w:r w:rsidRPr="00935287">
        <w:rPr>
          <w:rFonts w:asciiTheme="majorBidi" w:hAnsiTheme="majorBidi" w:cstheme="majorBidi"/>
          <w:sz w:val="26"/>
          <w:szCs w:val="26"/>
        </w:rPr>
        <w:t xml:space="preserve">One of the definitions of ergonomics is design for human </w:t>
      </w:r>
      <w:proofErr w:type="spellStart"/>
      <w:r w:rsidRPr="00935287">
        <w:rPr>
          <w:rFonts w:asciiTheme="majorBidi" w:hAnsiTheme="majorBidi" w:cstheme="majorBidi"/>
          <w:sz w:val="26"/>
          <w:szCs w:val="26"/>
        </w:rPr>
        <w:t>use</w:t>
      </w:r>
      <w:r>
        <w:rPr>
          <w:rFonts w:asciiTheme="majorBidi" w:hAnsiTheme="majorBidi" w:cstheme="majorBidi"/>
          <w:sz w:val="26"/>
          <w:szCs w:val="26"/>
        </w:rPr>
        <w:t>.P</w:t>
      </w:r>
      <w:r w:rsidRPr="00935287">
        <w:rPr>
          <w:rFonts w:asciiTheme="majorBidi" w:hAnsiTheme="majorBidi" w:cstheme="majorBidi"/>
          <w:sz w:val="26"/>
          <w:szCs w:val="26"/>
        </w:rPr>
        <w:t>roducts</w:t>
      </w:r>
      <w:proofErr w:type="spellEnd"/>
      <w:r w:rsidRPr="00935287">
        <w:rPr>
          <w:rFonts w:asciiTheme="majorBidi" w:hAnsiTheme="majorBidi" w:cstheme="majorBidi"/>
          <w:sz w:val="26"/>
          <w:szCs w:val="26"/>
        </w:rPr>
        <w:t xml:space="preserve"> are designed for repeated use by human beings, and there too, many products are used by employees. Hence it is important to consider product design and equipment design. In this section first</w:t>
      </w:r>
      <w:r>
        <w:rPr>
          <w:rFonts w:asciiTheme="majorBidi" w:hAnsiTheme="majorBidi" w:cstheme="majorBidi"/>
          <w:sz w:val="26"/>
          <w:szCs w:val="26"/>
        </w:rPr>
        <w:t>ly</w:t>
      </w:r>
      <w:r w:rsidRPr="00935287">
        <w:rPr>
          <w:rFonts w:asciiTheme="majorBidi" w:hAnsiTheme="majorBidi" w:cstheme="majorBidi"/>
          <w:sz w:val="26"/>
          <w:szCs w:val="26"/>
        </w:rPr>
        <w:t xml:space="preserve"> provide a step-by- step generic approach to design for human use. Then, a list of human – focused specific product design guidelines.</w:t>
      </w:r>
    </w:p>
    <w:p w:rsidR="007A4FE0" w:rsidRPr="00E621A7" w:rsidRDefault="007A4FE0" w:rsidP="007A4FE0">
      <w:pPr>
        <w:bidi w:val="0"/>
        <w:spacing w:after="0" w:line="360" w:lineRule="auto"/>
        <w:ind w:firstLine="720"/>
        <w:jc w:val="both"/>
        <w:rPr>
          <w:rFonts w:asciiTheme="majorBidi" w:hAnsiTheme="majorBidi" w:cstheme="majorBidi"/>
          <w:sz w:val="24"/>
          <w:szCs w:val="24"/>
        </w:rPr>
      </w:pPr>
    </w:p>
    <w:p w:rsidR="007A4FE0" w:rsidRDefault="007A4FE0" w:rsidP="007A4FE0">
      <w:pPr>
        <w:bidi w:val="0"/>
        <w:spacing w:after="0" w:line="360" w:lineRule="auto"/>
        <w:rPr>
          <w:rFonts w:asciiTheme="majorBidi" w:hAnsiTheme="majorBidi" w:cstheme="majorBidi"/>
          <w:b/>
          <w:bCs/>
          <w:sz w:val="28"/>
          <w:szCs w:val="28"/>
        </w:rPr>
      </w:pPr>
      <w:r w:rsidRPr="00935287">
        <w:rPr>
          <w:rFonts w:asciiTheme="majorBidi" w:hAnsiTheme="majorBidi" w:cstheme="majorBidi"/>
          <w:b/>
          <w:bCs/>
          <w:sz w:val="28"/>
          <w:szCs w:val="28"/>
        </w:rPr>
        <w:t xml:space="preserve">2.2. Poor </w:t>
      </w:r>
      <w:r>
        <w:rPr>
          <w:rFonts w:asciiTheme="majorBidi" w:hAnsiTheme="majorBidi" w:cstheme="majorBidi"/>
          <w:b/>
          <w:bCs/>
          <w:sz w:val="28"/>
          <w:szCs w:val="28"/>
        </w:rPr>
        <w:t>H</w:t>
      </w:r>
      <w:r w:rsidRPr="00935287">
        <w:rPr>
          <w:rFonts w:asciiTheme="majorBidi" w:hAnsiTheme="majorBidi" w:cstheme="majorBidi"/>
          <w:b/>
          <w:bCs/>
          <w:sz w:val="28"/>
          <w:szCs w:val="28"/>
        </w:rPr>
        <w:t xml:space="preserve">and </w:t>
      </w:r>
      <w:r>
        <w:rPr>
          <w:rFonts w:asciiTheme="majorBidi" w:hAnsiTheme="majorBidi" w:cstheme="majorBidi"/>
          <w:b/>
          <w:bCs/>
          <w:sz w:val="28"/>
          <w:szCs w:val="28"/>
        </w:rPr>
        <w:t>T</w:t>
      </w:r>
      <w:r w:rsidRPr="00935287">
        <w:rPr>
          <w:rFonts w:asciiTheme="majorBidi" w:hAnsiTheme="majorBidi" w:cstheme="majorBidi"/>
          <w:b/>
          <w:bCs/>
          <w:sz w:val="28"/>
          <w:szCs w:val="28"/>
        </w:rPr>
        <w:t xml:space="preserve">ool </w:t>
      </w:r>
      <w:r>
        <w:rPr>
          <w:rFonts w:asciiTheme="majorBidi" w:hAnsiTheme="majorBidi" w:cstheme="majorBidi"/>
          <w:b/>
          <w:bCs/>
          <w:sz w:val="28"/>
          <w:szCs w:val="28"/>
        </w:rPr>
        <w:t>D</w:t>
      </w:r>
      <w:r w:rsidRPr="00935287">
        <w:rPr>
          <w:rFonts w:asciiTheme="majorBidi" w:hAnsiTheme="majorBidi" w:cstheme="majorBidi"/>
          <w:b/>
          <w:bCs/>
          <w:sz w:val="28"/>
          <w:szCs w:val="28"/>
        </w:rPr>
        <w:t xml:space="preserve">esign </w:t>
      </w:r>
    </w:p>
    <w:p w:rsidR="007A4FE0" w:rsidRPr="00E34FB0" w:rsidRDefault="007A4FE0" w:rsidP="007A4FE0">
      <w:pPr>
        <w:bidi w:val="0"/>
        <w:spacing w:after="0" w:line="360" w:lineRule="auto"/>
        <w:ind w:firstLine="540"/>
        <w:rPr>
          <w:rFonts w:asciiTheme="majorBidi" w:hAnsiTheme="majorBidi" w:cstheme="majorBidi"/>
          <w:sz w:val="26"/>
          <w:szCs w:val="26"/>
        </w:rPr>
      </w:pPr>
      <w:r w:rsidRPr="00E34FB0">
        <w:rPr>
          <w:rFonts w:asciiTheme="majorBidi" w:hAnsiTheme="majorBidi" w:cstheme="majorBidi"/>
          <w:sz w:val="26"/>
          <w:szCs w:val="26"/>
        </w:rPr>
        <w:t>Poor hand tool design result in:</w:t>
      </w:r>
    </w:p>
    <w:p w:rsidR="007A4FE0" w:rsidRPr="00935287" w:rsidRDefault="007A4FE0" w:rsidP="007A4FE0">
      <w:pPr>
        <w:pStyle w:val="a5"/>
        <w:numPr>
          <w:ilvl w:val="0"/>
          <w:numId w:val="16"/>
        </w:numPr>
        <w:bidi w:val="0"/>
        <w:spacing w:after="0" w:line="360" w:lineRule="auto"/>
        <w:rPr>
          <w:rFonts w:asciiTheme="majorBidi" w:hAnsiTheme="majorBidi" w:cstheme="majorBidi"/>
          <w:sz w:val="26"/>
          <w:szCs w:val="26"/>
        </w:rPr>
      </w:pPr>
      <w:r w:rsidRPr="00935287">
        <w:rPr>
          <w:rFonts w:asciiTheme="majorBidi" w:hAnsiTheme="majorBidi" w:cstheme="majorBidi"/>
          <w:sz w:val="26"/>
          <w:szCs w:val="26"/>
        </w:rPr>
        <w:t>Lost productivity (slower work, more errors).</w:t>
      </w:r>
    </w:p>
    <w:p w:rsidR="007A4FE0" w:rsidRPr="00935287" w:rsidRDefault="007A4FE0" w:rsidP="007A4FE0">
      <w:pPr>
        <w:pStyle w:val="a5"/>
        <w:numPr>
          <w:ilvl w:val="0"/>
          <w:numId w:val="16"/>
        </w:numPr>
        <w:bidi w:val="0"/>
        <w:spacing w:after="0" w:line="360" w:lineRule="auto"/>
        <w:rPr>
          <w:rFonts w:asciiTheme="majorBidi" w:hAnsiTheme="majorBidi" w:cstheme="majorBidi"/>
          <w:sz w:val="26"/>
          <w:szCs w:val="26"/>
        </w:rPr>
      </w:pPr>
      <w:r w:rsidRPr="00935287">
        <w:rPr>
          <w:rFonts w:asciiTheme="majorBidi" w:hAnsiTheme="majorBidi" w:cstheme="majorBidi"/>
          <w:sz w:val="26"/>
          <w:szCs w:val="26"/>
        </w:rPr>
        <w:t>More injuries.</w:t>
      </w:r>
    </w:p>
    <w:p w:rsidR="007A4FE0" w:rsidRPr="00935287" w:rsidRDefault="007A4FE0" w:rsidP="007A4FE0">
      <w:pPr>
        <w:pStyle w:val="a5"/>
        <w:numPr>
          <w:ilvl w:val="0"/>
          <w:numId w:val="16"/>
        </w:numPr>
        <w:bidi w:val="0"/>
        <w:spacing w:after="0" w:line="360" w:lineRule="auto"/>
        <w:rPr>
          <w:rFonts w:asciiTheme="majorBidi" w:hAnsiTheme="majorBidi" w:cstheme="majorBidi"/>
          <w:sz w:val="26"/>
          <w:szCs w:val="26"/>
        </w:rPr>
      </w:pPr>
      <w:r w:rsidRPr="00935287">
        <w:rPr>
          <w:rFonts w:asciiTheme="majorBidi" w:hAnsiTheme="majorBidi" w:cstheme="majorBidi"/>
          <w:sz w:val="26"/>
          <w:szCs w:val="26"/>
        </w:rPr>
        <w:t>More illness (increased long term illness e.g. vibration syndrome).</w:t>
      </w:r>
    </w:p>
    <w:p w:rsidR="007A4FE0" w:rsidRPr="00935287" w:rsidRDefault="007A4FE0" w:rsidP="007A4FE0">
      <w:pPr>
        <w:pStyle w:val="a5"/>
        <w:numPr>
          <w:ilvl w:val="0"/>
          <w:numId w:val="16"/>
        </w:numPr>
        <w:bidi w:val="0"/>
        <w:spacing w:after="0" w:line="360" w:lineRule="auto"/>
        <w:rPr>
          <w:rFonts w:asciiTheme="majorBidi" w:hAnsiTheme="majorBidi" w:cstheme="majorBidi"/>
          <w:sz w:val="26"/>
          <w:szCs w:val="26"/>
        </w:rPr>
      </w:pPr>
      <w:r w:rsidRPr="00935287">
        <w:rPr>
          <w:rFonts w:asciiTheme="majorBidi" w:hAnsiTheme="majorBidi" w:cstheme="majorBidi"/>
          <w:sz w:val="26"/>
          <w:szCs w:val="26"/>
        </w:rPr>
        <w:t>More accidents (9% of all disabling injuries related to poor hand tool design).</w:t>
      </w:r>
    </w:p>
    <w:p w:rsidR="007A4FE0" w:rsidRDefault="007A4FE0" w:rsidP="007A4FE0">
      <w:pPr>
        <w:pStyle w:val="a5"/>
        <w:numPr>
          <w:ilvl w:val="0"/>
          <w:numId w:val="16"/>
        </w:numPr>
        <w:bidi w:val="0"/>
        <w:spacing w:after="0" w:line="360" w:lineRule="auto"/>
        <w:rPr>
          <w:rFonts w:asciiTheme="majorBidi" w:hAnsiTheme="majorBidi" w:cstheme="majorBidi"/>
          <w:sz w:val="26"/>
          <w:szCs w:val="26"/>
        </w:rPr>
      </w:pPr>
      <w:r w:rsidRPr="00935287">
        <w:rPr>
          <w:rFonts w:asciiTheme="majorBidi" w:hAnsiTheme="majorBidi" w:cstheme="majorBidi"/>
          <w:sz w:val="26"/>
          <w:szCs w:val="26"/>
        </w:rPr>
        <w:t>More costs (worker’s compensation, litigation )</w:t>
      </w:r>
      <w:r>
        <w:rPr>
          <w:rFonts w:asciiTheme="majorBidi" w:hAnsiTheme="majorBidi" w:cstheme="majorBidi"/>
          <w:sz w:val="26"/>
          <w:szCs w:val="26"/>
        </w:rPr>
        <w:t>.</w:t>
      </w:r>
    </w:p>
    <w:p w:rsidR="007A4FE0" w:rsidRPr="00E34FB0" w:rsidRDefault="007A4FE0" w:rsidP="007A4FE0">
      <w:pPr>
        <w:bidi w:val="0"/>
        <w:spacing w:after="0" w:line="360" w:lineRule="auto"/>
        <w:ind w:left="540"/>
        <w:rPr>
          <w:rFonts w:asciiTheme="majorBidi" w:hAnsiTheme="majorBidi" w:cstheme="majorBidi"/>
          <w:sz w:val="26"/>
          <w:szCs w:val="26"/>
        </w:rPr>
      </w:pPr>
    </w:p>
    <w:p w:rsidR="007A4FE0" w:rsidRDefault="007A4FE0" w:rsidP="007A4FE0">
      <w:pPr>
        <w:bidi w:val="0"/>
        <w:spacing w:after="0" w:line="360" w:lineRule="auto"/>
        <w:ind w:right="-2"/>
        <w:rPr>
          <w:rFonts w:asciiTheme="majorBidi" w:hAnsiTheme="majorBidi" w:cstheme="majorBidi"/>
          <w:b/>
          <w:bCs/>
          <w:sz w:val="28"/>
          <w:szCs w:val="28"/>
        </w:rPr>
      </w:pPr>
      <w:r w:rsidRPr="00935287">
        <w:rPr>
          <w:rFonts w:asciiTheme="majorBidi" w:hAnsiTheme="majorBidi" w:cstheme="majorBidi"/>
          <w:b/>
          <w:bCs/>
          <w:sz w:val="28"/>
          <w:szCs w:val="28"/>
        </w:rPr>
        <w:t>2.3. Biomechanical Considerations</w:t>
      </w:r>
    </w:p>
    <w:p w:rsidR="007A4FE0" w:rsidRPr="00E34FB0" w:rsidRDefault="007A4FE0" w:rsidP="007A4FE0">
      <w:pPr>
        <w:bidi w:val="0"/>
        <w:spacing w:after="0" w:line="360" w:lineRule="auto"/>
        <w:ind w:right="-2" w:firstLine="180"/>
        <w:rPr>
          <w:rFonts w:asciiTheme="majorBidi" w:hAnsiTheme="majorBidi" w:cstheme="majorBidi"/>
          <w:sz w:val="26"/>
          <w:szCs w:val="26"/>
          <w:rtl/>
        </w:rPr>
      </w:pPr>
      <w:r w:rsidRPr="00E34FB0">
        <w:rPr>
          <w:rFonts w:asciiTheme="majorBidi" w:hAnsiTheme="majorBidi" w:cstheme="majorBidi"/>
          <w:sz w:val="26"/>
          <w:szCs w:val="26"/>
        </w:rPr>
        <w:t xml:space="preserve">The following are </w:t>
      </w:r>
      <w:r>
        <w:rPr>
          <w:rFonts w:asciiTheme="majorBidi" w:hAnsiTheme="majorBidi" w:cstheme="majorBidi"/>
          <w:sz w:val="26"/>
          <w:szCs w:val="26"/>
        </w:rPr>
        <w:t xml:space="preserve">the </w:t>
      </w:r>
      <w:r w:rsidRPr="00E34FB0">
        <w:rPr>
          <w:rFonts w:asciiTheme="majorBidi" w:hAnsiTheme="majorBidi" w:cstheme="majorBidi"/>
          <w:sz w:val="26"/>
          <w:szCs w:val="26"/>
        </w:rPr>
        <w:t>basic biomechanical consideration</w:t>
      </w:r>
    </w:p>
    <w:p w:rsidR="007A4FE0" w:rsidRPr="00935287" w:rsidRDefault="007A4FE0" w:rsidP="007A4FE0">
      <w:pPr>
        <w:pStyle w:val="a5"/>
        <w:numPr>
          <w:ilvl w:val="0"/>
          <w:numId w:val="5"/>
        </w:numPr>
        <w:bidi w:val="0"/>
        <w:spacing w:after="0" w:line="360" w:lineRule="auto"/>
        <w:rPr>
          <w:rFonts w:asciiTheme="majorBidi" w:hAnsiTheme="majorBidi" w:cstheme="majorBidi"/>
          <w:sz w:val="26"/>
          <w:szCs w:val="26"/>
        </w:rPr>
      </w:pPr>
      <w:r w:rsidRPr="00935287">
        <w:rPr>
          <w:rFonts w:asciiTheme="majorBidi" w:hAnsiTheme="majorBidi" w:cstheme="majorBidi"/>
          <w:sz w:val="26"/>
          <w:szCs w:val="26"/>
        </w:rPr>
        <w:t>Hand grip strength depends on forearm muscles.</w:t>
      </w:r>
    </w:p>
    <w:p w:rsidR="007A4FE0" w:rsidRDefault="007A4FE0" w:rsidP="007A4FE0">
      <w:pPr>
        <w:pStyle w:val="a5"/>
        <w:numPr>
          <w:ilvl w:val="0"/>
          <w:numId w:val="5"/>
        </w:numPr>
        <w:bidi w:val="0"/>
        <w:spacing w:after="0" w:line="360" w:lineRule="auto"/>
        <w:rPr>
          <w:rFonts w:asciiTheme="majorBidi" w:hAnsiTheme="majorBidi" w:cstheme="majorBidi"/>
          <w:sz w:val="24"/>
          <w:szCs w:val="24"/>
        </w:rPr>
      </w:pPr>
      <w:r w:rsidRPr="00935287">
        <w:rPr>
          <w:rFonts w:asciiTheme="majorBidi" w:hAnsiTheme="majorBidi" w:cstheme="majorBidi"/>
          <w:sz w:val="26"/>
          <w:szCs w:val="26"/>
        </w:rPr>
        <w:t>Grip configuration determines strength requirements</w:t>
      </w:r>
      <w:r>
        <w:rPr>
          <w:rFonts w:asciiTheme="majorBidi" w:hAnsiTheme="majorBidi" w:cstheme="majorBidi"/>
          <w:sz w:val="24"/>
          <w:szCs w:val="24"/>
        </w:rPr>
        <w:t>.</w:t>
      </w:r>
    </w:p>
    <w:p w:rsidR="007A4FE0" w:rsidRDefault="007A4FE0" w:rsidP="007A4FE0">
      <w:pPr>
        <w:bidi w:val="0"/>
        <w:spacing w:after="0" w:line="360" w:lineRule="auto"/>
        <w:rPr>
          <w:rFonts w:asciiTheme="majorBidi" w:hAnsiTheme="majorBidi" w:cstheme="majorBidi"/>
          <w:sz w:val="24"/>
          <w:szCs w:val="24"/>
        </w:rPr>
      </w:pPr>
    </w:p>
    <w:p w:rsidR="007A4FE0" w:rsidRPr="00E621A7" w:rsidRDefault="007A4FE0" w:rsidP="007A4FE0">
      <w:pPr>
        <w:bidi w:val="0"/>
        <w:spacing w:after="0" w:line="360" w:lineRule="auto"/>
        <w:rPr>
          <w:rFonts w:asciiTheme="majorBidi" w:hAnsiTheme="majorBidi" w:cstheme="majorBidi"/>
          <w:sz w:val="24"/>
          <w:szCs w:val="24"/>
        </w:rPr>
      </w:pPr>
    </w:p>
    <w:p w:rsidR="007A4FE0" w:rsidRPr="00935287" w:rsidRDefault="007A4FE0" w:rsidP="007A4FE0">
      <w:pPr>
        <w:bidi w:val="0"/>
        <w:spacing w:after="0" w:line="360" w:lineRule="auto"/>
        <w:rPr>
          <w:rFonts w:asciiTheme="majorBidi" w:hAnsiTheme="majorBidi" w:cstheme="majorBidi"/>
          <w:b/>
          <w:bCs/>
          <w:sz w:val="28"/>
          <w:szCs w:val="28"/>
          <w:rtl/>
        </w:rPr>
      </w:pPr>
      <w:r w:rsidRPr="00935287">
        <w:rPr>
          <w:rFonts w:asciiTheme="majorBidi" w:hAnsiTheme="majorBidi" w:cstheme="majorBidi"/>
          <w:b/>
          <w:bCs/>
          <w:sz w:val="28"/>
          <w:szCs w:val="28"/>
        </w:rPr>
        <w:t xml:space="preserve">2.4. Design for </w:t>
      </w:r>
      <w:r>
        <w:rPr>
          <w:rFonts w:asciiTheme="majorBidi" w:hAnsiTheme="majorBidi" w:cstheme="majorBidi"/>
          <w:b/>
          <w:bCs/>
          <w:sz w:val="28"/>
          <w:szCs w:val="28"/>
        </w:rPr>
        <w:t>H</w:t>
      </w:r>
      <w:r w:rsidRPr="00935287">
        <w:rPr>
          <w:rFonts w:asciiTheme="majorBidi" w:hAnsiTheme="majorBidi" w:cstheme="majorBidi"/>
          <w:b/>
          <w:bCs/>
          <w:sz w:val="28"/>
          <w:szCs w:val="28"/>
        </w:rPr>
        <w:t xml:space="preserve">uman </w:t>
      </w:r>
      <w:r>
        <w:rPr>
          <w:rFonts w:asciiTheme="majorBidi" w:hAnsiTheme="majorBidi" w:cstheme="majorBidi"/>
          <w:b/>
          <w:bCs/>
          <w:sz w:val="28"/>
          <w:szCs w:val="28"/>
        </w:rPr>
        <w:t>U</w:t>
      </w:r>
      <w:r w:rsidR="001A79DD">
        <w:rPr>
          <w:rFonts w:asciiTheme="majorBidi" w:hAnsiTheme="majorBidi" w:cstheme="majorBidi"/>
          <w:b/>
          <w:bCs/>
          <w:sz w:val="28"/>
          <w:szCs w:val="28"/>
        </w:rPr>
        <w:t>se</w:t>
      </w:r>
      <w:r w:rsidRPr="00935287">
        <w:rPr>
          <w:rFonts w:asciiTheme="majorBidi" w:hAnsiTheme="majorBidi" w:cstheme="majorBidi"/>
          <w:b/>
          <w:bCs/>
          <w:sz w:val="28"/>
          <w:szCs w:val="28"/>
        </w:rPr>
        <w:t xml:space="preserve"> </w:t>
      </w:r>
    </w:p>
    <w:p w:rsidR="007A4FE0" w:rsidRPr="00935287" w:rsidRDefault="007A4FE0" w:rsidP="007A4FE0">
      <w:pPr>
        <w:bidi w:val="0"/>
        <w:spacing w:after="0" w:line="360" w:lineRule="auto"/>
        <w:rPr>
          <w:rFonts w:asciiTheme="majorBidi" w:hAnsiTheme="majorBidi" w:cstheme="majorBidi"/>
          <w:sz w:val="26"/>
          <w:szCs w:val="26"/>
        </w:rPr>
      </w:pPr>
      <w:r w:rsidRPr="00935287">
        <w:rPr>
          <w:rFonts w:asciiTheme="majorBidi" w:hAnsiTheme="majorBidi" w:cstheme="majorBidi"/>
          <w:sz w:val="26"/>
          <w:szCs w:val="26"/>
        </w:rPr>
        <w:t>The six-step approach to designing for human use is as follows:</w:t>
      </w:r>
    </w:p>
    <w:p w:rsidR="007A4FE0" w:rsidRPr="00935287" w:rsidRDefault="007A4FE0" w:rsidP="007A4FE0">
      <w:pPr>
        <w:pStyle w:val="a5"/>
        <w:numPr>
          <w:ilvl w:val="0"/>
          <w:numId w:val="11"/>
        </w:numPr>
        <w:bidi w:val="0"/>
        <w:spacing w:after="0" w:line="360" w:lineRule="auto"/>
        <w:rPr>
          <w:rFonts w:asciiTheme="majorBidi" w:hAnsiTheme="majorBidi" w:cstheme="majorBidi"/>
          <w:sz w:val="26"/>
          <w:szCs w:val="26"/>
        </w:rPr>
      </w:pPr>
      <w:r w:rsidRPr="00935287">
        <w:rPr>
          <w:rFonts w:asciiTheme="majorBidi" w:hAnsiTheme="majorBidi" w:cstheme="majorBidi"/>
          <w:sz w:val="26"/>
          <w:szCs w:val="26"/>
        </w:rPr>
        <w:t>Define user's needs. User needs can be defined based on a market review interviews with potential users, and personal experience.</w:t>
      </w:r>
    </w:p>
    <w:p w:rsidR="007A4FE0" w:rsidRPr="00935287" w:rsidRDefault="007A4FE0" w:rsidP="007A4FE0">
      <w:pPr>
        <w:pStyle w:val="a5"/>
        <w:numPr>
          <w:ilvl w:val="0"/>
          <w:numId w:val="11"/>
        </w:numPr>
        <w:bidi w:val="0"/>
        <w:spacing w:after="0" w:line="360" w:lineRule="auto"/>
        <w:rPr>
          <w:rFonts w:asciiTheme="majorBidi" w:hAnsiTheme="majorBidi" w:cstheme="majorBidi"/>
          <w:sz w:val="26"/>
          <w:szCs w:val="26"/>
        </w:rPr>
      </w:pPr>
      <w:r w:rsidRPr="00935287">
        <w:rPr>
          <w:rFonts w:asciiTheme="majorBidi" w:hAnsiTheme="majorBidi" w:cstheme="majorBidi"/>
          <w:sz w:val="26"/>
          <w:szCs w:val="26"/>
        </w:rPr>
        <w:t xml:space="preserve">Detail functional requirements. The specific functions of product that satisfy users need must then be detailed. These can be listed in an itemized format with each function clearly defined. </w:t>
      </w:r>
    </w:p>
    <w:p w:rsidR="007A4FE0" w:rsidRPr="00935287" w:rsidRDefault="007A4FE0" w:rsidP="007A4FE0">
      <w:pPr>
        <w:pStyle w:val="a5"/>
        <w:numPr>
          <w:ilvl w:val="0"/>
          <w:numId w:val="11"/>
        </w:numPr>
        <w:bidi w:val="0"/>
        <w:spacing w:after="0" w:line="360" w:lineRule="auto"/>
        <w:rPr>
          <w:rFonts w:asciiTheme="majorBidi" w:hAnsiTheme="majorBidi" w:cstheme="majorBidi"/>
          <w:sz w:val="26"/>
          <w:szCs w:val="26"/>
        </w:rPr>
      </w:pPr>
      <w:r w:rsidRPr="00935287">
        <w:rPr>
          <w:rFonts w:asciiTheme="majorBidi" w:hAnsiTheme="majorBidi" w:cstheme="majorBidi"/>
          <w:sz w:val="26"/>
          <w:szCs w:val="26"/>
        </w:rPr>
        <w:t xml:space="preserve">Perform task analysis. For each function, a detailed will show use patterns. </w:t>
      </w:r>
    </w:p>
    <w:p w:rsidR="007A4FE0" w:rsidRPr="00935287" w:rsidRDefault="007A4FE0" w:rsidP="007A4FE0">
      <w:pPr>
        <w:pStyle w:val="a5"/>
        <w:numPr>
          <w:ilvl w:val="0"/>
          <w:numId w:val="11"/>
        </w:numPr>
        <w:bidi w:val="0"/>
        <w:spacing w:after="0" w:line="360" w:lineRule="auto"/>
        <w:rPr>
          <w:rFonts w:asciiTheme="majorBidi" w:hAnsiTheme="majorBidi" w:cstheme="majorBidi"/>
          <w:sz w:val="26"/>
          <w:szCs w:val="26"/>
        </w:rPr>
      </w:pPr>
      <w:r w:rsidRPr="00935287">
        <w:rPr>
          <w:rFonts w:asciiTheme="majorBidi" w:hAnsiTheme="majorBidi" w:cstheme="majorBidi"/>
          <w:sz w:val="26"/>
          <w:szCs w:val="26"/>
        </w:rPr>
        <w:t xml:space="preserve">Design user interfaces. Step 3 showed all user interface points with the design considering the user's information and functional need's. </w:t>
      </w:r>
    </w:p>
    <w:p w:rsidR="007A4FE0" w:rsidRPr="00935287" w:rsidRDefault="007A4FE0" w:rsidP="007A4FE0">
      <w:pPr>
        <w:pStyle w:val="a5"/>
        <w:numPr>
          <w:ilvl w:val="0"/>
          <w:numId w:val="11"/>
        </w:numPr>
        <w:bidi w:val="0"/>
        <w:spacing w:after="0" w:line="360" w:lineRule="auto"/>
        <w:rPr>
          <w:rFonts w:asciiTheme="majorBidi" w:hAnsiTheme="majorBidi" w:cstheme="majorBidi"/>
          <w:sz w:val="26"/>
          <w:szCs w:val="26"/>
        </w:rPr>
      </w:pPr>
      <w:r w:rsidRPr="00935287">
        <w:rPr>
          <w:rFonts w:asciiTheme="majorBidi" w:hAnsiTheme="majorBidi" w:cstheme="majorBidi"/>
          <w:sz w:val="26"/>
          <w:szCs w:val="26"/>
        </w:rPr>
        <w:t xml:space="preserve">Develop the product. At this stage we have all functional requirements established, all hardware needs detailed, and user-interface points evaluated. The next step is the development of several product prototypes for testing. </w:t>
      </w:r>
    </w:p>
    <w:p w:rsidR="007A4FE0" w:rsidRPr="00935287" w:rsidRDefault="007A4FE0" w:rsidP="007A4FE0">
      <w:pPr>
        <w:pStyle w:val="a5"/>
        <w:numPr>
          <w:ilvl w:val="0"/>
          <w:numId w:val="11"/>
        </w:numPr>
        <w:bidi w:val="0"/>
        <w:spacing w:after="0" w:line="360" w:lineRule="auto"/>
        <w:rPr>
          <w:rFonts w:asciiTheme="majorBidi" w:hAnsiTheme="majorBidi" w:cstheme="majorBidi"/>
          <w:sz w:val="26"/>
          <w:szCs w:val="26"/>
        </w:rPr>
      </w:pPr>
      <w:r w:rsidRPr="00935287">
        <w:rPr>
          <w:rFonts w:asciiTheme="majorBidi" w:hAnsiTheme="majorBidi" w:cstheme="majorBidi"/>
          <w:sz w:val="26"/>
          <w:szCs w:val="26"/>
        </w:rPr>
        <w:t xml:space="preserve">Allow user testing. Before the product is manufactured in mass, a comprehensive test is recommended. The most important element here is testing of product by the potential user. </w:t>
      </w:r>
    </w:p>
    <w:p w:rsidR="007A4FE0" w:rsidRPr="00935287" w:rsidRDefault="007A4FE0" w:rsidP="007A4FE0">
      <w:pPr>
        <w:pStyle w:val="a5"/>
        <w:bidi w:val="0"/>
        <w:spacing w:after="0" w:line="360" w:lineRule="auto"/>
        <w:rPr>
          <w:rFonts w:asciiTheme="majorBidi" w:hAnsiTheme="majorBidi" w:cstheme="majorBidi"/>
          <w:sz w:val="26"/>
          <w:szCs w:val="26"/>
        </w:rPr>
      </w:pPr>
    </w:p>
    <w:p w:rsidR="007A4FE0" w:rsidRPr="00935287" w:rsidRDefault="007A4FE0" w:rsidP="007A4FE0">
      <w:pPr>
        <w:bidi w:val="0"/>
        <w:spacing w:after="0" w:line="360" w:lineRule="auto"/>
        <w:rPr>
          <w:rFonts w:asciiTheme="majorBidi" w:hAnsiTheme="majorBidi" w:cstheme="majorBidi"/>
          <w:b/>
          <w:bCs/>
          <w:sz w:val="28"/>
          <w:szCs w:val="28"/>
        </w:rPr>
      </w:pPr>
      <w:r w:rsidRPr="00935287">
        <w:rPr>
          <w:rFonts w:asciiTheme="majorBidi" w:hAnsiTheme="majorBidi" w:cstheme="majorBidi"/>
          <w:b/>
          <w:bCs/>
          <w:sz w:val="28"/>
          <w:szCs w:val="28"/>
        </w:rPr>
        <w:t xml:space="preserve">2.5. Product </w:t>
      </w:r>
      <w:r>
        <w:rPr>
          <w:rFonts w:asciiTheme="majorBidi" w:hAnsiTheme="majorBidi" w:cstheme="majorBidi"/>
          <w:b/>
          <w:bCs/>
          <w:sz w:val="28"/>
          <w:szCs w:val="28"/>
        </w:rPr>
        <w:t>D</w:t>
      </w:r>
      <w:r w:rsidR="001A79DD">
        <w:rPr>
          <w:rFonts w:asciiTheme="majorBidi" w:hAnsiTheme="majorBidi" w:cstheme="majorBidi"/>
          <w:b/>
          <w:bCs/>
          <w:sz w:val="28"/>
          <w:szCs w:val="28"/>
        </w:rPr>
        <w:t>esign Guidelines</w:t>
      </w:r>
    </w:p>
    <w:p w:rsidR="007A4FE0" w:rsidRPr="00C70008" w:rsidRDefault="007A4FE0" w:rsidP="007A4FE0">
      <w:pPr>
        <w:bidi w:val="0"/>
        <w:spacing w:after="0" w:line="360" w:lineRule="auto"/>
        <w:ind w:firstLine="720"/>
        <w:rPr>
          <w:rFonts w:asciiTheme="majorBidi" w:hAnsiTheme="majorBidi" w:cstheme="majorBidi"/>
          <w:sz w:val="26"/>
          <w:szCs w:val="26"/>
        </w:rPr>
      </w:pPr>
      <w:r>
        <w:rPr>
          <w:rFonts w:asciiTheme="majorBidi" w:hAnsiTheme="majorBidi" w:cstheme="majorBidi"/>
          <w:sz w:val="26"/>
          <w:szCs w:val="26"/>
        </w:rPr>
        <w:t>The</w:t>
      </w:r>
      <w:r w:rsidRPr="00C70008">
        <w:rPr>
          <w:rFonts w:asciiTheme="majorBidi" w:hAnsiTheme="majorBidi" w:cstheme="majorBidi"/>
          <w:sz w:val="26"/>
          <w:szCs w:val="26"/>
        </w:rPr>
        <w:t xml:space="preserve"> guidelines </w:t>
      </w:r>
      <w:r>
        <w:rPr>
          <w:rFonts w:asciiTheme="majorBidi" w:hAnsiTheme="majorBidi" w:cstheme="majorBidi"/>
          <w:sz w:val="26"/>
          <w:szCs w:val="26"/>
        </w:rPr>
        <w:t xml:space="preserve">help </w:t>
      </w:r>
      <w:r w:rsidRPr="00C70008">
        <w:rPr>
          <w:rFonts w:asciiTheme="majorBidi" w:hAnsiTheme="majorBidi" w:cstheme="majorBidi"/>
          <w:sz w:val="26"/>
          <w:szCs w:val="26"/>
        </w:rPr>
        <w:t>to support use efficiency, human factors, and safety in use . The first section covers the general concepts</w:t>
      </w:r>
      <w:r>
        <w:rPr>
          <w:rFonts w:asciiTheme="majorBidi" w:hAnsiTheme="majorBidi" w:cstheme="majorBidi"/>
          <w:sz w:val="26"/>
          <w:szCs w:val="26"/>
        </w:rPr>
        <w:t>. T</w:t>
      </w:r>
      <w:r w:rsidRPr="00C70008">
        <w:rPr>
          <w:rFonts w:asciiTheme="majorBidi" w:hAnsiTheme="majorBidi" w:cstheme="majorBidi"/>
          <w:sz w:val="26"/>
          <w:szCs w:val="26"/>
        </w:rPr>
        <w:t>he second section we provide specific guidelines</w:t>
      </w:r>
      <w:r>
        <w:rPr>
          <w:rFonts w:asciiTheme="majorBidi" w:hAnsiTheme="majorBidi" w:cstheme="majorBidi"/>
          <w:sz w:val="26"/>
          <w:szCs w:val="26"/>
        </w:rPr>
        <w:t>.</w:t>
      </w:r>
    </w:p>
    <w:p w:rsidR="007A4FE0" w:rsidRDefault="007A4FE0" w:rsidP="007A4FE0">
      <w:pPr>
        <w:bidi w:val="0"/>
        <w:spacing w:after="0" w:line="360" w:lineRule="auto"/>
        <w:rPr>
          <w:rFonts w:asciiTheme="majorBidi" w:hAnsiTheme="majorBidi" w:cstheme="majorBidi"/>
          <w:sz w:val="26"/>
          <w:szCs w:val="26"/>
        </w:rPr>
      </w:pPr>
    </w:p>
    <w:p w:rsidR="007A4FE0" w:rsidRPr="00C70008" w:rsidRDefault="007A4FE0" w:rsidP="007A4FE0">
      <w:p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w:t>
      </w:r>
      <w:proofErr w:type="spellStart"/>
      <w:r w:rsidRPr="001E0171">
        <w:rPr>
          <w:rFonts w:asciiTheme="majorBidi" w:hAnsiTheme="majorBidi" w:cstheme="majorBidi"/>
          <w:b/>
          <w:bCs/>
          <w:sz w:val="28"/>
          <w:szCs w:val="28"/>
        </w:rPr>
        <w:t>i</w:t>
      </w:r>
      <w:proofErr w:type="spellEnd"/>
      <w:r w:rsidRPr="001E0171">
        <w:rPr>
          <w:rFonts w:asciiTheme="majorBidi" w:hAnsiTheme="majorBidi" w:cstheme="majorBidi"/>
          <w:b/>
          <w:bCs/>
          <w:sz w:val="28"/>
          <w:szCs w:val="28"/>
        </w:rPr>
        <w:t>) General design concepts</w:t>
      </w:r>
    </w:p>
    <w:p w:rsidR="007A4FE0" w:rsidRPr="00C70008" w:rsidRDefault="007A4FE0" w:rsidP="007A4FE0">
      <w:pPr>
        <w:pStyle w:val="a5"/>
        <w:numPr>
          <w:ilvl w:val="0"/>
          <w:numId w:val="12"/>
        </w:numPr>
        <w:bidi w:val="0"/>
        <w:spacing w:after="0" w:line="360" w:lineRule="auto"/>
        <w:ind w:left="567"/>
        <w:rPr>
          <w:rFonts w:asciiTheme="majorBidi" w:hAnsiTheme="majorBidi" w:cstheme="majorBidi"/>
          <w:sz w:val="26"/>
          <w:szCs w:val="26"/>
        </w:rPr>
      </w:pPr>
      <w:r w:rsidRPr="00C70008">
        <w:rPr>
          <w:rFonts w:asciiTheme="majorBidi" w:hAnsiTheme="majorBidi" w:cstheme="majorBidi"/>
          <w:sz w:val="26"/>
          <w:szCs w:val="26"/>
        </w:rPr>
        <w:t>Design for reliability .The product should display reliable performance during use.</w:t>
      </w:r>
    </w:p>
    <w:p w:rsidR="007A4FE0" w:rsidRPr="00C70008" w:rsidRDefault="007A4FE0" w:rsidP="007A4FE0">
      <w:pPr>
        <w:pStyle w:val="a5"/>
        <w:numPr>
          <w:ilvl w:val="0"/>
          <w:numId w:val="12"/>
        </w:numPr>
        <w:bidi w:val="0"/>
        <w:spacing w:after="0" w:line="360" w:lineRule="auto"/>
        <w:ind w:left="567"/>
        <w:rPr>
          <w:rFonts w:asciiTheme="majorBidi" w:hAnsiTheme="majorBidi" w:cstheme="majorBidi"/>
          <w:sz w:val="26"/>
          <w:szCs w:val="26"/>
        </w:rPr>
      </w:pPr>
      <w:r w:rsidRPr="00C70008">
        <w:rPr>
          <w:rFonts w:asciiTheme="majorBidi" w:hAnsiTheme="majorBidi" w:cstheme="majorBidi"/>
          <w:sz w:val="26"/>
          <w:szCs w:val="26"/>
        </w:rPr>
        <w:lastRenderedPageBreak/>
        <w:t>Design for comfort. The product should not give discomfort to the user during use. Comfort in use can be evaluated via subjective ratings by users.</w:t>
      </w:r>
    </w:p>
    <w:p w:rsidR="007A4FE0" w:rsidRPr="00C70008" w:rsidRDefault="007A4FE0" w:rsidP="007A4FE0">
      <w:pPr>
        <w:pStyle w:val="a5"/>
        <w:numPr>
          <w:ilvl w:val="0"/>
          <w:numId w:val="12"/>
        </w:numPr>
        <w:bidi w:val="0"/>
        <w:spacing w:after="0" w:line="360" w:lineRule="auto"/>
        <w:ind w:left="567"/>
        <w:rPr>
          <w:rFonts w:asciiTheme="majorBidi" w:hAnsiTheme="majorBidi" w:cstheme="majorBidi"/>
          <w:sz w:val="26"/>
          <w:szCs w:val="26"/>
        </w:rPr>
      </w:pPr>
      <w:r w:rsidRPr="00C70008">
        <w:rPr>
          <w:rFonts w:asciiTheme="majorBidi" w:hAnsiTheme="majorBidi" w:cstheme="majorBidi"/>
          <w:sz w:val="26"/>
          <w:szCs w:val="26"/>
        </w:rPr>
        <w:t>Design for durability. A product should function well during its designed life.</w:t>
      </w:r>
    </w:p>
    <w:p w:rsidR="007A4FE0" w:rsidRDefault="007A4FE0" w:rsidP="007A4FE0">
      <w:pPr>
        <w:pStyle w:val="a5"/>
        <w:numPr>
          <w:ilvl w:val="0"/>
          <w:numId w:val="12"/>
        </w:numPr>
        <w:bidi w:val="0"/>
        <w:spacing w:after="0" w:line="360" w:lineRule="auto"/>
        <w:ind w:left="567"/>
        <w:rPr>
          <w:rFonts w:asciiTheme="majorBidi" w:hAnsiTheme="majorBidi" w:cstheme="majorBidi"/>
          <w:sz w:val="26"/>
          <w:szCs w:val="26"/>
        </w:rPr>
      </w:pPr>
      <w:r w:rsidRPr="00C90F53">
        <w:rPr>
          <w:rFonts w:asciiTheme="majorBidi" w:hAnsiTheme="majorBidi" w:cstheme="majorBidi"/>
          <w:sz w:val="26"/>
          <w:szCs w:val="26"/>
        </w:rPr>
        <w:t xml:space="preserve">Design for usability. Usability is a function of the degree to which a product fulfills its intended purpose and comfort in use. </w:t>
      </w:r>
    </w:p>
    <w:p w:rsidR="007A4FE0" w:rsidRPr="00C90F53" w:rsidRDefault="007A4FE0" w:rsidP="007A4FE0">
      <w:pPr>
        <w:pStyle w:val="a5"/>
        <w:numPr>
          <w:ilvl w:val="0"/>
          <w:numId w:val="12"/>
        </w:numPr>
        <w:bidi w:val="0"/>
        <w:spacing w:after="0" w:line="360" w:lineRule="auto"/>
        <w:ind w:left="567"/>
        <w:rPr>
          <w:rFonts w:asciiTheme="majorBidi" w:hAnsiTheme="majorBidi" w:cstheme="majorBidi"/>
          <w:sz w:val="26"/>
          <w:szCs w:val="26"/>
        </w:rPr>
      </w:pPr>
      <w:r w:rsidRPr="00C90F53">
        <w:rPr>
          <w:rFonts w:asciiTheme="majorBidi" w:hAnsiTheme="majorBidi" w:cstheme="majorBidi"/>
          <w:sz w:val="26"/>
          <w:szCs w:val="26"/>
        </w:rPr>
        <w:t>Design for efficiency in use. A product is more effective and more accepted by users if it is simple to operate. A product that is unnecessarily complex to operate will frustrate users.</w:t>
      </w:r>
    </w:p>
    <w:p w:rsidR="007A4FE0" w:rsidRPr="001E0171" w:rsidRDefault="007A4FE0" w:rsidP="007A4FE0">
      <w:pPr>
        <w:bidi w:val="0"/>
        <w:spacing w:after="0" w:line="360" w:lineRule="auto"/>
        <w:rPr>
          <w:rFonts w:asciiTheme="majorBidi" w:hAnsiTheme="majorBidi" w:cstheme="majorBidi"/>
          <w:b/>
          <w:bCs/>
          <w:sz w:val="26"/>
          <w:szCs w:val="26"/>
        </w:rPr>
      </w:pPr>
      <w:r w:rsidRPr="001E0171">
        <w:rPr>
          <w:rFonts w:asciiTheme="majorBidi" w:hAnsiTheme="majorBidi" w:cstheme="majorBidi"/>
          <w:b/>
          <w:bCs/>
          <w:sz w:val="26"/>
          <w:szCs w:val="26"/>
        </w:rPr>
        <w:t>(ii) Specific guidelines.</w:t>
      </w:r>
    </w:p>
    <w:p w:rsidR="007A4FE0" w:rsidRPr="00470DC9" w:rsidRDefault="007A4FE0" w:rsidP="007A4FE0">
      <w:pPr>
        <w:bidi w:val="0"/>
        <w:spacing w:after="0" w:line="360" w:lineRule="auto"/>
        <w:ind w:firstLine="720"/>
        <w:rPr>
          <w:rFonts w:asciiTheme="majorBidi" w:hAnsiTheme="majorBidi" w:cstheme="majorBidi"/>
          <w:sz w:val="26"/>
          <w:szCs w:val="26"/>
        </w:rPr>
      </w:pPr>
      <w:r w:rsidRPr="00C70008">
        <w:rPr>
          <w:rFonts w:asciiTheme="majorBidi" w:hAnsiTheme="majorBidi" w:cstheme="majorBidi"/>
          <w:sz w:val="26"/>
          <w:szCs w:val="26"/>
        </w:rPr>
        <w:t>The product designer must understand the user and his or her performance reliability in different environments.</w:t>
      </w:r>
    </w:p>
    <w:p w:rsidR="007A4FE0" w:rsidRPr="00470DC9" w:rsidRDefault="007A4FE0" w:rsidP="007A4FE0">
      <w:pPr>
        <w:bidi w:val="0"/>
        <w:spacing w:after="0" w:line="360" w:lineRule="auto"/>
        <w:ind w:firstLine="360"/>
        <w:rPr>
          <w:rFonts w:asciiTheme="majorBidi" w:hAnsiTheme="majorBidi" w:cstheme="majorBidi"/>
          <w:sz w:val="28"/>
          <w:szCs w:val="28"/>
        </w:rPr>
      </w:pPr>
      <w:r w:rsidRPr="00470DC9">
        <w:rPr>
          <w:rFonts w:asciiTheme="majorBidi" w:hAnsiTheme="majorBidi" w:cstheme="majorBidi"/>
          <w:sz w:val="28"/>
          <w:szCs w:val="28"/>
        </w:rPr>
        <w:t>Significant injury risk develops when people are exposed to:</w:t>
      </w:r>
    </w:p>
    <w:p w:rsidR="007A4FE0" w:rsidRPr="00C70008" w:rsidRDefault="007A4FE0" w:rsidP="007A4FE0">
      <w:pPr>
        <w:pStyle w:val="a5"/>
        <w:numPr>
          <w:ilvl w:val="0"/>
          <w:numId w:val="13"/>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Environmental agents such as extreme noise, air contaminants, and chemical substances over time (months, years)</w:t>
      </w:r>
      <w:r>
        <w:rPr>
          <w:rFonts w:asciiTheme="majorBidi" w:hAnsiTheme="majorBidi" w:cstheme="majorBidi"/>
          <w:sz w:val="26"/>
          <w:szCs w:val="26"/>
        </w:rPr>
        <w:t>.</w:t>
      </w:r>
    </w:p>
    <w:p w:rsidR="007A4FE0" w:rsidRPr="00C70008" w:rsidRDefault="007A4FE0" w:rsidP="007A4FE0">
      <w:pPr>
        <w:pStyle w:val="a5"/>
        <w:numPr>
          <w:ilvl w:val="0"/>
          <w:numId w:val="13"/>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Physical impact with an object</w:t>
      </w:r>
      <w:r>
        <w:rPr>
          <w:rFonts w:asciiTheme="majorBidi" w:hAnsiTheme="majorBidi" w:cstheme="majorBidi"/>
          <w:sz w:val="26"/>
          <w:szCs w:val="26"/>
        </w:rPr>
        <w:t>.</w:t>
      </w:r>
    </w:p>
    <w:p w:rsidR="007A4FE0" w:rsidRPr="00C70008" w:rsidRDefault="007A4FE0" w:rsidP="007A4FE0">
      <w:pPr>
        <w:pStyle w:val="a5"/>
        <w:numPr>
          <w:ilvl w:val="0"/>
          <w:numId w:val="13"/>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Localized overstress due to task demand, such as repetitive use of joints in awkward postures.</w:t>
      </w:r>
    </w:p>
    <w:p w:rsidR="007A4FE0" w:rsidRPr="00E621A7" w:rsidRDefault="007A4FE0" w:rsidP="007A4FE0">
      <w:pPr>
        <w:bidi w:val="0"/>
        <w:spacing w:after="0" w:line="360" w:lineRule="auto"/>
        <w:rPr>
          <w:rFonts w:asciiTheme="majorBidi" w:hAnsiTheme="majorBidi" w:cstheme="majorBidi"/>
          <w:sz w:val="24"/>
          <w:szCs w:val="24"/>
        </w:rPr>
      </w:pPr>
    </w:p>
    <w:p w:rsidR="007A4FE0" w:rsidRPr="00C70008" w:rsidRDefault="007A4FE0" w:rsidP="007A4FE0">
      <w:pPr>
        <w:bidi w:val="0"/>
        <w:spacing w:after="0" w:line="360" w:lineRule="auto"/>
        <w:rPr>
          <w:rFonts w:asciiTheme="majorBidi" w:hAnsiTheme="majorBidi" w:cstheme="majorBidi"/>
          <w:sz w:val="26"/>
          <w:szCs w:val="26"/>
        </w:rPr>
      </w:pPr>
      <w:r>
        <w:rPr>
          <w:rFonts w:asciiTheme="majorBidi" w:hAnsiTheme="majorBidi" w:cstheme="majorBidi"/>
          <w:sz w:val="26"/>
          <w:szCs w:val="26"/>
        </w:rPr>
        <w:t xml:space="preserve">Table 2.1 </w:t>
      </w:r>
      <w:r w:rsidRPr="00C70008">
        <w:rPr>
          <w:rFonts w:asciiTheme="majorBidi" w:hAnsiTheme="majorBidi" w:cstheme="majorBidi"/>
          <w:sz w:val="26"/>
          <w:szCs w:val="26"/>
        </w:rPr>
        <w:t xml:space="preserve"> gives a representative set of such guidelines. </w:t>
      </w:r>
    </w:p>
    <w:p w:rsidR="007A4FE0" w:rsidRDefault="007A4FE0" w:rsidP="007A4FE0">
      <w:pPr>
        <w:bidi w:val="0"/>
        <w:rPr>
          <w:rFonts w:asciiTheme="majorBidi" w:hAnsiTheme="majorBidi" w:cstheme="majorBidi"/>
          <w:sz w:val="24"/>
          <w:szCs w:val="24"/>
        </w:rPr>
      </w:pPr>
    </w:p>
    <w:p w:rsidR="007A4FE0" w:rsidRPr="001006C4" w:rsidRDefault="007A4FE0" w:rsidP="007A4FE0">
      <w:pPr>
        <w:bidi w:val="0"/>
        <w:spacing w:after="0" w:line="360" w:lineRule="auto"/>
        <w:rPr>
          <w:rFonts w:asciiTheme="majorBidi" w:hAnsiTheme="majorBidi" w:cstheme="majorBidi"/>
          <w:b/>
          <w:bCs/>
          <w:sz w:val="24"/>
          <w:szCs w:val="24"/>
        </w:rPr>
      </w:pPr>
      <w:r w:rsidRPr="000A0D46">
        <w:rPr>
          <w:rFonts w:asciiTheme="majorBidi" w:hAnsiTheme="majorBidi" w:cstheme="majorBidi"/>
          <w:b/>
          <w:bCs/>
          <w:sz w:val="24"/>
          <w:szCs w:val="24"/>
        </w:rPr>
        <w:t>TABLE</w:t>
      </w:r>
      <w:r>
        <w:rPr>
          <w:rFonts w:asciiTheme="majorBidi" w:hAnsiTheme="majorBidi" w:cstheme="majorBidi"/>
          <w:b/>
          <w:bCs/>
          <w:sz w:val="24"/>
          <w:szCs w:val="24"/>
        </w:rPr>
        <w:t xml:space="preserve"> 2.1: </w:t>
      </w:r>
      <w:r w:rsidRPr="001006C4">
        <w:rPr>
          <w:rFonts w:asciiTheme="majorBidi" w:hAnsiTheme="majorBidi" w:cstheme="majorBidi"/>
          <w:b/>
          <w:bCs/>
          <w:sz w:val="24"/>
          <w:szCs w:val="24"/>
        </w:rPr>
        <w:t>Product Design Guidelines</w:t>
      </w:r>
      <w:r>
        <w:rPr>
          <w:rFonts w:asciiTheme="majorBidi" w:hAnsiTheme="majorBidi" w:cstheme="majorBidi"/>
          <w:b/>
          <w:bCs/>
          <w:sz w:val="24"/>
          <w:szCs w:val="24"/>
        </w:rPr>
        <w:t>.</w:t>
      </w:r>
    </w:p>
    <w:tbl>
      <w:tblPr>
        <w:tblStyle w:val="a6"/>
        <w:tblW w:w="9072" w:type="dxa"/>
        <w:tblInd w:w="108" w:type="dxa"/>
        <w:tblBorders>
          <w:top w:val="single" w:sz="4"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6"/>
        <w:gridCol w:w="8556"/>
      </w:tblGrid>
      <w:tr w:rsidR="007A4FE0" w:rsidRPr="00E621A7" w:rsidTr="000F7A6D">
        <w:tc>
          <w:tcPr>
            <w:tcW w:w="456" w:type="dxa"/>
            <w:tcBorders>
              <w:top w:val="single" w:sz="18" w:space="0" w:color="auto"/>
            </w:tcBorders>
          </w:tcPr>
          <w:p w:rsidR="007A4FE0" w:rsidRPr="00E621A7" w:rsidRDefault="007A4FE0" w:rsidP="000F7A6D">
            <w:pPr>
              <w:bidi w:val="0"/>
              <w:spacing w:line="360" w:lineRule="auto"/>
              <w:rPr>
                <w:rFonts w:asciiTheme="majorBidi" w:hAnsiTheme="majorBidi" w:cstheme="majorBidi"/>
                <w:sz w:val="24"/>
                <w:szCs w:val="24"/>
              </w:rPr>
            </w:pPr>
            <w:r>
              <w:rPr>
                <w:rFonts w:asciiTheme="majorBidi" w:hAnsiTheme="majorBidi" w:cstheme="majorBidi"/>
                <w:sz w:val="24"/>
                <w:szCs w:val="24"/>
              </w:rPr>
              <w:t>1.</w:t>
            </w:r>
          </w:p>
        </w:tc>
        <w:tc>
          <w:tcPr>
            <w:tcW w:w="8616" w:type="dxa"/>
            <w:tcBorders>
              <w:top w:val="single" w:sz="18" w:space="0" w:color="auto"/>
            </w:tcBorders>
            <w:vAlign w:val="center"/>
          </w:tcPr>
          <w:p w:rsidR="007A4FE0" w:rsidRPr="00C70008" w:rsidRDefault="007A4FE0" w:rsidP="000F7A6D">
            <w:pPr>
              <w:bidi w:val="0"/>
              <w:spacing w:line="360" w:lineRule="auto"/>
              <w:ind w:left="48"/>
              <w:rPr>
                <w:rFonts w:asciiTheme="majorBidi" w:hAnsiTheme="majorBidi" w:cstheme="majorBidi"/>
                <w:sz w:val="20"/>
                <w:szCs w:val="20"/>
              </w:rPr>
            </w:pPr>
            <w:r w:rsidRPr="00C70008">
              <w:rPr>
                <w:rFonts w:asciiTheme="majorBidi" w:hAnsiTheme="majorBidi" w:cstheme="majorBidi"/>
                <w:sz w:val="20"/>
                <w:szCs w:val="20"/>
              </w:rPr>
              <w:t>Compact products are more appealing and usable than others.</w:t>
            </w:r>
          </w:p>
        </w:tc>
      </w:tr>
      <w:tr w:rsidR="007A4FE0" w:rsidRPr="00E621A7" w:rsidTr="000F7A6D">
        <w:tc>
          <w:tcPr>
            <w:tcW w:w="456" w:type="dxa"/>
          </w:tcPr>
          <w:p w:rsidR="007A4FE0" w:rsidRPr="00E621A7" w:rsidRDefault="007A4FE0" w:rsidP="000F7A6D">
            <w:pPr>
              <w:bidi w:val="0"/>
              <w:spacing w:line="360" w:lineRule="auto"/>
              <w:rPr>
                <w:rFonts w:asciiTheme="majorBidi" w:hAnsiTheme="majorBidi" w:cstheme="majorBidi"/>
                <w:sz w:val="24"/>
                <w:szCs w:val="24"/>
              </w:rPr>
            </w:pPr>
            <w:r>
              <w:rPr>
                <w:rFonts w:asciiTheme="majorBidi" w:hAnsiTheme="majorBidi" w:cstheme="majorBidi"/>
                <w:sz w:val="24"/>
                <w:szCs w:val="24"/>
              </w:rPr>
              <w:t>2.</w:t>
            </w:r>
          </w:p>
        </w:tc>
        <w:tc>
          <w:tcPr>
            <w:tcW w:w="8616" w:type="dxa"/>
            <w:vAlign w:val="center"/>
          </w:tcPr>
          <w:p w:rsidR="007A4FE0" w:rsidRPr="00C70008" w:rsidRDefault="007A4FE0" w:rsidP="000F7A6D">
            <w:pPr>
              <w:bidi w:val="0"/>
              <w:spacing w:line="360" w:lineRule="auto"/>
              <w:ind w:left="48"/>
              <w:rPr>
                <w:rFonts w:asciiTheme="majorBidi" w:hAnsiTheme="majorBidi" w:cstheme="majorBidi"/>
                <w:sz w:val="20"/>
                <w:szCs w:val="20"/>
              </w:rPr>
            </w:pPr>
            <w:r w:rsidRPr="00C70008">
              <w:rPr>
                <w:rFonts w:asciiTheme="majorBidi" w:hAnsiTheme="majorBidi" w:cstheme="majorBidi"/>
                <w:sz w:val="20"/>
                <w:szCs w:val="20"/>
              </w:rPr>
              <w:t>Handles should have adequate hand finger clearance.</w:t>
            </w:r>
          </w:p>
        </w:tc>
      </w:tr>
      <w:tr w:rsidR="007A4FE0" w:rsidRPr="00E621A7" w:rsidTr="000F7A6D">
        <w:tc>
          <w:tcPr>
            <w:tcW w:w="456" w:type="dxa"/>
          </w:tcPr>
          <w:p w:rsidR="007A4FE0" w:rsidRPr="00E621A7" w:rsidRDefault="007A4FE0" w:rsidP="000F7A6D">
            <w:pPr>
              <w:bidi w:val="0"/>
              <w:spacing w:line="360" w:lineRule="auto"/>
              <w:rPr>
                <w:rFonts w:asciiTheme="majorBidi" w:hAnsiTheme="majorBidi" w:cstheme="majorBidi"/>
                <w:sz w:val="24"/>
                <w:szCs w:val="24"/>
              </w:rPr>
            </w:pPr>
            <w:r>
              <w:rPr>
                <w:rFonts w:asciiTheme="majorBidi" w:hAnsiTheme="majorBidi" w:cstheme="majorBidi"/>
                <w:sz w:val="24"/>
                <w:szCs w:val="24"/>
              </w:rPr>
              <w:t>3.</w:t>
            </w:r>
          </w:p>
        </w:tc>
        <w:tc>
          <w:tcPr>
            <w:tcW w:w="8616" w:type="dxa"/>
            <w:vAlign w:val="center"/>
          </w:tcPr>
          <w:p w:rsidR="007A4FE0" w:rsidRPr="00C70008" w:rsidRDefault="007A4FE0" w:rsidP="000F7A6D">
            <w:pPr>
              <w:bidi w:val="0"/>
              <w:spacing w:line="360" w:lineRule="auto"/>
              <w:ind w:left="48"/>
              <w:rPr>
                <w:rFonts w:asciiTheme="majorBidi" w:hAnsiTheme="majorBidi" w:cstheme="majorBidi"/>
                <w:sz w:val="20"/>
                <w:szCs w:val="20"/>
              </w:rPr>
            </w:pPr>
            <w:r w:rsidRPr="00C70008">
              <w:rPr>
                <w:rFonts w:asciiTheme="majorBidi" w:hAnsiTheme="majorBidi" w:cstheme="majorBidi"/>
                <w:sz w:val="20"/>
                <w:szCs w:val="20"/>
              </w:rPr>
              <w:t>Vibrating tools should be dampened to minimize effect on arms.</w:t>
            </w:r>
          </w:p>
        </w:tc>
      </w:tr>
      <w:tr w:rsidR="007A4FE0" w:rsidRPr="00E621A7" w:rsidTr="000F7A6D">
        <w:tc>
          <w:tcPr>
            <w:tcW w:w="456" w:type="dxa"/>
          </w:tcPr>
          <w:p w:rsidR="007A4FE0" w:rsidRPr="00E621A7" w:rsidRDefault="007A4FE0" w:rsidP="000F7A6D">
            <w:pPr>
              <w:bidi w:val="0"/>
              <w:spacing w:line="360" w:lineRule="auto"/>
              <w:rPr>
                <w:rFonts w:asciiTheme="majorBidi" w:hAnsiTheme="majorBidi" w:cstheme="majorBidi"/>
                <w:sz w:val="24"/>
                <w:szCs w:val="24"/>
              </w:rPr>
            </w:pPr>
            <w:r>
              <w:rPr>
                <w:rFonts w:asciiTheme="majorBidi" w:hAnsiTheme="majorBidi" w:cstheme="majorBidi"/>
                <w:sz w:val="24"/>
                <w:szCs w:val="24"/>
              </w:rPr>
              <w:t>4.</w:t>
            </w:r>
          </w:p>
        </w:tc>
        <w:tc>
          <w:tcPr>
            <w:tcW w:w="8616" w:type="dxa"/>
            <w:vAlign w:val="center"/>
          </w:tcPr>
          <w:p w:rsidR="007A4FE0" w:rsidRPr="00C70008" w:rsidRDefault="007A4FE0" w:rsidP="000F7A6D">
            <w:pPr>
              <w:bidi w:val="0"/>
              <w:spacing w:line="360" w:lineRule="auto"/>
              <w:ind w:left="48"/>
              <w:rPr>
                <w:rFonts w:asciiTheme="majorBidi" w:hAnsiTheme="majorBidi" w:cstheme="majorBidi"/>
                <w:sz w:val="20"/>
                <w:szCs w:val="20"/>
              </w:rPr>
            </w:pPr>
            <w:r w:rsidRPr="00C70008">
              <w:rPr>
                <w:rFonts w:asciiTheme="majorBidi" w:hAnsiTheme="majorBidi" w:cstheme="majorBidi"/>
                <w:sz w:val="20"/>
                <w:szCs w:val="20"/>
              </w:rPr>
              <w:t>Products should be convenient to carry.</w:t>
            </w:r>
          </w:p>
        </w:tc>
      </w:tr>
      <w:tr w:rsidR="007A4FE0" w:rsidRPr="00E621A7" w:rsidTr="000F7A6D">
        <w:tc>
          <w:tcPr>
            <w:tcW w:w="456" w:type="dxa"/>
          </w:tcPr>
          <w:p w:rsidR="007A4FE0" w:rsidRPr="00E621A7" w:rsidRDefault="007A4FE0" w:rsidP="000F7A6D">
            <w:pPr>
              <w:bidi w:val="0"/>
              <w:spacing w:line="360" w:lineRule="auto"/>
              <w:rPr>
                <w:rFonts w:asciiTheme="majorBidi" w:hAnsiTheme="majorBidi" w:cstheme="majorBidi"/>
                <w:sz w:val="24"/>
                <w:szCs w:val="24"/>
              </w:rPr>
            </w:pPr>
            <w:r>
              <w:rPr>
                <w:rFonts w:asciiTheme="majorBidi" w:hAnsiTheme="majorBidi" w:cstheme="majorBidi"/>
                <w:sz w:val="24"/>
                <w:szCs w:val="24"/>
              </w:rPr>
              <w:t>5.</w:t>
            </w:r>
          </w:p>
        </w:tc>
        <w:tc>
          <w:tcPr>
            <w:tcW w:w="8616" w:type="dxa"/>
            <w:vAlign w:val="center"/>
          </w:tcPr>
          <w:p w:rsidR="007A4FE0" w:rsidRPr="00470DC9" w:rsidRDefault="007A4FE0" w:rsidP="000F7A6D">
            <w:pPr>
              <w:bidi w:val="0"/>
              <w:spacing w:line="360" w:lineRule="auto"/>
              <w:ind w:left="48"/>
              <w:rPr>
                <w:rFonts w:asciiTheme="majorBidi" w:hAnsiTheme="majorBidi" w:cstheme="majorBidi"/>
                <w:sz w:val="20"/>
                <w:szCs w:val="20"/>
              </w:rPr>
            </w:pPr>
            <w:r w:rsidRPr="00470DC9">
              <w:rPr>
                <w:rFonts w:asciiTheme="majorBidi" w:hAnsiTheme="majorBidi" w:cstheme="majorBidi"/>
                <w:sz w:val="20"/>
                <w:szCs w:val="20"/>
              </w:rPr>
              <w:t>The weight – holding and force application and control functions should be separated, then one hand may hold and the others may apply force or control.</w:t>
            </w:r>
          </w:p>
        </w:tc>
      </w:tr>
      <w:tr w:rsidR="007A4FE0" w:rsidRPr="00E621A7" w:rsidTr="000F7A6D">
        <w:tc>
          <w:tcPr>
            <w:tcW w:w="456" w:type="dxa"/>
          </w:tcPr>
          <w:p w:rsidR="007A4FE0" w:rsidRPr="00E621A7" w:rsidRDefault="007A4FE0" w:rsidP="000F7A6D">
            <w:pPr>
              <w:bidi w:val="0"/>
              <w:spacing w:line="360" w:lineRule="auto"/>
              <w:rPr>
                <w:rFonts w:asciiTheme="majorBidi" w:hAnsiTheme="majorBidi" w:cstheme="majorBidi"/>
                <w:sz w:val="24"/>
                <w:szCs w:val="24"/>
              </w:rPr>
            </w:pPr>
            <w:r>
              <w:rPr>
                <w:rFonts w:asciiTheme="majorBidi" w:hAnsiTheme="majorBidi" w:cstheme="majorBidi"/>
                <w:sz w:val="24"/>
                <w:szCs w:val="24"/>
              </w:rPr>
              <w:t>6.</w:t>
            </w:r>
          </w:p>
        </w:tc>
        <w:tc>
          <w:tcPr>
            <w:tcW w:w="8616" w:type="dxa"/>
            <w:vAlign w:val="center"/>
          </w:tcPr>
          <w:p w:rsidR="007A4FE0" w:rsidRPr="00C70008" w:rsidRDefault="007A4FE0" w:rsidP="000F7A6D">
            <w:pPr>
              <w:bidi w:val="0"/>
              <w:spacing w:line="360" w:lineRule="auto"/>
              <w:ind w:left="48"/>
              <w:rPr>
                <w:rFonts w:asciiTheme="majorBidi" w:hAnsiTheme="majorBidi" w:cstheme="majorBidi"/>
                <w:sz w:val="20"/>
                <w:szCs w:val="20"/>
              </w:rPr>
            </w:pPr>
            <w:r w:rsidRPr="00C70008">
              <w:rPr>
                <w:rFonts w:asciiTheme="majorBidi" w:hAnsiTheme="majorBidi" w:cstheme="majorBidi"/>
                <w:sz w:val="20"/>
                <w:szCs w:val="20"/>
              </w:rPr>
              <w:t>Do not use glossy paint or highly polished surfaces.</w:t>
            </w:r>
          </w:p>
        </w:tc>
      </w:tr>
      <w:tr w:rsidR="007A4FE0" w:rsidRPr="00E621A7" w:rsidTr="000F7A6D">
        <w:tc>
          <w:tcPr>
            <w:tcW w:w="456" w:type="dxa"/>
          </w:tcPr>
          <w:p w:rsidR="007A4FE0" w:rsidRPr="00E621A7" w:rsidRDefault="007A4FE0" w:rsidP="000F7A6D">
            <w:pPr>
              <w:bidi w:val="0"/>
              <w:spacing w:line="360" w:lineRule="auto"/>
              <w:rPr>
                <w:rFonts w:asciiTheme="majorBidi" w:hAnsiTheme="majorBidi" w:cstheme="majorBidi"/>
                <w:sz w:val="24"/>
                <w:szCs w:val="24"/>
              </w:rPr>
            </w:pPr>
            <w:r>
              <w:rPr>
                <w:rFonts w:asciiTheme="majorBidi" w:hAnsiTheme="majorBidi" w:cstheme="majorBidi"/>
                <w:sz w:val="24"/>
                <w:szCs w:val="24"/>
              </w:rPr>
              <w:lastRenderedPageBreak/>
              <w:t>7.</w:t>
            </w:r>
          </w:p>
        </w:tc>
        <w:tc>
          <w:tcPr>
            <w:tcW w:w="8616" w:type="dxa"/>
            <w:vAlign w:val="center"/>
          </w:tcPr>
          <w:p w:rsidR="007A4FE0" w:rsidRPr="00C70008" w:rsidRDefault="007A4FE0" w:rsidP="000F7A6D">
            <w:pPr>
              <w:bidi w:val="0"/>
              <w:spacing w:line="360" w:lineRule="auto"/>
              <w:ind w:left="48"/>
              <w:rPr>
                <w:rFonts w:asciiTheme="majorBidi" w:hAnsiTheme="majorBidi" w:cstheme="majorBidi"/>
                <w:sz w:val="20"/>
                <w:szCs w:val="20"/>
              </w:rPr>
            </w:pPr>
            <w:r w:rsidRPr="00C70008">
              <w:rPr>
                <w:rFonts w:asciiTheme="majorBidi" w:hAnsiTheme="majorBidi" w:cstheme="majorBidi"/>
                <w:sz w:val="20"/>
                <w:szCs w:val="20"/>
              </w:rPr>
              <w:t>Color coding may be applied for functional separation.</w:t>
            </w:r>
          </w:p>
        </w:tc>
      </w:tr>
      <w:tr w:rsidR="007A4FE0" w:rsidRPr="00E621A7" w:rsidTr="000F7A6D">
        <w:tc>
          <w:tcPr>
            <w:tcW w:w="456" w:type="dxa"/>
          </w:tcPr>
          <w:p w:rsidR="007A4FE0" w:rsidRPr="00E621A7" w:rsidRDefault="007A4FE0" w:rsidP="000F7A6D">
            <w:pPr>
              <w:bidi w:val="0"/>
              <w:spacing w:line="360" w:lineRule="auto"/>
              <w:rPr>
                <w:rFonts w:asciiTheme="majorBidi" w:hAnsiTheme="majorBidi" w:cstheme="majorBidi"/>
                <w:sz w:val="24"/>
                <w:szCs w:val="24"/>
              </w:rPr>
            </w:pPr>
            <w:r>
              <w:rPr>
                <w:rFonts w:asciiTheme="majorBidi" w:hAnsiTheme="majorBidi" w:cstheme="majorBidi"/>
                <w:sz w:val="24"/>
                <w:szCs w:val="24"/>
              </w:rPr>
              <w:t>8.</w:t>
            </w:r>
          </w:p>
        </w:tc>
        <w:tc>
          <w:tcPr>
            <w:tcW w:w="8616" w:type="dxa"/>
            <w:vAlign w:val="center"/>
          </w:tcPr>
          <w:p w:rsidR="007A4FE0" w:rsidRPr="00C70008" w:rsidRDefault="007A4FE0" w:rsidP="000F7A6D">
            <w:pPr>
              <w:bidi w:val="0"/>
              <w:spacing w:line="360" w:lineRule="auto"/>
              <w:ind w:left="48"/>
              <w:rPr>
                <w:rFonts w:asciiTheme="majorBidi" w:hAnsiTheme="majorBidi" w:cstheme="majorBidi"/>
                <w:sz w:val="20"/>
                <w:szCs w:val="20"/>
              </w:rPr>
            </w:pPr>
            <w:r w:rsidRPr="00C70008">
              <w:rPr>
                <w:rFonts w:asciiTheme="majorBidi" w:hAnsiTheme="majorBidi" w:cstheme="majorBidi"/>
                <w:sz w:val="20"/>
                <w:szCs w:val="20"/>
              </w:rPr>
              <w:t>Provide slip – resistant grip surfaces.</w:t>
            </w:r>
          </w:p>
        </w:tc>
      </w:tr>
      <w:tr w:rsidR="007A4FE0" w:rsidRPr="00E621A7" w:rsidTr="000F7A6D">
        <w:tc>
          <w:tcPr>
            <w:tcW w:w="456" w:type="dxa"/>
          </w:tcPr>
          <w:p w:rsidR="007A4FE0" w:rsidRPr="00E621A7" w:rsidRDefault="007A4FE0" w:rsidP="000F7A6D">
            <w:pPr>
              <w:pStyle w:val="a5"/>
              <w:bidi w:val="0"/>
              <w:spacing w:line="360" w:lineRule="auto"/>
              <w:ind w:left="0"/>
              <w:rPr>
                <w:rFonts w:asciiTheme="majorBidi" w:hAnsiTheme="majorBidi" w:cstheme="majorBidi"/>
                <w:sz w:val="24"/>
                <w:szCs w:val="24"/>
              </w:rPr>
            </w:pPr>
            <w:r>
              <w:rPr>
                <w:rFonts w:asciiTheme="majorBidi" w:hAnsiTheme="majorBidi" w:cstheme="majorBidi"/>
                <w:sz w:val="24"/>
                <w:szCs w:val="24"/>
              </w:rPr>
              <w:t>9.</w:t>
            </w:r>
          </w:p>
        </w:tc>
        <w:tc>
          <w:tcPr>
            <w:tcW w:w="8616" w:type="dxa"/>
            <w:vAlign w:val="center"/>
          </w:tcPr>
          <w:p w:rsidR="007A4FE0" w:rsidRPr="00C70008" w:rsidRDefault="007A4FE0" w:rsidP="000F7A6D">
            <w:pPr>
              <w:bidi w:val="0"/>
              <w:spacing w:line="360" w:lineRule="auto"/>
              <w:ind w:left="48"/>
              <w:rPr>
                <w:rFonts w:asciiTheme="majorBidi" w:hAnsiTheme="majorBidi" w:cstheme="majorBidi"/>
                <w:sz w:val="20"/>
                <w:szCs w:val="20"/>
              </w:rPr>
            </w:pPr>
            <w:r w:rsidRPr="00C70008">
              <w:rPr>
                <w:rFonts w:asciiTheme="majorBidi" w:hAnsiTheme="majorBidi" w:cstheme="majorBidi"/>
                <w:sz w:val="20"/>
                <w:szCs w:val="20"/>
              </w:rPr>
              <w:t>Minimize rotational movement on the hand. Keep center of gravity of the product aligned with the center of grasping hand and close to it.</w:t>
            </w:r>
          </w:p>
        </w:tc>
      </w:tr>
      <w:tr w:rsidR="007A4FE0" w:rsidRPr="00E621A7" w:rsidTr="000F7A6D">
        <w:tc>
          <w:tcPr>
            <w:tcW w:w="456" w:type="dxa"/>
          </w:tcPr>
          <w:p w:rsidR="007A4FE0" w:rsidRPr="00E621A7" w:rsidRDefault="007A4FE0" w:rsidP="000F7A6D">
            <w:pPr>
              <w:pStyle w:val="a5"/>
              <w:bidi w:val="0"/>
              <w:spacing w:line="360" w:lineRule="auto"/>
              <w:ind w:left="0"/>
              <w:rPr>
                <w:rFonts w:asciiTheme="majorBidi" w:hAnsiTheme="majorBidi" w:cstheme="majorBidi"/>
                <w:sz w:val="24"/>
                <w:szCs w:val="24"/>
              </w:rPr>
            </w:pPr>
            <w:r>
              <w:rPr>
                <w:rFonts w:asciiTheme="majorBidi" w:hAnsiTheme="majorBidi" w:cstheme="majorBidi"/>
                <w:sz w:val="24"/>
                <w:szCs w:val="24"/>
              </w:rPr>
              <w:t>10.</w:t>
            </w:r>
          </w:p>
        </w:tc>
        <w:tc>
          <w:tcPr>
            <w:tcW w:w="8616" w:type="dxa"/>
            <w:vAlign w:val="center"/>
          </w:tcPr>
          <w:p w:rsidR="007A4FE0" w:rsidRPr="00C70008" w:rsidRDefault="007A4FE0" w:rsidP="000F7A6D">
            <w:pPr>
              <w:bidi w:val="0"/>
              <w:spacing w:line="360" w:lineRule="auto"/>
              <w:ind w:left="48"/>
              <w:rPr>
                <w:rFonts w:asciiTheme="majorBidi" w:hAnsiTheme="majorBidi" w:cstheme="majorBidi"/>
                <w:sz w:val="20"/>
                <w:szCs w:val="20"/>
              </w:rPr>
            </w:pPr>
            <w:r w:rsidRPr="00C70008">
              <w:rPr>
                <w:rFonts w:asciiTheme="majorBidi" w:hAnsiTheme="majorBidi" w:cstheme="majorBidi"/>
                <w:sz w:val="20"/>
                <w:szCs w:val="20"/>
              </w:rPr>
              <w:t>The product should be designed such that the hand and the forearm are aligned during use.</w:t>
            </w:r>
          </w:p>
        </w:tc>
      </w:tr>
      <w:tr w:rsidR="007A4FE0" w:rsidRPr="00E621A7" w:rsidTr="000F7A6D">
        <w:tc>
          <w:tcPr>
            <w:tcW w:w="456" w:type="dxa"/>
          </w:tcPr>
          <w:p w:rsidR="007A4FE0" w:rsidRPr="00E621A7" w:rsidRDefault="007A4FE0" w:rsidP="000F7A6D">
            <w:pPr>
              <w:bidi w:val="0"/>
              <w:spacing w:line="360" w:lineRule="auto"/>
              <w:rPr>
                <w:rFonts w:asciiTheme="majorBidi" w:hAnsiTheme="majorBidi" w:cstheme="majorBidi"/>
                <w:sz w:val="24"/>
                <w:szCs w:val="24"/>
              </w:rPr>
            </w:pPr>
            <w:r>
              <w:rPr>
                <w:rFonts w:asciiTheme="majorBidi" w:hAnsiTheme="majorBidi" w:cstheme="majorBidi"/>
                <w:sz w:val="24"/>
                <w:szCs w:val="24"/>
              </w:rPr>
              <w:t>11.</w:t>
            </w:r>
          </w:p>
        </w:tc>
        <w:tc>
          <w:tcPr>
            <w:tcW w:w="8616" w:type="dxa"/>
            <w:vAlign w:val="center"/>
          </w:tcPr>
          <w:p w:rsidR="007A4FE0" w:rsidRPr="00C70008" w:rsidRDefault="007A4FE0" w:rsidP="000F7A6D">
            <w:pPr>
              <w:bidi w:val="0"/>
              <w:spacing w:line="360" w:lineRule="auto"/>
              <w:ind w:left="48"/>
              <w:rPr>
                <w:rFonts w:asciiTheme="majorBidi" w:hAnsiTheme="majorBidi" w:cstheme="majorBidi"/>
                <w:sz w:val="20"/>
                <w:szCs w:val="20"/>
              </w:rPr>
            </w:pPr>
            <w:r w:rsidRPr="00C70008">
              <w:rPr>
                <w:rFonts w:asciiTheme="majorBidi" w:hAnsiTheme="majorBidi" w:cstheme="majorBidi"/>
                <w:sz w:val="20"/>
                <w:szCs w:val="20"/>
              </w:rPr>
              <w:t>Force application should be held to a minimum.</w:t>
            </w:r>
          </w:p>
        </w:tc>
      </w:tr>
      <w:tr w:rsidR="007A4FE0" w:rsidRPr="00E621A7" w:rsidTr="000F7A6D">
        <w:tc>
          <w:tcPr>
            <w:tcW w:w="456" w:type="dxa"/>
          </w:tcPr>
          <w:p w:rsidR="007A4FE0" w:rsidRPr="00E621A7" w:rsidRDefault="007A4FE0" w:rsidP="000F7A6D">
            <w:pPr>
              <w:bidi w:val="0"/>
              <w:spacing w:line="360" w:lineRule="auto"/>
              <w:rPr>
                <w:rFonts w:asciiTheme="majorBidi" w:hAnsiTheme="majorBidi" w:cstheme="majorBidi"/>
                <w:sz w:val="24"/>
                <w:szCs w:val="24"/>
              </w:rPr>
            </w:pPr>
            <w:r>
              <w:rPr>
                <w:rFonts w:asciiTheme="majorBidi" w:hAnsiTheme="majorBidi" w:cstheme="majorBidi"/>
                <w:sz w:val="24"/>
                <w:szCs w:val="24"/>
              </w:rPr>
              <w:t>12.</w:t>
            </w:r>
          </w:p>
        </w:tc>
        <w:tc>
          <w:tcPr>
            <w:tcW w:w="8616" w:type="dxa"/>
            <w:vAlign w:val="center"/>
          </w:tcPr>
          <w:p w:rsidR="007A4FE0" w:rsidRPr="00C70008" w:rsidRDefault="007A4FE0" w:rsidP="000F7A6D">
            <w:pPr>
              <w:bidi w:val="0"/>
              <w:spacing w:line="360" w:lineRule="auto"/>
              <w:ind w:left="48"/>
              <w:rPr>
                <w:rFonts w:asciiTheme="majorBidi" w:hAnsiTheme="majorBidi" w:cstheme="majorBidi"/>
                <w:sz w:val="20"/>
                <w:szCs w:val="20"/>
              </w:rPr>
            </w:pPr>
            <w:r w:rsidRPr="00C70008">
              <w:rPr>
                <w:rFonts w:asciiTheme="majorBidi" w:hAnsiTheme="majorBidi" w:cstheme="majorBidi"/>
                <w:sz w:val="20"/>
                <w:szCs w:val="20"/>
              </w:rPr>
              <w:t>Grasping surfaces should be free of protrusions.</w:t>
            </w:r>
          </w:p>
        </w:tc>
      </w:tr>
      <w:tr w:rsidR="007A4FE0" w:rsidRPr="00E621A7" w:rsidTr="000F7A6D">
        <w:tc>
          <w:tcPr>
            <w:tcW w:w="456" w:type="dxa"/>
          </w:tcPr>
          <w:p w:rsidR="007A4FE0" w:rsidRPr="00E621A7" w:rsidRDefault="007A4FE0" w:rsidP="000F7A6D">
            <w:pPr>
              <w:bidi w:val="0"/>
              <w:spacing w:line="360" w:lineRule="auto"/>
              <w:rPr>
                <w:rFonts w:asciiTheme="majorBidi" w:hAnsiTheme="majorBidi" w:cstheme="majorBidi"/>
                <w:sz w:val="24"/>
                <w:szCs w:val="24"/>
              </w:rPr>
            </w:pPr>
            <w:r>
              <w:rPr>
                <w:rFonts w:asciiTheme="majorBidi" w:hAnsiTheme="majorBidi" w:cstheme="majorBidi"/>
                <w:sz w:val="24"/>
                <w:szCs w:val="24"/>
              </w:rPr>
              <w:t>13.</w:t>
            </w:r>
          </w:p>
        </w:tc>
        <w:tc>
          <w:tcPr>
            <w:tcW w:w="8616" w:type="dxa"/>
            <w:vAlign w:val="center"/>
          </w:tcPr>
          <w:p w:rsidR="007A4FE0" w:rsidRPr="00C70008" w:rsidRDefault="007A4FE0" w:rsidP="000F7A6D">
            <w:pPr>
              <w:bidi w:val="0"/>
              <w:spacing w:line="360" w:lineRule="auto"/>
              <w:ind w:left="48"/>
              <w:rPr>
                <w:rFonts w:asciiTheme="majorBidi" w:hAnsiTheme="majorBidi" w:cstheme="majorBidi"/>
                <w:sz w:val="20"/>
                <w:szCs w:val="20"/>
              </w:rPr>
            </w:pPr>
            <w:r w:rsidRPr="00C70008">
              <w:rPr>
                <w:rFonts w:asciiTheme="majorBidi" w:hAnsiTheme="majorBidi" w:cstheme="majorBidi"/>
                <w:sz w:val="20"/>
                <w:szCs w:val="20"/>
              </w:rPr>
              <w:t>Setscrews should not protrude from product surface.</w:t>
            </w:r>
          </w:p>
        </w:tc>
      </w:tr>
      <w:tr w:rsidR="007A4FE0" w:rsidRPr="00E621A7" w:rsidTr="000F7A6D">
        <w:tc>
          <w:tcPr>
            <w:tcW w:w="456" w:type="dxa"/>
          </w:tcPr>
          <w:p w:rsidR="007A4FE0" w:rsidRPr="00E621A7" w:rsidRDefault="007A4FE0" w:rsidP="000F7A6D">
            <w:pPr>
              <w:bidi w:val="0"/>
              <w:spacing w:line="360" w:lineRule="auto"/>
              <w:rPr>
                <w:rFonts w:asciiTheme="majorBidi" w:hAnsiTheme="majorBidi" w:cstheme="majorBidi"/>
                <w:sz w:val="24"/>
                <w:szCs w:val="24"/>
              </w:rPr>
            </w:pPr>
            <w:r>
              <w:rPr>
                <w:rFonts w:asciiTheme="majorBidi" w:hAnsiTheme="majorBidi" w:cstheme="majorBidi"/>
                <w:sz w:val="24"/>
                <w:szCs w:val="24"/>
              </w:rPr>
              <w:t>14.</w:t>
            </w:r>
          </w:p>
        </w:tc>
        <w:tc>
          <w:tcPr>
            <w:tcW w:w="8616" w:type="dxa"/>
            <w:vAlign w:val="center"/>
          </w:tcPr>
          <w:p w:rsidR="007A4FE0" w:rsidRPr="00C70008" w:rsidRDefault="007A4FE0" w:rsidP="000F7A6D">
            <w:pPr>
              <w:bidi w:val="0"/>
              <w:spacing w:line="360" w:lineRule="auto"/>
              <w:ind w:left="48"/>
              <w:rPr>
                <w:rFonts w:asciiTheme="majorBidi" w:hAnsiTheme="majorBidi" w:cstheme="majorBidi"/>
                <w:sz w:val="20"/>
                <w:szCs w:val="20"/>
              </w:rPr>
            </w:pPr>
            <w:r w:rsidRPr="00C70008">
              <w:rPr>
                <w:rFonts w:asciiTheme="majorBidi" w:hAnsiTheme="majorBidi" w:cstheme="majorBidi"/>
                <w:sz w:val="20"/>
                <w:szCs w:val="20"/>
              </w:rPr>
              <w:t>Round edges and corners.</w:t>
            </w:r>
          </w:p>
        </w:tc>
      </w:tr>
      <w:tr w:rsidR="007A4FE0" w:rsidRPr="00E621A7" w:rsidTr="000F7A6D">
        <w:tc>
          <w:tcPr>
            <w:tcW w:w="456" w:type="dxa"/>
          </w:tcPr>
          <w:p w:rsidR="007A4FE0" w:rsidRPr="00E621A7" w:rsidRDefault="007A4FE0" w:rsidP="000F7A6D">
            <w:pPr>
              <w:bidi w:val="0"/>
              <w:spacing w:line="360" w:lineRule="auto"/>
              <w:rPr>
                <w:rFonts w:asciiTheme="majorBidi" w:hAnsiTheme="majorBidi" w:cstheme="majorBidi"/>
                <w:sz w:val="24"/>
                <w:szCs w:val="24"/>
              </w:rPr>
            </w:pPr>
            <w:r>
              <w:rPr>
                <w:rFonts w:asciiTheme="majorBidi" w:hAnsiTheme="majorBidi" w:cstheme="majorBidi"/>
                <w:sz w:val="24"/>
                <w:szCs w:val="24"/>
              </w:rPr>
              <w:t>15.</w:t>
            </w:r>
          </w:p>
        </w:tc>
        <w:tc>
          <w:tcPr>
            <w:tcW w:w="8616" w:type="dxa"/>
            <w:vAlign w:val="center"/>
          </w:tcPr>
          <w:p w:rsidR="007A4FE0" w:rsidRPr="00C70008" w:rsidRDefault="007A4FE0" w:rsidP="000F7A6D">
            <w:pPr>
              <w:bidi w:val="0"/>
              <w:spacing w:line="360" w:lineRule="auto"/>
              <w:ind w:left="48"/>
              <w:rPr>
                <w:rFonts w:asciiTheme="majorBidi" w:hAnsiTheme="majorBidi" w:cstheme="majorBidi"/>
                <w:sz w:val="20"/>
                <w:szCs w:val="20"/>
              </w:rPr>
            </w:pPr>
            <w:r w:rsidRPr="00C70008">
              <w:rPr>
                <w:rFonts w:asciiTheme="majorBidi" w:hAnsiTheme="majorBidi" w:cstheme="majorBidi"/>
                <w:sz w:val="20"/>
                <w:szCs w:val="20"/>
              </w:rPr>
              <w:t>All moving parts should be guarded.</w:t>
            </w:r>
          </w:p>
        </w:tc>
      </w:tr>
      <w:tr w:rsidR="007A4FE0" w:rsidRPr="00E621A7" w:rsidTr="000F7A6D">
        <w:tc>
          <w:tcPr>
            <w:tcW w:w="456" w:type="dxa"/>
            <w:tcBorders>
              <w:bottom w:val="nil"/>
            </w:tcBorders>
          </w:tcPr>
          <w:p w:rsidR="007A4FE0" w:rsidRPr="00E621A7" w:rsidRDefault="007A4FE0" w:rsidP="000F7A6D">
            <w:pPr>
              <w:bidi w:val="0"/>
              <w:spacing w:line="360" w:lineRule="auto"/>
              <w:rPr>
                <w:rFonts w:asciiTheme="majorBidi" w:hAnsiTheme="majorBidi" w:cstheme="majorBidi"/>
                <w:sz w:val="24"/>
                <w:szCs w:val="24"/>
              </w:rPr>
            </w:pPr>
            <w:r>
              <w:rPr>
                <w:rFonts w:asciiTheme="majorBidi" w:hAnsiTheme="majorBidi" w:cstheme="majorBidi"/>
                <w:sz w:val="24"/>
                <w:szCs w:val="24"/>
              </w:rPr>
              <w:t>16.</w:t>
            </w:r>
          </w:p>
        </w:tc>
        <w:tc>
          <w:tcPr>
            <w:tcW w:w="8616" w:type="dxa"/>
            <w:tcBorders>
              <w:bottom w:val="nil"/>
            </w:tcBorders>
            <w:vAlign w:val="center"/>
          </w:tcPr>
          <w:p w:rsidR="007A4FE0" w:rsidRPr="00C70008" w:rsidRDefault="007A4FE0" w:rsidP="000F7A6D">
            <w:pPr>
              <w:bidi w:val="0"/>
              <w:spacing w:line="360" w:lineRule="auto"/>
              <w:ind w:left="48"/>
              <w:rPr>
                <w:rFonts w:asciiTheme="majorBidi" w:hAnsiTheme="majorBidi" w:cstheme="majorBidi"/>
                <w:sz w:val="20"/>
                <w:szCs w:val="20"/>
              </w:rPr>
            </w:pPr>
            <w:r w:rsidRPr="00C70008">
              <w:rPr>
                <w:rFonts w:asciiTheme="majorBidi" w:hAnsiTheme="majorBidi" w:cstheme="majorBidi"/>
                <w:sz w:val="20"/>
                <w:szCs w:val="20"/>
              </w:rPr>
              <w:t>Use low –voltage circuits for electrically powered products.</w:t>
            </w:r>
          </w:p>
        </w:tc>
      </w:tr>
      <w:tr w:rsidR="007A4FE0" w:rsidRPr="00E621A7" w:rsidTr="000F7A6D">
        <w:tc>
          <w:tcPr>
            <w:tcW w:w="456" w:type="dxa"/>
            <w:tcBorders>
              <w:top w:val="nil"/>
              <w:bottom w:val="single" w:sz="18" w:space="0" w:color="auto"/>
            </w:tcBorders>
          </w:tcPr>
          <w:p w:rsidR="007A4FE0" w:rsidRPr="00E621A7" w:rsidRDefault="007A4FE0" w:rsidP="000F7A6D">
            <w:pPr>
              <w:bidi w:val="0"/>
              <w:spacing w:line="360" w:lineRule="auto"/>
              <w:rPr>
                <w:rFonts w:asciiTheme="majorBidi" w:hAnsiTheme="majorBidi" w:cstheme="majorBidi"/>
                <w:sz w:val="24"/>
                <w:szCs w:val="24"/>
              </w:rPr>
            </w:pPr>
            <w:r>
              <w:rPr>
                <w:rFonts w:asciiTheme="majorBidi" w:hAnsiTheme="majorBidi" w:cstheme="majorBidi"/>
                <w:sz w:val="24"/>
                <w:szCs w:val="24"/>
              </w:rPr>
              <w:t>17.</w:t>
            </w:r>
          </w:p>
        </w:tc>
        <w:tc>
          <w:tcPr>
            <w:tcW w:w="8616" w:type="dxa"/>
            <w:tcBorders>
              <w:top w:val="nil"/>
              <w:bottom w:val="single" w:sz="18" w:space="0" w:color="auto"/>
            </w:tcBorders>
            <w:vAlign w:val="center"/>
          </w:tcPr>
          <w:p w:rsidR="007A4FE0" w:rsidRPr="00C70008" w:rsidRDefault="007A4FE0" w:rsidP="000F7A6D">
            <w:pPr>
              <w:bidi w:val="0"/>
              <w:spacing w:line="360" w:lineRule="auto"/>
              <w:ind w:left="48"/>
              <w:rPr>
                <w:rFonts w:asciiTheme="majorBidi" w:hAnsiTheme="majorBidi" w:cstheme="majorBidi"/>
                <w:sz w:val="20"/>
                <w:szCs w:val="20"/>
              </w:rPr>
            </w:pPr>
            <w:r w:rsidRPr="00C70008">
              <w:rPr>
                <w:rFonts w:asciiTheme="majorBidi" w:hAnsiTheme="majorBidi" w:cstheme="majorBidi"/>
                <w:sz w:val="20"/>
                <w:szCs w:val="20"/>
              </w:rPr>
              <w:t xml:space="preserve">Electrically powered products should be double insulated </w:t>
            </w:r>
          </w:p>
        </w:tc>
      </w:tr>
    </w:tbl>
    <w:p w:rsidR="007A4FE0" w:rsidRDefault="007A4FE0" w:rsidP="007A4FE0">
      <w:pPr>
        <w:bidi w:val="0"/>
        <w:spacing w:after="0" w:line="360" w:lineRule="auto"/>
        <w:rPr>
          <w:rFonts w:asciiTheme="majorBidi" w:hAnsiTheme="majorBidi" w:cstheme="majorBidi"/>
          <w:sz w:val="24"/>
          <w:szCs w:val="24"/>
        </w:rPr>
      </w:pPr>
    </w:p>
    <w:p w:rsidR="007A4FE0" w:rsidRDefault="007A4FE0" w:rsidP="007A4FE0">
      <w:pPr>
        <w:bidi w:val="0"/>
        <w:spacing w:after="0" w:line="360" w:lineRule="auto"/>
        <w:rPr>
          <w:rFonts w:asciiTheme="majorBidi" w:hAnsiTheme="majorBidi" w:cstheme="majorBidi"/>
          <w:b/>
          <w:bCs/>
          <w:sz w:val="24"/>
          <w:szCs w:val="24"/>
        </w:rPr>
      </w:pPr>
    </w:p>
    <w:p w:rsidR="007A4FE0" w:rsidRPr="00C70008" w:rsidRDefault="007A4FE0" w:rsidP="0032528A">
      <w:pPr>
        <w:bidi w:val="0"/>
        <w:spacing w:after="0" w:line="360" w:lineRule="auto"/>
        <w:rPr>
          <w:rFonts w:asciiTheme="majorBidi" w:hAnsiTheme="majorBidi" w:cstheme="majorBidi"/>
          <w:b/>
          <w:bCs/>
          <w:sz w:val="28"/>
          <w:szCs w:val="28"/>
        </w:rPr>
      </w:pPr>
      <w:r w:rsidRPr="00C70008">
        <w:rPr>
          <w:rFonts w:asciiTheme="majorBidi" w:hAnsiTheme="majorBidi" w:cstheme="majorBidi"/>
          <w:b/>
          <w:bCs/>
          <w:sz w:val="28"/>
          <w:szCs w:val="28"/>
        </w:rPr>
        <w:t>2.</w:t>
      </w:r>
      <w:r>
        <w:rPr>
          <w:rFonts w:asciiTheme="majorBidi" w:hAnsiTheme="majorBidi" w:cstheme="majorBidi"/>
          <w:b/>
          <w:bCs/>
          <w:sz w:val="28"/>
          <w:szCs w:val="28"/>
        </w:rPr>
        <w:t>6</w:t>
      </w:r>
      <w:r w:rsidRPr="00C70008">
        <w:rPr>
          <w:rFonts w:asciiTheme="majorBidi" w:hAnsiTheme="majorBidi" w:cstheme="majorBidi"/>
          <w:b/>
          <w:bCs/>
          <w:sz w:val="28"/>
          <w:szCs w:val="28"/>
        </w:rPr>
        <w:t xml:space="preserve">. Hand Tool Design </w:t>
      </w:r>
      <w:r w:rsidRPr="00736208">
        <w:rPr>
          <w:rFonts w:asciiTheme="majorBidi" w:hAnsiTheme="majorBidi" w:cstheme="majorBidi"/>
          <w:b/>
          <w:bCs/>
          <w:sz w:val="28"/>
          <w:szCs w:val="28"/>
        </w:rPr>
        <w:t>[</w:t>
      </w:r>
      <w:r w:rsidR="0032528A">
        <w:rPr>
          <w:rFonts w:asciiTheme="majorBidi" w:hAnsiTheme="majorBidi" w:cstheme="majorBidi"/>
          <w:b/>
          <w:bCs/>
          <w:sz w:val="28"/>
          <w:szCs w:val="28"/>
        </w:rPr>
        <w:t>1</w:t>
      </w:r>
      <w:r w:rsidRPr="00736208">
        <w:rPr>
          <w:rFonts w:asciiTheme="majorBidi" w:hAnsiTheme="majorBidi" w:cstheme="majorBidi"/>
          <w:b/>
          <w:bCs/>
          <w:sz w:val="28"/>
          <w:szCs w:val="28"/>
        </w:rPr>
        <w:t>]</w:t>
      </w:r>
    </w:p>
    <w:p w:rsidR="007A4FE0" w:rsidRPr="00C70008" w:rsidRDefault="007A4FE0" w:rsidP="007A4FE0">
      <w:pPr>
        <w:bidi w:val="0"/>
        <w:spacing w:after="0" w:line="360" w:lineRule="auto"/>
        <w:ind w:left="180"/>
        <w:rPr>
          <w:rFonts w:asciiTheme="majorBidi" w:hAnsiTheme="majorBidi" w:cstheme="majorBidi"/>
          <w:sz w:val="26"/>
          <w:szCs w:val="26"/>
        </w:rPr>
      </w:pPr>
      <w:r w:rsidRPr="00C70008">
        <w:rPr>
          <w:rFonts w:asciiTheme="majorBidi" w:hAnsiTheme="majorBidi" w:cstheme="majorBidi"/>
          <w:sz w:val="26"/>
          <w:szCs w:val="26"/>
        </w:rPr>
        <w:t>Hand tools are ubiquitous and integral to technological progress.</w:t>
      </w:r>
    </w:p>
    <w:p w:rsidR="007A4FE0" w:rsidRDefault="007A4FE0" w:rsidP="007A4FE0">
      <w:pPr>
        <w:bidi w:val="0"/>
        <w:spacing w:after="0" w:line="360" w:lineRule="auto"/>
        <w:rPr>
          <w:rFonts w:asciiTheme="majorBidi" w:hAnsiTheme="majorBidi" w:cstheme="majorBidi"/>
          <w:sz w:val="24"/>
          <w:szCs w:val="24"/>
        </w:rPr>
      </w:pPr>
    </w:p>
    <w:p w:rsidR="007A4FE0" w:rsidRPr="00C70008" w:rsidRDefault="007A4FE0" w:rsidP="007A4FE0">
      <w:pPr>
        <w:bidi w:val="0"/>
        <w:spacing w:after="0" w:line="360" w:lineRule="auto"/>
        <w:rPr>
          <w:rFonts w:asciiTheme="majorBidi" w:hAnsiTheme="majorBidi" w:cstheme="majorBidi"/>
          <w:b/>
          <w:bCs/>
          <w:sz w:val="28"/>
          <w:szCs w:val="28"/>
        </w:rPr>
      </w:pPr>
      <w:r w:rsidRPr="00C70008">
        <w:rPr>
          <w:rFonts w:asciiTheme="majorBidi" w:hAnsiTheme="majorBidi" w:cstheme="majorBidi"/>
          <w:b/>
          <w:bCs/>
          <w:sz w:val="28"/>
          <w:szCs w:val="28"/>
        </w:rPr>
        <w:t>2.</w:t>
      </w:r>
      <w:r>
        <w:rPr>
          <w:rFonts w:asciiTheme="majorBidi" w:hAnsiTheme="majorBidi" w:cstheme="majorBidi"/>
          <w:b/>
          <w:bCs/>
          <w:sz w:val="28"/>
          <w:szCs w:val="28"/>
        </w:rPr>
        <w:t>6</w:t>
      </w:r>
      <w:r w:rsidRPr="00C70008">
        <w:rPr>
          <w:rFonts w:asciiTheme="majorBidi" w:hAnsiTheme="majorBidi" w:cstheme="majorBidi"/>
          <w:b/>
          <w:bCs/>
          <w:sz w:val="28"/>
          <w:szCs w:val="28"/>
        </w:rPr>
        <w:t xml:space="preserve">.1. Tool </w:t>
      </w:r>
      <w:r>
        <w:rPr>
          <w:rFonts w:asciiTheme="majorBidi" w:hAnsiTheme="majorBidi" w:cstheme="majorBidi"/>
          <w:b/>
          <w:bCs/>
          <w:sz w:val="28"/>
          <w:szCs w:val="28"/>
        </w:rPr>
        <w:t>d</w:t>
      </w:r>
      <w:r w:rsidRPr="00C70008">
        <w:rPr>
          <w:rFonts w:asciiTheme="majorBidi" w:hAnsiTheme="majorBidi" w:cstheme="majorBidi"/>
          <w:b/>
          <w:bCs/>
          <w:sz w:val="28"/>
          <w:szCs w:val="28"/>
        </w:rPr>
        <w:t xml:space="preserve">esign: </w:t>
      </w:r>
      <w:r>
        <w:rPr>
          <w:rFonts w:asciiTheme="majorBidi" w:hAnsiTheme="majorBidi" w:cstheme="majorBidi"/>
          <w:b/>
          <w:bCs/>
          <w:sz w:val="28"/>
          <w:szCs w:val="28"/>
        </w:rPr>
        <w:t>s</w:t>
      </w:r>
      <w:r w:rsidRPr="00C70008">
        <w:rPr>
          <w:rFonts w:asciiTheme="majorBidi" w:hAnsiTheme="majorBidi" w:cstheme="majorBidi"/>
          <w:b/>
          <w:bCs/>
          <w:sz w:val="28"/>
          <w:szCs w:val="28"/>
        </w:rPr>
        <w:t>hape</w:t>
      </w:r>
    </w:p>
    <w:p w:rsidR="007A4FE0" w:rsidRPr="00C70008" w:rsidRDefault="007A4FE0" w:rsidP="007A4FE0">
      <w:pPr>
        <w:pStyle w:val="a5"/>
        <w:numPr>
          <w:ilvl w:val="0"/>
          <w:numId w:val="5"/>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Tool shape directly impacts hand tool performance.</w:t>
      </w:r>
    </w:p>
    <w:p w:rsidR="007A4FE0" w:rsidRPr="00C70008" w:rsidRDefault="007A4FE0" w:rsidP="007A4FE0">
      <w:pPr>
        <w:pStyle w:val="a5"/>
        <w:numPr>
          <w:ilvl w:val="0"/>
          <w:numId w:val="5"/>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Tool should be shaped to avoid wrist deviation, allowing the hand and forearm to remain in alignment during forceful grip exertion.</w:t>
      </w:r>
    </w:p>
    <w:p w:rsidR="007A4FE0" w:rsidRPr="00C70008" w:rsidRDefault="007A4FE0" w:rsidP="007A4FE0">
      <w:pPr>
        <w:pStyle w:val="a5"/>
        <w:numPr>
          <w:ilvl w:val="0"/>
          <w:numId w:val="5"/>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 xml:space="preserve">Typical design solutions involve: </w:t>
      </w:r>
    </w:p>
    <w:p w:rsidR="007A4FE0" w:rsidRPr="00C70008" w:rsidRDefault="007A4FE0" w:rsidP="007A4FE0">
      <w:pPr>
        <w:pStyle w:val="a5"/>
        <w:numPr>
          <w:ilvl w:val="0"/>
          <w:numId w:val="15"/>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Bent/curved handle designs.</w:t>
      </w:r>
    </w:p>
    <w:p w:rsidR="007A4FE0" w:rsidRPr="00C70008" w:rsidRDefault="007A4FE0" w:rsidP="007A4FE0">
      <w:pPr>
        <w:pStyle w:val="a5"/>
        <w:numPr>
          <w:ilvl w:val="0"/>
          <w:numId w:val="15"/>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Pistol grip.</w:t>
      </w:r>
    </w:p>
    <w:p w:rsidR="007A4FE0" w:rsidRDefault="007A4FE0" w:rsidP="007A4FE0">
      <w:pPr>
        <w:pStyle w:val="a5"/>
        <w:numPr>
          <w:ilvl w:val="0"/>
          <w:numId w:val="15"/>
        </w:numPr>
        <w:bidi w:val="0"/>
        <w:spacing w:after="0" w:line="360" w:lineRule="auto"/>
        <w:rPr>
          <w:rFonts w:asciiTheme="majorBidi" w:hAnsiTheme="majorBidi" w:cstheme="majorBidi"/>
          <w:sz w:val="24"/>
          <w:szCs w:val="24"/>
        </w:rPr>
      </w:pPr>
      <w:r w:rsidRPr="00C70008">
        <w:rPr>
          <w:rFonts w:asciiTheme="majorBidi" w:hAnsiTheme="majorBidi" w:cstheme="majorBidi"/>
          <w:sz w:val="26"/>
          <w:szCs w:val="26"/>
        </w:rPr>
        <w:t>Cylindrical grip.</w:t>
      </w:r>
    </w:p>
    <w:p w:rsidR="007A4FE0" w:rsidRDefault="007A4FE0" w:rsidP="007A4FE0">
      <w:pPr>
        <w:bidi w:val="0"/>
        <w:spacing w:after="0" w:line="360" w:lineRule="auto"/>
        <w:ind w:left="540"/>
        <w:rPr>
          <w:rFonts w:asciiTheme="majorBidi" w:hAnsiTheme="majorBidi" w:cstheme="majorBidi"/>
          <w:sz w:val="24"/>
          <w:szCs w:val="24"/>
        </w:rPr>
      </w:pPr>
    </w:p>
    <w:p w:rsidR="007A4FE0" w:rsidRPr="0060790F" w:rsidRDefault="007A4FE0" w:rsidP="007A4FE0">
      <w:pPr>
        <w:pStyle w:val="a5"/>
        <w:numPr>
          <w:ilvl w:val="0"/>
          <w:numId w:val="23"/>
        </w:numPr>
        <w:bidi w:val="0"/>
        <w:spacing w:after="0" w:line="360" w:lineRule="auto"/>
        <w:rPr>
          <w:rFonts w:asciiTheme="majorBidi" w:hAnsiTheme="majorBidi" w:cstheme="majorBidi"/>
          <w:sz w:val="24"/>
          <w:szCs w:val="24"/>
        </w:rPr>
      </w:pPr>
      <w:r>
        <w:rPr>
          <w:rFonts w:asciiTheme="majorBidi" w:hAnsiTheme="majorBidi" w:cstheme="majorBidi"/>
          <w:sz w:val="24"/>
          <w:szCs w:val="24"/>
        </w:rPr>
        <w:t>Reshaping the tool can improve the functionality of the handle.</w:t>
      </w:r>
    </w:p>
    <w:p w:rsidR="007A4FE0" w:rsidRPr="00FB1A0F" w:rsidRDefault="007A4FE0" w:rsidP="007A4FE0">
      <w:pPr>
        <w:bidi w:val="0"/>
        <w:spacing w:after="0" w:line="360" w:lineRule="auto"/>
        <w:ind w:left="540"/>
        <w:rPr>
          <w:rFonts w:asciiTheme="majorBidi" w:hAnsiTheme="majorBidi" w:cstheme="majorBidi"/>
          <w:sz w:val="24"/>
          <w:szCs w:val="24"/>
        </w:rPr>
      </w:pPr>
    </w:p>
    <w:p w:rsidR="007A4FE0" w:rsidRPr="00C70008" w:rsidRDefault="007A4FE0" w:rsidP="007A4FE0">
      <w:pPr>
        <w:bidi w:val="0"/>
        <w:spacing w:after="0" w:line="360" w:lineRule="auto"/>
        <w:rPr>
          <w:rFonts w:asciiTheme="majorBidi" w:hAnsiTheme="majorBidi" w:cstheme="majorBidi"/>
          <w:b/>
          <w:bCs/>
          <w:sz w:val="28"/>
          <w:szCs w:val="28"/>
        </w:rPr>
      </w:pPr>
      <w:r w:rsidRPr="00C70008">
        <w:rPr>
          <w:rFonts w:asciiTheme="majorBidi" w:hAnsiTheme="majorBidi" w:cstheme="majorBidi"/>
          <w:b/>
          <w:bCs/>
          <w:sz w:val="28"/>
          <w:szCs w:val="28"/>
        </w:rPr>
        <w:t>2.</w:t>
      </w:r>
      <w:r>
        <w:rPr>
          <w:rFonts w:asciiTheme="majorBidi" w:hAnsiTheme="majorBidi" w:cstheme="majorBidi"/>
          <w:b/>
          <w:bCs/>
          <w:sz w:val="28"/>
          <w:szCs w:val="28"/>
        </w:rPr>
        <w:t>6</w:t>
      </w:r>
      <w:r w:rsidRPr="00C70008">
        <w:rPr>
          <w:rFonts w:asciiTheme="majorBidi" w:hAnsiTheme="majorBidi" w:cstheme="majorBidi"/>
          <w:b/>
          <w:bCs/>
          <w:sz w:val="28"/>
          <w:szCs w:val="28"/>
        </w:rPr>
        <w:t xml:space="preserve">.2. Ergonomic </w:t>
      </w:r>
      <w:r>
        <w:rPr>
          <w:rFonts w:asciiTheme="majorBidi" w:hAnsiTheme="majorBidi" w:cstheme="majorBidi"/>
          <w:b/>
          <w:bCs/>
          <w:sz w:val="28"/>
          <w:szCs w:val="28"/>
        </w:rPr>
        <w:t>d</w:t>
      </w:r>
      <w:r w:rsidRPr="00C70008">
        <w:rPr>
          <w:rFonts w:asciiTheme="majorBidi" w:hAnsiTheme="majorBidi" w:cstheme="majorBidi"/>
          <w:b/>
          <w:bCs/>
          <w:sz w:val="28"/>
          <w:szCs w:val="28"/>
        </w:rPr>
        <w:t xml:space="preserve">esign: </w:t>
      </w:r>
      <w:r>
        <w:rPr>
          <w:rFonts w:asciiTheme="majorBidi" w:hAnsiTheme="majorBidi" w:cstheme="majorBidi"/>
          <w:b/>
          <w:bCs/>
          <w:sz w:val="28"/>
          <w:szCs w:val="28"/>
        </w:rPr>
        <w:t>h</w:t>
      </w:r>
      <w:r w:rsidRPr="00C70008">
        <w:rPr>
          <w:rFonts w:asciiTheme="majorBidi" w:hAnsiTheme="majorBidi" w:cstheme="majorBidi"/>
          <w:b/>
          <w:bCs/>
          <w:sz w:val="28"/>
          <w:szCs w:val="28"/>
        </w:rPr>
        <w:t>andles</w:t>
      </w:r>
    </w:p>
    <w:p w:rsidR="007A4FE0" w:rsidRPr="00C70008" w:rsidRDefault="007A4FE0" w:rsidP="007A4FE0">
      <w:pPr>
        <w:pStyle w:val="a5"/>
        <w:numPr>
          <w:ilvl w:val="0"/>
          <w:numId w:val="5"/>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Handles can help to improve grip possibilities.</w:t>
      </w:r>
    </w:p>
    <w:p w:rsidR="007A4FE0" w:rsidRPr="00C70008" w:rsidRDefault="007A4FE0" w:rsidP="007A4FE0">
      <w:pPr>
        <w:pStyle w:val="a5"/>
        <w:numPr>
          <w:ilvl w:val="0"/>
          <w:numId w:val="5"/>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lastRenderedPageBreak/>
        <w:t>Handles should be designed for bare or gloved hand operation.</w:t>
      </w:r>
    </w:p>
    <w:p w:rsidR="007A4FE0" w:rsidRPr="00C70008" w:rsidRDefault="007A4FE0" w:rsidP="007A4FE0">
      <w:pPr>
        <w:pStyle w:val="a5"/>
        <w:numPr>
          <w:ilvl w:val="0"/>
          <w:numId w:val="5"/>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Handles should be located at or above the center of gravity of the load.</w:t>
      </w:r>
    </w:p>
    <w:p w:rsidR="007A4FE0" w:rsidRPr="00C70008" w:rsidRDefault="007A4FE0" w:rsidP="007A4FE0">
      <w:pPr>
        <w:pStyle w:val="a5"/>
        <w:numPr>
          <w:ilvl w:val="0"/>
          <w:numId w:val="5"/>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Handles should be textured to reduce slippage, but should NOT be contoured.</w:t>
      </w:r>
    </w:p>
    <w:p w:rsidR="007A4FE0" w:rsidRPr="00C70008" w:rsidRDefault="007A4FE0" w:rsidP="007A4FE0">
      <w:pPr>
        <w:pStyle w:val="a5"/>
        <w:numPr>
          <w:ilvl w:val="0"/>
          <w:numId w:val="5"/>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Handles should not be cold or hot or sharp.</w:t>
      </w:r>
    </w:p>
    <w:p w:rsidR="007A4FE0" w:rsidRPr="00C70008" w:rsidRDefault="007A4FE0" w:rsidP="007A4FE0">
      <w:pPr>
        <w:pStyle w:val="a5"/>
        <w:numPr>
          <w:ilvl w:val="0"/>
          <w:numId w:val="5"/>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If the object has more than (5kg) then it should have a handle.</w:t>
      </w:r>
    </w:p>
    <w:p w:rsidR="007A4FE0" w:rsidRPr="00C70008" w:rsidRDefault="007A4FE0" w:rsidP="007A4FE0">
      <w:pPr>
        <w:pStyle w:val="a5"/>
        <w:numPr>
          <w:ilvl w:val="0"/>
          <w:numId w:val="5"/>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Bulky objects should have 2 handles.</w:t>
      </w:r>
    </w:p>
    <w:p w:rsidR="007A4FE0" w:rsidRPr="00C70008" w:rsidRDefault="007A4FE0" w:rsidP="007A4FE0">
      <w:pPr>
        <w:pStyle w:val="a5"/>
        <w:numPr>
          <w:ilvl w:val="0"/>
          <w:numId w:val="5"/>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Poor handle design causes compression of nerves and blood vessels in the hand.</w:t>
      </w:r>
    </w:p>
    <w:p w:rsidR="007A4FE0" w:rsidRDefault="007A4FE0" w:rsidP="007A4FE0">
      <w:pPr>
        <w:bidi w:val="0"/>
        <w:spacing w:after="0" w:line="360" w:lineRule="auto"/>
        <w:rPr>
          <w:rFonts w:asciiTheme="majorBidi" w:hAnsiTheme="majorBidi" w:cstheme="majorBidi"/>
          <w:b/>
          <w:bCs/>
          <w:sz w:val="24"/>
          <w:szCs w:val="24"/>
        </w:rPr>
      </w:pPr>
    </w:p>
    <w:p w:rsidR="007A4FE0" w:rsidRPr="00C70008" w:rsidRDefault="007A4FE0" w:rsidP="007A4FE0">
      <w:pPr>
        <w:bidi w:val="0"/>
        <w:spacing w:after="0" w:line="360" w:lineRule="auto"/>
        <w:rPr>
          <w:rFonts w:asciiTheme="majorBidi" w:hAnsiTheme="majorBidi" w:cstheme="majorBidi"/>
          <w:b/>
          <w:bCs/>
          <w:sz w:val="28"/>
          <w:szCs w:val="28"/>
        </w:rPr>
      </w:pPr>
      <w:r w:rsidRPr="00C70008">
        <w:rPr>
          <w:rFonts w:asciiTheme="majorBidi" w:hAnsiTheme="majorBidi" w:cstheme="majorBidi"/>
          <w:b/>
          <w:bCs/>
          <w:sz w:val="28"/>
          <w:szCs w:val="28"/>
        </w:rPr>
        <w:t>2.</w:t>
      </w:r>
      <w:r>
        <w:rPr>
          <w:rFonts w:asciiTheme="majorBidi" w:hAnsiTheme="majorBidi" w:cstheme="majorBidi"/>
          <w:b/>
          <w:bCs/>
          <w:sz w:val="28"/>
          <w:szCs w:val="28"/>
        </w:rPr>
        <w:t>6</w:t>
      </w:r>
      <w:r w:rsidRPr="00C70008">
        <w:rPr>
          <w:rFonts w:asciiTheme="majorBidi" w:hAnsiTheme="majorBidi" w:cstheme="majorBidi"/>
          <w:b/>
          <w:bCs/>
          <w:sz w:val="28"/>
          <w:szCs w:val="28"/>
        </w:rPr>
        <w:t>.</w:t>
      </w:r>
      <w:r>
        <w:rPr>
          <w:rFonts w:asciiTheme="majorBidi" w:hAnsiTheme="majorBidi" w:cstheme="majorBidi"/>
          <w:b/>
          <w:bCs/>
          <w:sz w:val="28"/>
          <w:szCs w:val="28"/>
        </w:rPr>
        <w:t>3</w:t>
      </w:r>
      <w:r w:rsidRPr="00C70008">
        <w:rPr>
          <w:rFonts w:asciiTheme="majorBidi" w:hAnsiTheme="majorBidi" w:cstheme="majorBidi"/>
          <w:b/>
          <w:bCs/>
          <w:sz w:val="28"/>
          <w:szCs w:val="28"/>
        </w:rPr>
        <w:t xml:space="preserve">. Hand tool: </w:t>
      </w:r>
      <w:r>
        <w:rPr>
          <w:rFonts w:asciiTheme="majorBidi" w:hAnsiTheme="majorBidi" w:cstheme="majorBidi"/>
          <w:b/>
          <w:bCs/>
          <w:sz w:val="28"/>
          <w:szCs w:val="28"/>
        </w:rPr>
        <w:t>g</w:t>
      </w:r>
      <w:r w:rsidRPr="00C70008">
        <w:rPr>
          <w:rFonts w:asciiTheme="majorBidi" w:hAnsiTheme="majorBidi" w:cstheme="majorBidi"/>
          <w:b/>
          <w:bCs/>
          <w:sz w:val="28"/>
          <w:szCs w:val="28"/>
        </w:rPr>
        <w:t xml:space="preserve">rip </w:t>
      </w:r>
      <w:r>
        <w:rPr>
          <w:rFonts w:asciiTheme="majorBidi" w:hAnsiTheme="majorBidi" w:cstheme="majorBidi"/>
          <w:b/>
          <w:bCs/>
          <w:sz w:val="28"/>
          <w:szCs w:val="28"/>
        </w:rPr>
        <w:t>d</w:t>
      </w:r>
      <w:r w:rsidRPr="00C70008">
        <w:rPr>
          <w:rFonts w:asciiTheme="majorBidi" w:hAnsiTheme="majorBidi" w:cstheme="majorBidi"/>
          <w:b/>
          <w:bCs/>
          <w:sz w:val="28"/>
          <w:szCs w:val="28"/>
        </w:rPr>
        <w:t xml:space="preserve">esign </w:t>
      </w:r>
    </w:p>
    <w:p w:rsidR="007A4FE0" w:rsidRPr="00C70008" w:rsidRDefault="007A4FE0" w:rsidP="007A4FE0">
      <w:pPr>
        <w:pStyle w:val="a5"/>
        <w:numPr>
          <w:ilvl w:val="0"/>
          <w:numId w:val="5"/>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Grips should be contoured to the curve of the palm of the hand.</w:t>
      </w:r>
      <w:r>
        <w:rPr>
          <w:rFonts w:asciiTheme="majorBidi" w:hAnsiTheme="majorBidi" w:cstheme="majorBidi"/>
          <w:sz w:val="26"/>
          <w:szCs w:val="26"/>
        </w:rPr>
        <w:t xml:space="preserve"> as in fig 2.1 (a)</w:t>
      </w:r>
    </w:p>
    <w:p w:rsidR="007A4FE0" w:rsidRPr="00C70008" w:rsidRDefault="007A4FE0" w:rsidP="007A4FE0">
      <w:pPr>
        <w:pStyle w:val="a5"/>
        <w:numPr>
          <w:ilvl w:val="0"/>
          <w:numId w:val="5"/>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Grips should not be ridged.</w:t>
      </w:r>
    </w:p>
    <w:p w:rsidR="007A4FE0" w:rsidRPr="00C70008" w:rsidRDefault="007A4FE0" w:rsidP="007A4FE0">
      <w:pPr>
        <w:pStyle w:val="a5"/>
        <w:numPr>
          <w:ilvl w:val="0"/>
          <w:numId w:val="5"/>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Grips span should be comf</w:t>
      </w:r>
      <w:r>
        <w:rPr>
          <w:rFonts w:asciiTheme="majorBidi" w:hAnsiTheme="majorBidi" w:cstheme="majorBidi"/>
          <w:sz w:val="26"/>
          <w:szCs w:val="26"/>
        </w:rPr>
        <w:t xml:space="preserve">ortably fit the palm of the </w:t>
      </w:r>
      <w:proofErr w:type="spellStart"/>
      <w:r>
        <w:rPr>
          <w:rFonts w:asciiTheme="majorBidi" w:hAnsiTheme="majorBidi" w:cstheme="majorBidi"/>
          <w:sz w:val="26"/>
          <w:szCs w:val="26"/>
        </w:rPr>
        <w:t>hand</w:t>
      </w:r>
      <w:r w:rsidRPr="00C70008">
        <w:rPr>
          <w:rFonts w:asciiTheme="majorBidi" w:hAnsiTheme="majorBidi" w:cstheme="majorBidi"/>
          <w:sz w:val="26"/>
          <w:szCs w:val="26"/>
        </w:rPr>
        <w:t>.</w:t>
      </w:r>
      <w:r>
        <w:rPr>
          <w:rFonts w:asciiTheme="majorBidi" w:hAnsiTheme="majorBidi" w:cstheme="majorBidi"/>
          <w:sz w:val="26"/>
          <w:szCs w:val="26"/>
        </w:rPr>
        <w:t>as</w:t>
      </w:r>
      <w:proofErr w:type="spellEnd"/>
      <w:r>
        <w:rPr>
          <w:rFonts w:asciiTheme="majorBidi" w:hAnsiTheme="majorBidi" w:cstheme="majorBidi"/>
          <w:sz w:val="26"/>
          <w:szCs w:val="26"/>
        </w:rPr>
        <w:t xml:space="preserve"> in fig 2.1 (c).</w:t>
      </w:r>
    </w:p>
    <w:p w:rsidR="007A4FE0" w:rsidRPr="00C70008" w:rsidRDefault="007A4FE0" w:rsidP="007A4FE0">
      <w:pPr>
        <w:pStyle w:val="a5"/>
        <w:numPr>
          <w:ilvl w:val="0"/>
          <w:numId w:val="5"/>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 xml:space="preserve">Grip handle length should fit the </w:t>
      </w:r>
      <w:proofErr w:type="spellStart"/>
      <w:r w:rsidRPr="00C70008">
        <w:rPr>
          <w:rFonts w:asciiTheme="majorBidi" w:hAnsiTheme="majorBidi" w:cstheme="majorBidi"/>
          <w:sz w:val="26"/>
          <w:szCs w:val="26"/>
        </w:rPr>
        <w:t>hand.</w:t>
      </w:r>
      <w:r>
        <w:rPr>
          <w:rFonts w:asciiTheme="majorBidi" w:hAnsiTheme="majorBidi" w:cstheme="majorBidi"/>
          <w:sz w:val="26"/>
          <w:szCs w:val="26"/>
        </w:rPr>
        <w:t>as</w:t>
      </w:r>
      <w:proofErr w:type="spellEnd"/>
      <w:r>
        <w:rPr>
          <w:rFonts w:asciiTheme="majorBidi" w:hAnsiTheme="majorBidi" w:cstheme="majorBidi"/>
          <w:sz w:val="26"/>
          <w:szCs w:val="26"/>
        </w:rPr>
        <w:t xml:space="preserve"> in fig 2.1 (c).</w:t>
      </w:r>
    </w:p>
    <w:p w:rsidR="007A4FE0" w:rsidRPr="00C70008" w:rsidRDefault="007A4FE0" w:rsidP="007A4FE0">
      <w:pPr>
        <w:pStyle w:val="a5"/>
        <w:numPr>
          <w:ilvl w:val="0"/>
          <w:numId w:val="5"/>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Grip should be suitably padded.</w:t>
      </w:r>
    </w:p>
    <w:p w:rsidR="007A4FE0" w:rsidRPr="00FB1A0F" w:rsidRDefault="007A4FE0" w:rsidP="007A4FE0">
      <w:pPr>
        <w:pStyle w:val="a5"/>
        <w:bidi w:val="0"/>
        <w:spacing w:after="0" w:line="360" w:lineRule="auto"/>
        <w:ind w:left="540"/>
        <w:rPr>
          <w:rFonts w:asciiTheme="majorBidi" w:hAnsiTheme="majorBidi" w:cstheme="majorBidi"/>
          <w:sz w:val="24"/>
          <w:szCs w:val="24"/>
        </w:rPr>
      </w:pPr>
    </w:p>
    <w:p w:rsidR="007A4FE0" w:rsidRPr="00C70008" w:rsidRDefault="007A4FE0" w:rsidP="007A4FE0">
      <w:pPr>
        <w:bidi w:val="0"/>
        <w:spacing w:after="0" w:line="360" w:lineRule="auto"/>
        <w:rPr>
          <w:rFonts w:asciiTheme="majorBidi" w:hAnsiTheme="majorBidi" w:cstheme="majorBidi"/>
          <w:b/>
          <w:bCs/>
          <w:sz w:val="28"/>
          <w:szCs w:val="28"/>
        </w:rPr>
      </w:pPr>
      <w:r w:rsidRPr="00C70008">
        <w:rPr>
          <w:rFonts w:asciiTheme="majorBidi" w:hAnsiTheme="majorBidi" w:cstheme="majorBidi"/>
          <w:b/>
          <w:bCs/>
          <w:sz w:val="28"/>
          <w:szCs w:val="28"/>
        </w:rPr>
        <w:t>2.</w:t>
      </w:r>
      <w:r>
        <w:rPr>
          <w:rFonts w:asciiTheme="majorBidi" w:hAnsiTheme="majorBidi" w:cstheme="majorBidi"/>
          <w:b/>
          <w:bCs/>
          <w:sz w:val="28"/>
          <w:szCs w:val="28"/>
        </w:rPr>
        <w:t>6</w:t>
      </w:r>
      <w:r w:rsidRPr="00C70008">
        <w:rPr>
          <w:rFonts w:asciiTheme="majorBidi" w:hAnsiTheme="majorBidi" w:cstheme="majorBidi"/>
          <w:b/>
          <w:bCs/>
          <w:sz w:val="28"/>
          <w:szCs w:val="28"/>
        </w:rPr>
        <w:t>.</w:t>
      </w:r>
      <w:r>
        <w:rPr>
          <w:rFonts w:asciiTheme="majorBidi" w:hAnsiTheme="majorBidi" w:cstheme="majorBidi"/>
          <w:b/>
          <w:bCs/>
          <w:sz w:val="28"/>
          <w:szCs w:val="28"/>
        </w:rPr>
        <w:t>4</w:t>
      </w:r>
      <w:r w:rsidRPr="00C70008">
        <w:rPr>
          <w:rFonts w:asciiTheme="majorBidi" w:hAnsiTheme="majorBidi" w:cstheme="majorBidi"/>
          <w:b/>
          <w:bCs/>
          <w:sz w:val="28"/>
          <w:szCs w:val="28"/>
        </w:rPr>
        <w:t xml:space="preserve">. Ergonomic </w:t>
      </w:r>
      <w:r>
        <w:rPr>
          <w:rFonts w:asciiTheme="majorBidi" w:hAnsiTheme="majorBidi" w:cstheme="majorBidi"/>
          <w:b/>
          <w:bCs/>
          <w:sz w:val="28"/>
          <w:szCs w:val="28"/>
        </w:rPr>
        <w:t>d</w:t>
      </w:r>
      <w:r w:rsidRPr="00C70008">
        <w:rPr>
          <w:rFonts w:asciiTheme="majorBidi" w:hAnsiTheme="majorBidi" w:cstheme="majorBidi"/>
          <w:b/>
          <w:bCs/>
          <w:sz w:val="28"/>
          <w:szCs w:val="28"/>
        </w:rPr>
        <w:t>esign: handedness</w:t>
      </w:r>
    </w:p>
    <w:p w:rsidR="007A4FE0" w:rsidRPr="00C70008" w:rsidRDefault="007A4FE0" w:rsidP="007A4FE0">
      <w:pPr>
        <w:pStyle w:val="a5"/>
        <w:numPr>
          <w:ilvl w:val="0"/>
          <w:numId w:val="5"/>
        </w:numPr>
        <w:bidi w:val="0"/>
        <w:spacing w:after="0" w:line="360" w:lineRule="auto"/>
        <w:rPr>
          <w:rFonts w:asciiTheme="majorBidi" w:hAnsiTheme="majorBidi" w:cstheme="majorBidi"/>
          <w:sz w:val="26"/>
          <w:szCs w:val="26"/>
        </w:rPr>
      </w:pPr>
      <w:r w:rsidRPr="00C70008">
        <w:rPr>
          <w:rFonts w:asciiTheme="majorBidi" w:hAnsiTheme="majorBidi" w:cstheme="majorBidi"/>
          <w:sz w:val="26"/>
          <w:szCs w:val="26"/>
        </w:rPr>
        <w:t>Depending on the definition of handedness 10-30 % of people are left- handed.</w:t>
      </w:r>
    </w:p>
    <w:p w:rsidR="007A4FE0" w:rsidRPr="00FB1A0F" w:rsidRDefault="007A4FE0" w:rsidP="007A4FE0">
      <w:pPr>
        <w:pStyle w:val="a5"/>
        <w:numPr>
          <w:ilvl w:val="0"/>
          <w:numId w:val="5"/>
        </w:numPr>
        <w:bidi w:val="0"/>
        <w:spacing w:after="0" w:line="360" w:lineRule="auto"/>
        <w:rPr>
          <w:rFonts w:asciiTheme="majorBidi" w:hAnsiTheme="majorBidi" w:cstheme="majorBidi"/>
          <w:sz w:val="24"/>
          <w:szCs w:val="24"/>
        </w:rPr>
      </w:pPr>
      <w:r w:rsidRPr="00C70008">
        <w:rPr>
          <w:rFonts w:asciiTheme="majorBidi" w:hAnsiTheme="majorBidi" w:cstheme="majorBidi"/>
          <w:sz w:val="26"/>
          <w:szCs w:val="26"/>
        </w:rPr>
        <w:t>Many products are designed for right handed people, but an increasing number of left designs are becoming available and solution in this case to make design available with respect of both preferred hand.</w:t>
      </w:r>
      <w:r>
        <w:rPr>
          <w:rFonts w:asciiTheme="majorBidi" w:hAnsiTheme="majorBidi" w:cstheme="majorBidi"/>
          <w:sz w:val="24"/>
          <w:szCs w:val="24"/>
        </w:rPr>
        <w:t xml:space="preserve"> As in fig 2.1 (b).</w:t>
      </w:r>
    </w:p>
    <w:p w:rsidR="007A4FE0" w:rsidRDefault="007A4FE0" w:rsidP="007A4FE0">
      <w:pPr>
        <w:bidi w:val="0"/>
        <w:spacing w:after="0" w:line="360" w:lineRule="auto"/>
        <w:rPr>
          <w:rFonts w:asciiTheme="majorBidi" w:hAnsiTheme="majorBidi" w:cstheme="majorBidi"/>
          <w:sz w:val="24"/>
          <w:szCs w:val="24"/>
        </w:rPr>
      </w:pPr>
    </w:p>
    <w:p w:rsidR="007A4FE0" w:rsidRPr="00C70008" w:rsidRDefault="007A4FE0" w:rsidP="0032528A">
      <w:pPr>
        <w:bidi w:val="0"/>
        <w:spacing w:after="0" w:line="360" w:lineRule="auto"/>
        <w:rPr>
          <w:rFonts w:asciiTheme="majorBidi" w:hAnsiTheme="majorBidi" w:cstheme="majorBidi"/>
          <w:b/>
          <w:bCs/>
          <w:sz w:val="28"/>
          <w:szCs w:val="28"/>
        </w:rPr>
      </w:pPr>
      <w:r w:rsidRPr="00C70008">
        <w:rPr>
          <w:rFonts w:asciiTheme="majorBidi" w:hAnsiTheme="majorBidi" w:cstheme="majorBidi"/>
          <w:b/>
          <w:bCs/>
          <w:sz w:val="28"/>
          <w:szCs w:val="28"/>
        </w:rPr>
        <w:t>2.</w:t>
      </w:r>
      <w:r>
        <w:rPr>
          <w:rFonts w:asciiTheme="majorBidi" w:hAnsiTheme="majorBidi" w:cstheme="majorBidi"/>
          <w:b/>
          <w:bCs/>
          <w:sz w:val="28"/>
          <w:szCs w:val="28"/>
        </w:rPr>
        <w:t>7</w:t>
      </w:r>
      <w:r w:rsidRPr="00C70008">
        <w:rPr>
          <w:rFonts w:asciiTheme="majorBidi" w:hAnsiTheme="majorBidi" w:cstheme="majorBidi"/>
          <w:b/>
          <w:bCs/>
          <w:sz w:val="28"/>
          <w:szCs w:val="28"/>
        </w:rPr>
        <w:t xml:space="preserve">. Guidelines in </w:t>
      </w:r>
      <w:r>
        <w:rPr>
          <w:rFonts w:asciiTheme="majorBidi" w:hAnsiTheme="majorBidi" w:cstheme="majorBidi"/>
          <w:b/>
          <w:bCs/>
          <w:sz w:val="28"/>
          <w:szCs w:val="28"/>
        </w:rPr>
        <w:t>D</w:t>
      </w:r>
      <w:r w:rsidRPr="00C70008">
        <w:rPr>
          <w:rFonts w:asciiTheme="majorBidi" w:hAnsiTheme="majorBidi" w:cstheme="majorBidi"/>
          <w:b/>
          <w:bCs/>
          <w:sz w:val="28"/>
          <w:szCs w:val="28"/>
        </w:rPr>
        <w:t xml:space="preserve">esigning </w:t>
      </w:r>
      <w:r>
        <w:rPr>
          <w:rFonts w:asciiTheme="majorBidi" w:hAnsiTheme="majorBidi" w:cstheme="majorBidi"/>
          <w:b/>
          <w:bCs/>
          <w:sz w:val="28"/>
          <w:szCs w:val="28"/>
        </w:rPr>
        <w:t>H</w:t>
      </w:r>
      <w:r w:rsidRPr="00C70008">
        <w:rPr>
          <w:rFonts w:asciiTheme="majorBidi" w:hAnsiTheme="majorBidi" w:cstheme="majorBidi"/>
          <w:b/>
          <w:bCs/>
          <w:sz w:val="28"/>
          <w:szCs w:val="28"/>
        </w:rPr>
        <w:t xml:space="preserve">and </w:t>
      </w:r>
      <w:r>
        <w:rPr>
          <w:rFonts w:asciiTheme="majorBidi" w:hAnsiTheme="majorBidi" w:cstheme="majorBidi"/>
          <w:b/>
          <w:bCs/>
          <w:sz w:val="28"/>
          <w:szCs w:val="28"/>
        </w:rPr>
        <w:t>T</w:t>
      </w:r>
      <w:r w:rsidRPr="00C70008">
        <w:rPr>
          <w:rFonts w:asciiTheme="majorBidi" w:hAnsiTheme="majorBidi" w:cstheme="majorBidi"/>
          <w:b/>
          <w:bCs/>
          <w:sz w:val="28"/>
          <w:szCs w:val="28"/>
        </w:rPr>
        <w:t xml:space="preserve">ools </w:t>
      </w:r>
      <w:r w:rsidRPr="00736208">
        <w:rPr>
          <w:rFonts w:asciiTheme="majorBidi" w:hAnsiTheme="majorBidi" w:cstheme="majorBidi"/>
          <w:b/>
          <w:bCs/>
          <w:sz w:val="28"/>
          <w:szCs w:val="28"/>
        </w:rPr>
        <w:t>[</w:t>
      </w:r>
      <w:r w:rsidR="0032528A">
        <w:rPr>
          <w:rFonts w:asciiTheme="majorBidi" w:hAnsiTheme="majorBidi" w:cstheme="majorBidi"/>
          <w:b/>
          <w:bCs/>
          <w:sz w:val="28"/>
          <w:szCs w:val="28"/>
        </w:rPr>
        <w:t>1</w:t>
      </w:r>
      <w:r w:rsidRPr="00736208">
        <w:rPr>
          <w:rFonts w:asciiTheme="majorBidi" w:hAnsiTheme="majorBidi" w:cstheme="majorBidi"/>
          <w:b/>
          <w:bCs/>
          <w:sz w:val="28"/>
          <w:szCs w:val="28"/>
        </w:rPr>
        <w:t>]</w:t>
      </w:r>
    </w:p>
    <w:p w:rsidR="007A4FE0" w:rsidRPr="00C70008" w:rsidRDefault="007A4FE0" w:rsidP="007A4FE0">
      <w:pPr>
        <w:pStyle w:val="a5"/>
        <w:numPr>
          <w:ilvl w:val="0"/>
          <w:numId w:val="14"/>
        </w:numPr>
        <w:bidi w:val="0"/>
        <w:spacing w:after="0" w:line="360" w:lineRule="auto"/>
        <w:ind w:left="426"/>
        <w:rPr>
          <w:rFonts w:asciiTheme="majorBidi" w:hAnsiTheme="majorBidi" w:cstheme="majorBidi"/>
          <w:sz w:val="26"/>
          <w:szCs w:val="26"/>
        </w:rPr>
      </w:pPr>
      <w:r w:rsidRPr="00C70008">
        <w:rPr>
          <w:rFonts w:asciiTheme="majorBidi" w:hAnsiTheme="majorBidi" w:cstheme="majorBidi"/>
          <w:sz w:val="26"/>
          <w:szCs w:val="26"/>
        </w:rPr>
        <w:t>Use special-Purpose tools.</w:t>
      </w:r>
    </w:p>
    <w:p w:rsidR="007A4FE0" w:rsidRPr="00C70008" w:rsidRDefault="007A4FE0" w:rsidP="007A4FE0">
      <w:pPr>
        <w:pStyle w:val="a5"/>
        <w:numPr>
          <w:ilvl w:val="0"/>
          <w:numId w:val="14"/>
        </w:numPr>
        <w:bidi w:val="0"/>
        <w:spacing w:after="0" w:line="360" w:lineRule="auto"/>
        <w:ind w:left="426"/>
        <w:rPr>
          <w:rFonts w:asciiTheme="majorBidi" w:hAnsiTheme="majorBidi" w:cstheme="majorBidi"/>
          <w:sz w:val="26"/>
          <w:szCs w:val="26"/>
        </w:rPr>
      </w:pPr>
      <w:r w:rsidRPr="00C70008">
        <w:rPr>
          <w:rFonts w:asciiTheme="majorBidi" w:hAnsiTheme="majorBidi" w:cstheme="majorBidi"/>
          <w:sz w:val="26"/>
          <w:szCs w:val="26"/>
        </w:rPr>
        <w:t>Design tools to be used by ether hand.</w:t>
      </w:r>
      <w:r>
        <w:rPr>
          <w:rFonts w:asciiTheme="majorBidi" w:hAnsiTheme="majorBidi" w:cstheme="majorBidi"/>
          <w:sz w:val="26"/>
          <w:szCs w:val="26"/>
        </w:rPr>
        <w:t xml:space="preserve"> As in fig 2.1 (b)</w:t>
      </w:r>
    </w:p>
    <w:p w:rsidR="007A4FE0" w:rsidRPr="00C70008" w:rsidRDefault="007A4FE0" w:rsidP="007A4FE0">
      <w:pPr>
        <w:pStyle w:val="a5"/>
        <w:numPr>
          <w:ilvl w:val="0"/>
          <w:numId w:val="14"/>
        </w:numPr>
        <w:bidi w:val="0"/>
        <w:spacing w:after="0" w:line="360" w:lineRule="auto"/>
        <w:ind w:left="426"/>
        <w:rPr>
          <w:rFonts w:asciiTheme="majorBidi" w:hAnsiTheme="majorBidi" w:cstheme="majorBidi"/>
          <w:sz w:val="26"/>
          <w:szCs w:val="26"/>
        </w:rPr>
      </w:pPr>
      <w:r w:rsidRPr="00C70008">
        <w:rPr>
          <w:rFonts w:asciiTheme="majorBidi" w:hAnsiTheme="majorBidi" w:cstheme="majorBidi"/>
          <w:sz w:val="26"/>
          <w:szCs w:val="26"/>
        </w:rPr>
        <w:lastRenderedPageBreak/>
        <w:t>Power with motors more than with muscles (hand tools).</w:t>
      </w:r>
    </w:p>
    <w:p w:rsidR="007A4FE0" w:rsidRPr="00C70008" w:rsidRDefault="007A4FE0" w:rsidP="007A4FE0">
      <w:pPr>
        <w:pStyle w:val="a5"/>
        <w:numPr>
          <w:ilvl w:val="0"/>
          <w:numId w:val="14"/>
        </w:numPr>
        <w:bidi w:val="0"/>
        <w:spacing w:after="0" w:line="360" w:lineRule="auto"/>
        <w:ind w:left="426"/>
        <w:rPr>
          <w:rFonts w:asciiTheme="majorBidi" w:hAnsiTheme="majorBidi" w:cstheme="majorBidi"/>
          <w:sz w:val="26"/>
          <w:szCs w:val="26"/>
        </w:rPr>
      </w:pPr>
      <w:r w:rsidRPr="00C70008">
        <w:rPr>
          <w:rFonts w:asciiTheme="majorBidi" w:hAnsiTheme="majorBidi" w:cstheme="majorBidi"/>
          <w:sz w:val="26"/>
          <w:szCs w:val="26"/>
        </w:rPr>
        <w:t>Use the proper grip.</w:t>
      </w:r>
    </w:p>
    <w:p w:rsidR="007A4FE0" w:rsidRPr="00C70008" w:rsidRDefault="007A4FE0" w:rsidP="007A4FE0">
      <w:pPr>
        <w:pStyle w:val="a5"/>
        <w:numPr>
          <w:ilvl w:val="0"/>
          <w:numId w:val="14"/>
        </w:numPr>
        <w:bidi w:val="0"/>
        <w:spacing w:after="0" w:line="360" w:lineRule="auto"/>
        <w:ind w:left="426"/>
        <w:rPr>
          <w:rFonts w:asciiTheme="majorBidi" w:hAnsiTheme="majorBidi" w:cstheme="majorBidi"/>
          <w:sz w:val="26"/>
          <w:szCs w:val="26"/>
        </w:rPr>
      </w:pPr>
      <w:r w:rsidRPr="00C70008">
        <w:rPr>
          <w:rFonts w:asciiTheme="majorBidi" w:hAnsiTheme="majorBidi" w:cstheme="majorBidi"/>
          <w:sz w:val="26"/>
          <w:szCs w:val="26"/>
        </w:rPr>
        <w:t>Make the grip the proper thickness, ship, and length (of the hand).</w:t>
      </w:r>
      <w:r>
        <w:rPr>
          <w:rFonts w:asciiTheme="majorBidi" w:hAnsiTheme="majorBidi" w:cstheme="majorBidi"/>
          <w:sz w:val="26"/>
          <w:szCs w:val="26"/>
        </w:rPr>
        <w:t xml:space="preserve"> As in fig 2.1 (d)</w:t>
      </w:r>
    </w:p>
    <w:p w:rsidR="007A4FE0" w:rsidRPr="00C70008" w:rsidRDefault="007A4FE0" w:rsidP="007A4FE0">
      <w:pPr>
        <w:pStyle w:val="a5"/>
        <w:numPr>
          <w:ilvl w:val="0"/>
          <w:numId w:val="14"/>
        </w:numPr>
        <w:bidi w:val="0"/>
        <w:spacing w:after="0" w:line="360" w:lineRule="auto"/>
        <w:ind w:left="426"/>
        <w:rPr>
          <w:rFonts w:asciiTheme="majorBidi" w:hAnsiTheme="majorBidi" w:cstheme="majorBidi"/>
          <w:sz w:val="26"/>
          <w:szCs w:val="26"/>
        </w:rPr>
      </w:pPr>
      <w:r w:rsidRPr="00C70008">
        <w:rPr>
          <w:rFonts w:asciiTheme="majorBidi" w:hAnsiTheme="majorBidi" w:cstheme="majorBidi"/>
          <w:sz w:val="26"/>
          <w:szCs w:val="26"/>
        </w:rPr>
        <w:t>Make the grip surface compressible, nonconductive, and smooth.</w:t>
      </w:r>
    </w:p>
    <w:p w:rsidR="007A4FE0" w:rsidRPr="00C70008" w:rsidRDefault="007A4FE0" w:rsidP="007A4FE0">
      <w:pPr>
        <w:pStyle w:val="a5"/>
        <w:numPr>
          <w:ilvl w:val="0"/>
          <w:numId w:val="14"/>
        </w:numPr>
        <w:bidi w:val="0"/>
        <w:spacing w:after="0" w:line="360" w:lineRule="auto"/>
        <w:ind w:left="426"/>
        <w:rPr>
          <w:rFonts w:asciiTheme="majorBidi" w:hAnsiTheme="majorBidi" w:cstheme="majorBidi"/>
          <w:sz w:val="26"/>
          <w:szCs w:val="26"/>
        </w:rPr>
      </w:pPr>
      <w:r w:rsidRPr="00C70008">
        <w:rPr>
          <w:rFonts w:asciiTheme="majorBidi" w:hAnsiTheme="majorBidi" w:cstheme="majorBidi"/>
          <w:sz w:val="26"/>
          <w:szCs w:val="26"/>
        </w:rPr>
        <w:t xml:space="preserve">Conceder the angles of the forearm, grip and </w:t>
      </w:r>
      <w:proofErr w:type="spellStart"/>
      <w:r w:rsidRPr="00C70008">
        <w:rPr>
          <w:rFonts w:asciiTheme="majorBidi" w:hAnsiTheme="majorBidi" w:cstheme="majorBidi"/>
          <w:sz w:val="26"/>
          <w:szCs w:val="26"/>
        </w:rPr>
        <w:t>tool.</w:t>
      </w:r>
      <w:r>
        <w:rPr>
          <w:rFonts w:asciiTheme="majorBidi" w:hAnsiTheme="majorBidi" w:cstheme="majorBidi"/>
          <w:sz w:val="26"/>
          <w:szCs w:val="26"/>
        </w:rPr>
        <w:t>as</w:t>
      </w:r>
      <w:proofErr w:type="spellEnd"/>
      <w:r>
        <w:rPr>
          <w:rFonts w:asciiTheme="majorBidi" w:hAnsiTheme="majorBidi" w:cstheme="majorBidi"/>
          <w:sz w:val="26"/>
          <w:szCs w:val="26"/>
        </w:rPr>
        <w:t xml:space="preserve"> in fig 2.1(f).</w:t>
      </w:r>
    </w:p>
    <w:p w:rsidR="007A4FE0" w:rsidRDefault="007A4FE0" w:rsidP="007A4FE0">
      <w:pPr>
        <w:pStyle w:val="a5"/>
        <w:numPr>
          <w:ilvl w:val="0"/>
          <w:numId w:val="14"/>
        </w:numPr>
        <w:bidi w:val="0"/>
        <w:spacing w:after="0" w:line="360" w:lineRule="auto"/>
        <w:ind w:left="426"/>
        <w:rPr>
          <w:rFonts w:asciiTheme="majorBidi" w:hAnsiTheme="majorBidi" w:cstheme="majorBidi"/>
          <w:sz w:val="26"/>
          <w:szCs w:val="26"/>
        </w:rPr>
      </w:pPr>
      <w:r w:rsidRPr="00C70008">
        <w:rPr>
          <w:rFonts w:asciiTheme="majorBidi" w:hAnsiTheme="majorBidi" w:cstheme="majorBidi"/>
          <w:sz w:val="26"/>
          <w:szCs w:val="26"/>
        </w:rPr>
        <w:t>Use the appropriate muscle group.</w:t>
      </w:r>
    </w:p>
    <w:p w:rsidR="007A4FE0" w:rsidRPr="00C70008" w:rsidRDefault="007A4FE0" w:rsidP="007A4FE0">
      <w:pPr>
        <w:bidi w:val="0"/>
        <w:rPr>
          <w:rFonts w:ascii="Times New Roman" w:hAnsi="Times New Roman" w:cs="Times New Roman"/>
          <w:b/>
          <w:bCs/>
          <w:sz w:val="28"/>
          <w:szCs w:val="28"/>
        </w:rPr>
      </w:pPr>
      <w:r w:rsidRPr="00C70008">
        <w:rPr>
          <w:rFonts w:ascii="Times New Roman" w:hAnsi="Times New Roman" w:cs="Times New Roman"/>
          <w:b/>
          <w:bCs/>
          <w:sz w:val="28"/>
          <w:szCs w:val="28"/>
        </w:rPr>
        <w:t>2.</w:t>
      </w:r>
      <w:r>
        <w:rPr>
          <w:rFonts w:ascii="Times New Roman" w:hAnsi="Times New Roman" w:cs="Times New Roman"/>
          <w:b/>
          <w:bCs/>
          <w:sz w:val="28"/>
          <w:szCs w:val="28"/>
        </w:rPr>
        <w:t>8</w:t>
      </w:r>
      <w:r w:rsidRPr="00C70008">
        <w:rPr>
          <w:rFonts w:ascii="Times New Roman" w:hAnsi="Times New Roman" w:cs="Times New Roman"/>
          <w:b/>
          <w:bCs/>
          <w:sz w:val="28"/>
          <w:szCs w:val="28"/>
        </w:rPr>
        <w:t>. Role of Ergonomics in Product/Tool Design:</w:t>
      </w:r>
    </w:p>
    <w:p w:rsidR="007A4FE0" w:rsidRPr="00C70008" w:rsidRDefault="007A4FE0" w:rsidP="007A4FE0">
      <w:pPr>
        <w:bidi w:val="0"/>
        <w:spacing w:line="360" w:lineRule="auto"/>
        <w:ind w:firstLine="720"/>
        <w:contextualSpacing/>
        <w:jc w:val="both"/>
        <w:rPr>
          <w:rFonts w:ascii="Times New Roman" w:hAnsi="Times New Roman" w:cs="Times New Roman"/>
          <w:sz w:val="26"/>
          <w:szCs w:val="26"/>
        </w:rPr>
      </w:pPr>
      <w:r w:rsidRPr="00C70008">
        <w:rPr>
          <w:rFonts w:ascii="Times New Roman" w:hAnsi="Times New Roman" w:cs="Times New Roman"/>
          <w:sz w:val="26"/>
          <w:szCs w:val="26"/>
        </w:rPr>
        <w:t>Ergonomics is the science of designing the job, equipment, and workplace to fit the worker. Proper ergonomic design is necessary to prevent repetitive strain injuries, which can develop over time and can lead to long-term disability. Ergonomics is concerned with the ‘fit’ between people and their work. It takes account of the worker's capabilities and limitations in seeking to ensure that tasks, equipment, information and the environment suit each worker. It is a science focused on human fit, and decreased fatigue and discomfort through product design.</w:t>
      </w:r>
    </w:p>
    <w:p w:rsidR="007A4FE0" w:rsidRPr="00C70008" w:rsidRDefault="007A4FE0" w:rsidP="007A4FE0">
      <w:pPr>
        <w:bidi w:val="0"/>
        <w:spacing w:line="360" w:lineRule="auto"/>
        <w:contextualSpacing/>
        <w:jc w:val="both"/>
        <w:rPr>
          <w:rFonts w:ascii="Times New Roman" w:hAnsi="Times New Roman" w:cs="Times New Roman"/>
          <w:sz w:val="26"/>
          <w:szCs w:val="26"/>
        </w:rPr>
      </w:pPr>
      <w:r w:rsidRPr="00C70008">
        <w:rPr>
          <w:rFonts w:ascii="Times New Roman" w:hAnsi="Times New Roman" w:cs="Times New Roman"/>
          <w:sz w:val="26"/>
          <w:szCs w:val="26"/>
        </w:rPr>
        <w:t xml:space="preserve">Ergonomics continues to be successfully applied in the fields of aerospace, aging, health </w:t>
      </w:r>
      <w:proofErr w:type="spellStart"/>
      <w:r w:rsidRPr="00C70008">
        <w:rPr>
          <w:rFonts w:ascii="Times New Roman" w:hAnsi="Times New Roman" w:cs="Times New Roman"/>
          <w:sz w:val="26"/>
          <w:szCs w:val="26"/>
        </w:rPr>
        <w:t>care</w:t>
      </w:r>
      <w:r w:rsidRPr="003C5F9F">
        <w:rPr>
          <w:rFonts w:ascii="Times New Roman" w:hAnsi="Times New Roman" w:cs="Times New Roman"/>
          <w:sz w:val="26"/>
          <w:szCs w:val="26"/>
        </w:rPr>
        <w:t>,</w:t>
      </w:r>
      <w:r>
        <w:rPr>
          <w:rFonts w:ascii="Times New Roman" w:hAnsi="Times New Roman" w:cs="Times New Roman"/>
          <w:sz w:val="26"/>
          <w:szCs w:val="26"/>
        </w:rPr>
        <w:t>IT,</w:t>
      </w:r>
      <w:r w:rsidRPr="00C70008">
        <w:rPr>
          <w:rFonts w:ascii="Times New Roman" w:hAnsi="Times New Roman" w:cs="Times New Roman"/>
          <w:sz w:val="26"/>
          <w:szCs w:val="26"/>
        </w:rPr>
        <w:t>product</w:t>
      </w:r>
      <w:proofErr w:type="spellEnd"/>
      <w:r w:rsidRPr="00C70008">
        <w:rPr>
          <w:rFonts w:ascii="Times New Roman" w:hAnsi="Times New Roman" w:cs="Times New Roman"/>
          <w:sz w:val="26"/>
          <w:szCs w:val="26"/>
        </w:rPr>
        <w:t xml:space="preserve"> design, transportation, training, nuclear and virtual environments, among others. </w:t>
      </w:r>
    </w:p>
    <w:p w:rsidR="007A4FE0" w:rsidRPr="00C70008" w:rsidRDefault="007A4FE0" w:rsidP="007A4FE0">
      <w:pPr>
        <w:bidi w:val="0"/>
        <w:spacing w:line="360" w:lineRule="auto"/>
        <w:contextualSpacing/>
        <w:jc w:val="both"/>
        <w:rPr>
          <w:rFonts w:ascii="Times New Roman" w:hAnsi="Times New Roman" w:cs="Times New Roman"/>
          <w:sz w:val="26"/>
          <w:szCs w:val="26"/>
        </w:rPr>
      </w:pPr>
      <w:r w:rsidRPr="00C70008">
        <w:rPr>
          <w:rFonts w:ascii="Times New Roman" w:hAnsi="Times New Roman" w:cs="Times New Roman"/>
          <w:sz w:val="26"/>
          <w:szCs w:val="26"/>
        </w:rPr>
        <w:t>General Industrial designers are basically conceptual engineers. They study both function and form, and the connection between product and the user. They do not design the gears or motors that make machines move, or the circuits that control the movement, but they can affect technical aspects through usability design and form relationships. And usually, they partner with engineers and marketers, to identify and fulfill needs, wants and expectations.</w:t>
      </w:r>
    </w:p>
    <w:p w:rsidR="007A4FE0" w:rsidRPr="00C70008" w:rsidRDefault="007A4FE0" w:rsidP="007A4FE0">
      <w:pPr>
        <w:bidi w:val="0"/>
        <w:spacing w:line="360" w:lineRule="auto"/>
        <w:contextualSpacing/>
        <w:jc w:val="both"/>
        <w:rPr>
          <w:rFonts w:ascii="Times New Roman" w:hAnsi="Times New Roman" w:cs="Times New Roman"/>
          <w:sz w:val="26"/>
          <w:szCs w:val="26"/>
        </w:rPr>
      </w:pPr>
      <w:r w:rsidRPr="00C70008">
        <w:rPr>
          <w:rFonts w:ascii="Times New Roman" w:hAnsi="Times New Roman" w:cs="Times New Roman"/>
          <w:sz w:val="26"/>
          <w:szCs w:val="26"/>
        </w:rPr>
        <w:t xml:space="preserve">Many firms nowadays use Ergonomists as part of their design team. Ergonomists help in transforming consumers’ responses to new products into design specifications. Their role is to create and execute design solutions toward </w:t>
      </w:r>
      <w:r w:rsidRPr="00C70008">
        <w:rPr>
          <w:rFonts w:ascii="Times New Roman" w:hAnsi="Times New Roman" w:cs="Times New Roman"/>
          <w:sz w:val="26"/>
          <w:szCs w:val="26"/>
        </w:rPr>
        <w:lastRenderedPageBreak/>
        <w:t>problems of the form, usability and safety which connect between the product and the user.</w:t>
      </w:r>
    </w:p>
    <w:p w:rsidR="007A4FE0" w:rsidRDefault="007A4FE0" w:rsidP="007A4FE0">
      <w:pPr>
        <w:autoSpaceDE w:val="0"/>
        <w:autoSpaceDN w:val="0"/>
        <w:bidi w:val="0"/>
        <w:adjustRightInd w:val="0"/>
        <w:spacing w:after="0" w:line="360" w:lineRule="auto"/>
        <w:ind w:firstLine="720"/>
        <w:jc w:val="both"/>
        <w:rPr>
          <w:rFonts w:ascii="Times New Roman" w:hAnsi="Times New Roman" w:cs="Times New Roman"/>
          <w:sz w:val="26"/>
          <w:szCs w:val="26"/>
        </w:rPr>
      </w:pPr>
      <w:r w:rsidRPr="00461966">
        <w:rPr>
          <w:rFonts w:ascii="Times New Roman" w:hAnsi="Times New Roman" w:cs="Times New Roman"/>
          <w:sz w:val="26"/>
          <w:szCs w:val="26"/>
        </w:rPr>
        <w:t>Ergonomics can be an integral part of design, manufacturing, and use. Knowing how the study of anthropometry, posture, repetitive motion, and workspace design affects the user is critical to a better understanding of ergonomics as they relate to end-user needs.</w:t>
      </w:r>
    </w:p>
    <w:p w:rsidR="007A4FE0" w:rsidRPr="00461966" w:rsidRDefault="007A4FE0" w:rsidP="007A4FE0">
      <w:pPr>
        <w:bidi w:val="0"/>
        <w:spacing w:line="360" w:lineRule="auto"/>
        <w:ind w:firstLine="720"/>
        <w:contextualSpacing/>
        <w:jc w:val="both"/>
        <w:rPr>
          <w:rFonts w:ascii="Times New Roman" w:hAnsi="Times New Roman" w:cs="Times New Roman"/>
          <w:sz w:val="26"/>
          <w:szCs w:val="26"/>
        </w:rPr>
      </w:pPr>
      <w:r w:rsidRPr="00461966">
        <w:rPr>
          <w:rFonts w:ascii="Times New Roman" w:hAnsi="Times New Roman" w:cs="Times New Roman"/>
          <w:sz w:val="26"/>
          <w:szCs w:val="26"/>
        </w:rPr>
        <w:t>One of the many accepted (but intentionally unspecific) definitions of design originates from Carnegie Mellon's School of Design, "Design is the process of taking something from its existing state and moving it to a preferred state." This applies to new artifacts, whose existing state is undefined and previously created artifacts, whose state stands to be improved.</w:t>
      </w:r>
    </w:p>
    <w:p w:rsidR="007A4FE0" w:rsidRPr="00C70008" w:rsidRDefault="007A4FE0" w:rsidP="007A4FE0">
      <w:pPr>
        <w:bidi w:val="0"/>
        <w:spacing w:line="360" w:lineRule="auto"/>
        <w:rPr>
          <w:rFonts w:ascii="Times New Roman" w:hAnsi="Times New Roman" w:cs="Times New Roman"/>
          <w:sz w:val="26"/>
          <w:szCs w:val="26"/>
        </w:rPr>
      </w:pPr>
    </w:p>
    <w:p w:rsidR="007A4FE0" w:rsidRDefault="007A4FE0" w:rsidP="007A4FE0">
      <w:pPr>
        <w:bidi w:val="0"/>
        <w:rPr>
          <w:rFonts w:asciiTheme="majorBidi" w:hAnsiTheme="majorBidi" w:cstheme="majorBidi"/>
          <w:sz w:val="24"/>
          <w:szCs w:val="24"/>
        </w:rPr>
      </w:pPr>
      <w:r>
        <w:rPr>
          <w:rFonts w:asciiTheme="majorBidi" w:hAnsiTheme="majorBidi" w:cstheme="majorBidi"/>
          <w:sz w:val="24"/>
          <w:szCs w:val="24"/>
        </w:rPr>
        <w:br w:type="page"/>
      </w:r>
    </w:p>
    <w:p w:rsidR="007A4FE0" w:rsidRDefault="007A4FE0" w:rsidP="007A4FE0">
      <w:pPr>
        <w:bidi w:val="0"/>
        <w:spacing w:after="0" w:line="360" w:lineRule="auto"/>
        <w:jc w:val="center"/>
        <w:rPr>
          <w:rFonts w:asciiTheme="majorBidi" w:hAnsiTheme="majorBidi" w:cstheme="majorBidi"/>
          <w:b/>
          <w:bCs/>
          <w:sz w:val="28"/>
          <w:szCs w:val="28"/>
        </w:rPr>
      </w:pPr>
      <w:r>
        <w:rPr>
          <w:rFonts w:asciiTheme="majorBidi" w:hAnsiTheme="majorBidi" w:cstheme="majorBidi"/>
          <w:b/>
          <w:bCs/>
          <w:noProof/>
          <w:sz w:val="28"/>
          <w:szCs w:val="28"/>
        </w:rPr>
        <w:lastRenderedPageBreak/>
        <w:drawing>
          <wp:inline distT="0" distB="0" distL="0" distR="0">
            <wp:extent cx="3564122" cy="1925779"/>
            <wp:effectExtent l="19050" t="0" r="0" b="0"/>
            <wp:docPr id="55" name="صورة 1" descr="C:\Documents and Settings\Ecs\Desktop\7akem\ma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Ecs\Desktop\7akem\many.jpg"/>
                    <pic:cNvPicPr>
                      <a:picLocks noChangeAspect="1" noChangeArrowheads="1"/>
                    </pic:cNvPicPr>
                  </pic:nvPicPr>
                  <pic:blipFill>
                    <a:blip r:embed="rId9" cstate="print"/>
                    <a:srcRect t="8273" b="14388"/>
                    <a:stretch>
                      <a:fillRect/>
                    </a:stretch>
                  </pic:blipFill>
                  <pic:spPr bwMode="auto">
                    <a:xfrm>
                      <a:off x="0" y="0"/>
                      <a:ext cx="3564122" cy="1925779"/>
                    </a:xfrm>
                    <a:prstGeom prst="rect">
                      <a:avLst/>
                    </a:prstGeom>
                    <a:noFill/>
                    <a:ln w="9525">
                      <a:noFill/>
                      <a:miter lim="800000"/>
                      <a:headEnd/>
                      <a:tailEnd/>
                    </a:ln>
                  </pic:spPr>
                </pic:pic>
              </a:graphicData>
            </a:graphic>
          </wp:inline>
        </w:drawing>
      </w:r>
    </w:p>
    <w:p w:rsidR="007A4FE0" w:rsidRDefault="007A4FE0" w:rsidP="007A4FE0">
      <w:pPr>
        <w:bidi w:val="0"/>
        <w:spacing w:after="0" w:line="360" w:lineRule="auto"/>
        <w:jc w:val="center"/>
        <w:rPr>
          <w:rFonts w:asciiTheme="majorBidi" w:hAnsiTheme="majorBidi" w:cstheme="majorBidi"/>
          <w:b/>
          <w:bCs/>
          <w:sz w:val="28"/>
          <w:szCs w:val="28"/>
        </w:rPr>
      </w:pPr>
      <w:r w:rsidRPr="00D3174F">
        <w:rPr>
          <w:rFonts w:asciiTheme="majorBidi" w:hAnsiTheme="majorBidi" w:cstheme="majorBidi"/>
          <w:b/>
          <w:bCs/>
          <w:sz w:val="24"/>
          <w:szCs w:val="24"/>
        </w:rPr>
        <w:t>Fig. 2.1</w:t>
      </w:r>
      <w:r>
        <w:rPr>
          <w:rFonts w:asciiTheme="majorBidi" w:hAnsiTheme="majorBidi" w:cstheme="majorBidi"/>
          <w:b/>
          <w:bCs/>
          <w:sz w:val="24"/>
          <w:szCs w:val="24"/>
        </w:rPr>
        <w:t xml:space="preserve"> (a)</w:t>
      </w:r>
      <w:r w:rsidRPr="00D3174F">
        <w:rPr>
          <w:rFonts w:asciiTheme="majorBidi" w:hAnsiTheme="majorBidi" w:cstheme="majorBidi"/>
          <w:b/>
          <w:bCs/>
          <w:sz w:val="24"/>
          <w:szCs w:val="24"/>
        </w:rPr>
        <w:t xml:space="preserve">  Some Examples illustrating consideration in hand tools design</w:t>
      </w:r>
      <w:r>
        <w:rPr>
          <w:rFonts w:asciiTheme="majorBidi" w:hAnsiTheme="majorBidi" w:cstheme="majorBidi"/>
          <w:b/>
          <w:bCs/>
          <w:sz w:val="28"/>
          <w:szCs w:val="28"/>
        </w:rPr>
        <w:t>.</w:t>
      </w:r>
    </w:p>
    <w:p w:rsidR="007A4FE0" w:rsidRDefault="007A4FE0" w:rsidP="007A4FE0">
      <w:pPr>
        <w:bidi w:val="0"/>
        <w:spacing w:after="0" w:line="360" w:lineRule="auto"/>
        <w:jc w:val="center"/>
        <w:rPr>
          <w:rFonts w:asciiTheme="majorBidi" w:hAnsiTheme="majorBidi" w:cstheme="majorBidi"/>
          <w:b/>
          <w:bCs/>
          <w:sz w:val="28"/>
          <w:szCs w:val="28"/>
        </w:rPr>
      </w:pPr>
    </w:p>
    <w:p w:rsidR="007A4FE0" w:rsidRDefault="007A4FE0" w:rsidP="007A4FE0">
      <w:pPr>
        <w:bidi w:val="0"/>
        <w:spacing w:after="0" w:line="360" w:lineRule="auto"/>
        <w:jc w:val="center"/>
        <w:rPr>
          <w:rFonts w:asciiTheme="majorBidi" w:hAnsiTheme="majorBidi" w:cstheme="majorBidi"/>
          <w:b/>
          <w:bCs/>
          <w:sz w:val="28"/>
          <w:szCs w:val="28"/>
        </w:rPr>
      </w:pPr>
      <w:r>
        <w:rPr>
          <w:rFonts w:asciiTheme="majorBidi" w:hAnsiTheme="majorBidi" w:cstheme="majorBidi"/>
          <w:b/>
          <w:bCs/>
          <w:noProof/>
          <w:sz w:val="28"/>
          <w:szCs w:val="28"/>
        </w:rPr>
        <w:drawing>
          <wp:inline distT="0" distB="0" distL="0" distR="0">
            <wp:extent cx="4421906" cy="1698171"/>
            <wp:effectExtent l="19050" t="0" r="0" b="0"/>
            <wp:docPr id="56" name="صورة 4" descr="C:\Documents and Settings\Ecs\Desktop\7akem\scan001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Ecs\Desktop\7akem\scan0010 copy.jpg"/>
                    <pic:cNvPicPr>
                      <a:picLocks noChangeAspect="1" noChangeArrowheads="1"/>
                    </pic:cNvPicPr>
                  </pic:nvPicPr>
                  <pic:blipFill>
                    <a:blip r:embed="rId10" cstate="print"/>
                    <a:srcRect b="14348"/>
                    <a:stretch>
                      <a:fillRect/>
                    </a:stretch>
                  </pic:blipFill>
                  <pic:spPr bwMode="auto">
                    <a:xfrm>
                      <a:off x="0" y="0"/>
                      <a:ext cx="4431547" cy="1701874"/>
                    </a:xfrm>
                    <a:prstGeom prst="rect">
                      <a:avLst/>
                    </a:prstGeom>
                    <a:noFill/>
                    <a:ln w="9525">
                      <a:noFill/>
                      <a:miter lim="800000"/>
                      <a:headEnd/>
                      <a:tailEnd/>
                    </a:ln>
                  </pic:spPr>
                </pic:pic>
              </a:graphicData>
            </a:graphic>
          </wp:inline>
        </w:drawing>
      </w:r>
    </w:p>
    <w:p w:rsidR="007A4FE0" w:rsidRDefault="007A4FE0" w:rsidP="007A4FE0">
      <w:pPr>
        <w:bidi w:val="0"/>
        <w:spacing w:after="0" w:line="360" w:lineRule="auto"/>
        <w:jc w:val="center"/>
        <w:rPr>
          <w:rFonts w:asciiTheme="majorBidi" w:hAnsiTheme="majorBidi" w:cstheme="majorBidi"/>
          <w:b/>
          <w:bCs/>
          <w:sz w:val="28"/>
          <w:szCs w:val="28"/>
        </w:rPr>
      </w:pPr>
    </w:p>
    <w:p w:rsidR="007A4FE0" w:rsidRDefault="007A4FE0" w:rsidP="007A4FE0">
      <w:pPr>
        <w:bidi w:val="0"/>
        <w:spacing w:after="0" w:line="360" w:lineRule="auto"/>
        <w:jc w:val="center"/>
        <w:rPr>
          <w:rFonts w:asciiTheme="majorBidi" w:hAnsiTheme="majorBidi" w:cstheme="majorBidi"/>
          <w:b/>
          <w:bCs/>
          <w:sz w:val="28"/>
          <w:szCs w:val="28"/>
        </w:rPr>
      </w:pPr>
      <w:r>
        <w:rPr>
          <w:rFonts w:asciiTheme="majorBidi" w:hAnsiTheme="majorBidi" w:cstheme="majorBidi"/>
          <w:b/>
          <w:bCs/>
          <w:noProof/>
          <w:sz w:val="28"/>
          <w:szCs w:val="28"/>
        </w:rPr>
        <w:drawing>
          <wp:inline distT="0" distB="0" distL="0" distR="0">
            <wp:extent cx="1956054" cy="2501798"/>
            <wp:effectExtent l="19050" t="0" r="6096" b="0"/>
            <wp:docPr id="57" name="صورة 5" descr="C:\Documents and Settings\Ecs\Desktop\7akem\dr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Ecs\Desktop\7akem\drill.jpg"/>
                    <pic:cNvPicPr>
                      <a:picLocks noChangeAspect="1" noChangeArrowheads="1"/>
                    </pic:cNvPicPr>
                  </pic:nvPicPr>
                  <pic:blipFill>
                    <a:blip r:embed="rId11" cstate="print"/>
                    <a:srcRect r="39964"/>
                    <a:stretch>
                      <a:fillRect/>
                    </a:stretch>
                  </pic:blipFill>
                  <pic:spPr bwMode="auto">
                    <a:xfrm>
                      <a:off x="0" y="0"/>
                      <a:ext cx="1956054" cy="2501798"/>
                    </a:xfrm>
                    <a:prstGeom prst="rect">
                      <a:avLst/>
                    </a:prstGeom>
                    <a:noFill/>
                    <a:ln w="9525">
                      <a:noFill/>
                      <a:miter lim="800000"/>
                      <a:headEnd/>
                      <a:tailEnd/>
                    </a:ln>
                  </pic:spPr>
                </pic:pic>
              </a:graphicData>
            </a:graphic>
          </wp:inline>
        </w:drawing>
      </w:r>
    </w:p>
    <w:p w:rsidR="007A4FE0" w:rsidRPr="00C70008" w:rsidRDefault="007A4FE0" w:rsidP="007A4FE0">
      <w:pPr>
        <w:bidi w:val="0"/>
        <w:spacing w:after="0" w:line="360" w:lineRule="auto"/>
        <w:jc w:val="center"/>
        <w:rPr>
          <w:rFonts w:asciiTheme="majorBidi" w:hAnsiTheme="majorBidi" w:cstheme="majorBidi"/>
          <w:b/>
          <w:bCs/>
          <w:sz w:val="20"/>
          <w:szCs w:val="20"/>
        </w:rPr>
      </w:pPr>
      <w:r w:rsidRPr="00C70008">
        <w:rPr>
          <w:rFonts w:asciiTheme="majorBidi" w:hAnsiTheme="majorBidi" w:cstheme="majorBidi"/>
          <w:b/>
          <w:bCs/>
          <w:sz w:val="20"/>
          <w:szCs w:val="20"/>
        </w:rPr>
        <w:t>Drill with hand designed for right-handed operation</w:t>
      </w:r>
    </w:p>
    <w:p w:rsidR="007A4FE0" w:rsidRDefault="007A4FE0" w:rsidP="007A4FE0">
      <w:pPr>
        <w:bidi w:val="0"/>
        <w:spacing w:after="0" w:line="360" w:lineRule="auto"/>
        <w:jc w:val="center"/>
        <w:rPr>
          <w:rFonts w:asciiTheme="majorBidi" w:hAnsiTheme="majorBidi" w:cstheme="majorBidi"/>
          <w:b/>
          <w:bCs/>
          <w:sz w:val="24"/>
          <w:szCs w:val="24"/>
        </w:rPr>
      </w:pPr>
      <w:r w:rsidRPr="00D3174F">
        <w:rPr>
          <w:rFonts w:asciiTheme="majorBidi" w:hAnsiTheme="majorBidi" w:cstheme="majorBidi"/>
          <w:b/>
          <w:bCs/>
          <w:sz w:val="24"/>
          <w:szCs w:val="24"/>
        </w:rPr>
        <w:t>Fig. 2.1</w:t>
      </w:r>
      <w:r>
        <w:rPr>
          <w:rFonts w:asciiTheme="majorBidi" w:hAnsiTheme="majorBidi" w:cstheme="majorBidi"/>
          <w:b/>
          <w:bCs/>
          <w:sz w:val="24"/>
          <w:szCs w:val="24"/>
        </w:rPr>
        <w:t xml:space="preserve"> (b) .</w:t>
      </w:r>
      <w:r w:rsidRPr="00D3174F">
        <w:rPr>
          <w:rFonts w:asciiTheme="majorBidi" w:hAnsiTheme="majorBidi" w:cstheme="majorBidi"/>
          <w:b/>
          <w:bCs/>
          <w:sz w:val="24"/>
          <w:szCs w:val="24"/>
        </w:rPr>
        <w:t xml:space="preserve">  Some Examples illustrating consideration in hand tools </w:t>
      </w:r>
      <w:proofErr w:type="spellStart"/>
      <w:r w:rsidRPr="00D3174F">
        <w:rPr>
          <w:rFonts w:asciiTheme="majorBidi" w:hAnsiTheme="majorBidi" w:cstheme="majorBidi"/>
          <w:b/>
          <w:bCs/>
          <w:sz w:val="24"/>
          <w:szCs w:val="24"/>
        </w:rPr>
        <w:t>design</w:t>
      </w:r>
      <w:r>
        <w:rPr>
          <w:rFonts w:asciiTheme="majorBidi" w:hAnsiTheme="majorBidi" w:cstheme="majorBidi"/>
          <w:b/>
          <w:bCs/>
          <w:sz w:val="24"/>
          <w:szCs w:val="24"/>
        </w:rPr>
        <w:t>.</w:t>
      </w:r>
      <w:r w:rsidRPr="00D3174F">
        <w:rPr>
          <w:rFonts w:asciiTheme="majorBidi" w:hAnsiTheme="majorBidi" w:cstheme="majorBidi"/>
          <w:b/>
          <w:bCs/>
          <w:sz w:val="24"/>
          <w:szCs w:val="24"/>
        </w:rPr>
        <w:t>Continued</w:t>
      </w:r>
      <w:proofErr w:type="spellEnd"/>
      <w:r>
        <w:rPr>
          <w:rFonts w:asciiTheme="majorBidi" w:hAnsiTheme="majorBidi" w:cstheme="majorBidi"/>
          <w:b/>
          <w:bCs/>
          <w:sz w:val="24"/>
          <w:szCs w:val="24"/>
        </w:rPr>
        <w:t>.</w:t>
      </w:r>
    </w:p>
    <w:p w:rsidR="007A4FE0" w:rsidRDefault="007A4FE0" w:rsidP="007A4FE0">
      <w:pPr>
        <w:bidi w:val="0"/>
        <w:spacing w:after="0" w:line="360" w:lineRule="auto"/>
        <w:jc w:val="center"/>
        <w:rPr>
          <w:rFonts w:asciiTheme="majorBidi" w:hAnsiTheme="majorBidi" w:cstheme="majorBidi"/>
          <w:b/>
          <w:bCs/>
          <w:sz w:val="28"/>
          <w:szCs w:val="28"/>
        </w:rPr>
      </w:pPr>
    </w:p>
    <w:p w:rsidR="007A4FE0" w:rsidRDefault="007A4FE0" w:rsidP="007A4FE0">
      <w:pPr>
        <w:bidi w:val="0"/>
        <w:spacing w:after="0" w:line="360" w:lineRule="auto"/>
        <w:rPr>
          <w:rFonts w:asciiTheme="majorBidi" w:hAnsiTheme="majorBidi" w:cstheme="majorBidi"/>
          <w:sz w:val="24"/>
          <w:szCs w:val="24"/>
        </w:rPr>
      </w:pPr>
    </w:p>
    <w:p w:rsidR="007A4FE0" w:rsidRDefault="007A4FE0" w:rsidP="007A4FE0">
      <w:pPr>
        <w:bidi w:val="0"/>
        <w:spacing w:after="0" w:line="360" w:lineRule="auto"/>
        <w:jc w:val="center"/>
        <w:rPr>
          <w:rFonts w:asciiTheme="majorBidi" w:hAnsiTheme="majorBidi" w:cstheme="majorBidi"/>
          <w:b/>
          <w:bCs/>
          <w:sz w:val="28"/>
          <w:szCs w:val="28"/>
        </w:rPr>
      </w:pPr>
      <w:r>
        <w:rPr>
          <w:rFonts w:asciiTheme="majorBidi" w:hAnsiTheme="majorBidi" w:cstheme="majorBidi"/>
          <w:b/>
          <w:bCs/>
          <w:noProof/>
          <w:sz w:val="28"/>
          <w:szCs w:val="28"/>
        </w:rPr>
        <w:drawing>
          <wp:inline distT="0" distB="0" distL="0" distR="0">
            <wp:extent cx="2719705" cy="2291715"/>
            <wp:effectExtent l="19050" t="0" r="4445" b="0"/>
            <wp:docPr id="58" name="صورة 2" descr="C:\Users\User\Desktop\Project IE416\images\khkhkhkhk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roject IE416\images\khkhkhkhkh.jpg"/>
                    <pic:cNvPicPr>
                      <a:picLocks noChangeAspect="1" noChangeArrowheads="1"/>
                    </pic:cNvPicPr>
                  </pic:nvPicPr>
                  <pic:blipFill>
                    <a:blip r:embed="rId12"/>
                    <a:srcRect/>
                    <a:stretch>
                      <a:fillRect/>
                    </a:stretch>
                  </pic:blipFill>
                  <pic:spPr bwMode="auto">
                    <a:xfrm>
                      <a:off x="0" y="0"/>
                      <a:ext cx="2719705" cy="2291715"/>
                    </a:xfrm>
                    <a:prstGeom prst="rect">
                      <a:avLst/>
                    </a:prstGeom>
                    <a:noFill/>
                    <a:ln w="9525">
                      <a:noFill/>
                      <a:miter lim="800000"/>
                      <a:headEnd/>
                      <a:tailEnd/>
                    </a:ln>
                  </pic:spPr>
                </pic:pic>
              </a:graphicData>
            </a:graphic>
          </wp:inline>
        </w:drawing>
      </w:r>
      <w:r w:rsidRPr="00D04652">
        <w:rPr>
          <w:rFonts w:asciiTheme="majorBidi" w:hAnsiTheme="majorBidi" w:cstheme="majorBidi"/>
          <w:b/>
          <w:bCs/>
          <w:noProof/>
          <w:sz w:val="28"/>
          <w:szCs w:val="28"/>
        </w:rPr>
        <w:drawing>
          <wp:anchor distT="0" distB="0" distL="114300" distR="114300" simplePos="0" relativeHeight="251651072" behindDoc="1" locked="0" layoutInCell="1" allowOverlap="1">
            <wp:simplePos x="0" y="0"/>
            <wp:positionH relativeFrom="column">
              <wp:posOffset>2628265</wp:posOffset>
            </wp:positionH>
            <wp:positionV relativeFrom="paragraph">
              <wp:posOffset>3175</wp:posOffset>
            </wp:positionV>
            <wp:extent cx="3029585" cy="2306955"/>
            <wp:effectExtent l="19050" t="0" r="0" b="0"/>
            <wp:wrapTight wrapText="bothSides">
              <wp:wrapPolygon edited="0">
                <wp:start x="-136" y="0"/>
                <wp:lineTo x="-136" y="21404"/>
                <wp:lineTo x="21595" y="21404"/>
                <wp:lineTo x="21595" y="0"/>
                <wp:lineTo x="-136" y="0"/>
              </wp:wrapPolygon>
            </wp:wrapTight>
            <wp:docPr id="59" name="صورة 7" descr="C:\Documents and Settings\Ecs\Desktop\7akem\s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Ecs\Desktop\7akem\stress.jpg"/>
                    <pic:cNvPicPr>
                      <a:picLocks noChangeAspect="1" noChangeArrowheads="1"/>
                    </pic:cNvPicPr>
                  </pic:nvPicPr>
                  <pic:blipFill>
                    <a:blip r:embed="rId13"/>
                    <a:srcRect l="8042" t="2487" r="7690" b="57057"/>
                    <a:stretch>
                      <a:fillRect/>
                    </a:stretch>
                  </pic:blipFill>
                  <pic:spPr bwMode="auto">
                    <a:xfrm>
                      <a:off x="0" y="0"/>
                      <a:ext cx="3029585" cy="2306955"/>
                    </a:xfrm>
                    <a:prstGeom prst="rect">
                      <a:avLst/>
                    </a:prstGeom>
                    <a:noFill/>
                    <a:ln w="9525">
                      <a:noFill/>
                      <a:miter lim="800000"/>
                      <a:headEnd/>
                      <a:tailEnd/>
                    </a:ln>
                  </pic:spPr>
                </pic:pic>
              </a:graphicData>
            </a:graphic>
          </wp:anchor>
        </w:drawing>
      </w:r>
    </w:p>
    <w:p w:rsidR="007A4FE0" w:rsidRDefault="007A4FE0" w:rsidP="007A4FE0">
      <w:pPr>
        <w:bidi w:val="0"/>
        <w:spacing w:after="0" w:line="360" w:lineRule="auto"/>
        <w:jc w:val="center"/>
        <w:rPr>
          <w:rFonts w:asciiTheme="majorBidi" w:hAnsiTheme="majorBidi" w:cstheme="majorBidi"/>
          <w:b/>
          <w:bCs/>
          <w:sz w:val="28"/>
          <w:szCs w:val="28"/>
        </w:rPr>
      </w:pPr>
      <w:r>
        <w:rPr>
          <w:rFonts w:asciiTheme="majorBidi" w:hAnsiTheme="majorBidi" w:cstheme="majorBidi"/>
          <w:b/>
          <w:bCs/>
          <w:noProof/>
          <w:sz w:val="28"/>
          <w:szCs w:val="28"/>
        </w:rPr>
        <w:drawing>
          <wp:inline distT="0" distB="0" distL="0" distR="0">
            <wp:extent cx="2661088" cy="2147446"/>
            <wp:effectExtent l="19050" t="0" r="5912" b="0"/>
            <wp:docPr id="60" name="صورة 8" descr="C:\Documents and Settings\Ecs\Desktop\7akem\ss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Ecs\Desktop\7akem\ssss.jpg"/>
                    <pic:cNvPicPr>
                      <a:picLocks noChangeAspect="1" noChangeArrowheads="1"/>
                    </pic:cNvPicPr>
                  </pic:nvPicPr>
                  <pic:blipFill>
                    <a:blip r:embed="rId14"/>
                    <a:srcRect l="11535" t="21928" r="14795" b="18661"/>
                    <a:stretch>
                      <a:fillRect/>
                    </a:stretch>
                  </pic:blipFill>
                  <pic:spPr bwMode="auto">
                    <a:xfrm>
                      <a:off x="0" y="0"/>
                      <a:ext cx="2661089" cy="2147447"/>
                    </a:xfrm>
                    <a:prstGeom prst="rect">
                      <a:avLst/>
                    </a:prstGeom>
                    <a:noFill/>
                    <a:ln w="9525">
                      <a:noFill/>
                      <a:miter lim="800000"/>
                      <a:headEnd/>
                      <a:tailEnd/>
                    </a:ln>
                  </pic:spPr>
                </pic:pic>
              </a:graphicData>
            </a:graphic>
          </wp:inline>
        </w:drawing>
      </w:r>
    </w:p>
    <w:p w:rsidR="007A4FE0" w:rsidRDefault="007A4FE0" w:rsidP="007A4FE0">
      <w:pPr>
        <w:bidi w:val="0"/>
        <w:spacing w:after="0" w:line="360" w:lineRule="auto"/>
        <w:jc w:val="center"/>
        <w:rPr>
          <w:rFonts w:asciiTheme="majorBidi" w:hAnsiTheme="majorBidi" w:cstheme="majorBidi"/>
          <w:b/>
          <w:bCs/>
          <w:sz w:val="28"/>
          <w:szCs w:val="28"/>
        </w:rPr>
      </w:pPr>
    </w:p>
    <w:p w:rsidR="007A4FE0" w:rsidRPr="00CB3FAC" w:rsidRDefault="007A4FE0" w:rsidP="007A4FE0">
      <w:pPr>
        <w:bidi w:val="0"/>
        <w:spacing w:after="0" w:line="360" w:lineRule="auto"/>
        <w:jc w:val="center"/>
        <w:rPr>
          <w:rFonts w:asciiTheme="majorBidi" w:hAnsiTheme="majorBidi" w:cstheme="majorBidi"/>
          <w:b/>
          <w:bCs/>
          <w:sz w:val="28"/>
          <w:szCs w:val="28"/>
        </w:rPr>
      </w:pPr>
    </w:p>
    <w:p w:rsidR="007A4FE0" w:rsidRPr="00D3174F" w:rsidRDefault="007A4FE0" w:rsidP="007A4FE0">
      <w:pPr>
        <w:bidi w:val="0"/>
        <w:spacing w:after="0" w:line="360" w:lineRule="auto"/>
        <w:jc w:val="center"/>
        <w:rPr>
          <w:rFonts w:asciiTheme="majorBidi" w:hAnsiTheme="majorBidi" w:cstheme="majorBidi"/>
          <w:b/>
          <w:bCs/>
          <w:sz w:val="24"/>
          <w:szCs w:val="24"/>
        </w:rPr>
      </w:pPr>
      <w:r w:rsidRPr="00D3174F">
        <w:rPr>
          <w:rFonts w:asciiTheme="majorBidi" w:hAnsiTheme="majorBidi" w:cstheme="majorBidi"/>
          <w:b/>
          <w:bCs/>
          <w:sz w:val="24"/>
          <w:szCs w:val="24"/>
        </w:rPr>
        <w:t>Fig</w:t>
      </w:r>
      <w:r>
        <w:rPr>
          <w:rFonts w:asciiTheme="majorBidi" w:hAnsiTheme="majorBidi" w:cstheme="majorBidi"/>
          <w:b/>
          <w:bCs/>
          <w:sz w:val="24"/>
          <w:szCs w:val="24"/>
        </w:rPr>
        <w:t>.</w:t>
      </w:r>
      <w:r w:rsidRPr="00D3174F">
        <w:rPr>
          <w:rFonts w:asciiTheme="majorBidi" w:hAnsiTheme="majorBidi" w:cstheme="majorBidi"/>
          <w:b/>
          <w:bCs/>
          <w:sz w:val="24"/>
          <w:szCs w:val="24"/>
        </w:rPr>
        <w:t xml:space="preserve"> 2.1</w:t>
      </w:r>
      <w:r>
        <w:rPr>
          <w:rFonts w:asciiTheme="majorBidi" w:hAnsiTheme="majorBidi" w:cstheme="majorBidi"/>
          <w:b/>
          <w:bCs/>
          <w:sz w:val="24"/>
          <w:szCs w:val="24"/>
        </w:rPr>
        <w:t xml:space="preserve"> (c).</w:t>
      </w:r>
      <w:r w:rsidRPr="00D3174F">
        <w:rPr>
          <w:rFonts w:asciiTheme="majorBidi" w:hAnsiTheme="majorBidi" w:cstheme="majorBidi"/>
          <w:b/>
          <w:bCs/>
          <w:sz w:val="24"/>
          <w:szCs w:val="24"/>
        </w:rPr>
        <w:t>Some Examples illustrating consideration in hand tools design</w:t>
      </w:r>
      <w:r>
        <w:rPr>
          <w:rFonts w:asciiTheme="majorBidi" w:hAnsiTheme="majorBidi" w:cstheme="majorBidi"/>
          <w:b/>
          <w:bCs/>
          <w:sz w:val="24"/>
          <w:szCs w:val="24"/>
        </w:rPr>
        <w:t xml:space="preserve">. </w:t>
      </w:r>
      <w:r w:rsidRPr="00D3174F">
        <w:rPr>
          <w:rFonts w:asciiTheme="majorBidi" w:hAnsiTheme="majorBidi" w:cstheme="majorBidi"/>
          <w:b/>
          <w:bCs/>
          <w:sz w:val="24"/>
          <w:szCs w:val="24"/>
        </w:rPr>
        <w:t>Continued</w:t>
      </w:r>
      <w:r>
        <w:rPr>
          <w:rFonts w:asciiTheme="majorBidi" w:hAnsiTheme="majorBidi" w:cstheme="majorBidi"/>
          <w:b/>
          <w:bCs/>
          <w:sz w:val="24"/>
          <w:szCs w:val="24"/>
        </w:rPr>
        <w:t>.</w:t>
      </w:r>
    </w:p>
    <w:p w:rsidR="007A4FE0" w:rsidRDefault="007A4FE0" w:rsidP="007A4FE0">
      <w:pPr>
        <w:bidi w:val="0"/>
        <w:jc w:val="center"/>
        <w:rPr>
          <w:rFonts w:asciiTheme="majorBidi" w:hAnsiTheme="majorBidi" w:cstheme="majorBidi"/>
          <w:sz w:val="24"/>
          <w:szCs w:val="24"/>
        </w:rPr>
      </w:pPr>
      <w:r>
        <w:rPr>
          <w:rFonts w:asciiTheme="majorBidi" w:hAnsiTheme="majorBidi" w:cstheme="majorBidi"/>
          <w:sz w:val="24"/>
          <w:szCs w:val="24"/>
        </w:rPr>
        <w:br w:type="page"/>
      </w:r>
    </w:p>
    <w:p w:rsidR="007A4FE0" w:rsidRDefault="007A4FE0" w:rsidP="007A4FE0">
      <w:pPr>
        <w:bidi w:val="0"/>
        <w:spacing w:after="0" w:line="360" w:lineRule="auto"/>
        <w:jc w:val="center"/>
        <w:rPr>
          <w:rFonts w:asciiTheme="majorBidi" w:hAnsiTheme="majorBidi" w:cstheme="majorBidi"/>
          <w:sz w:val="24"/>
          <w:szCs w:val="24"/>
        </w:rPr>
      </w:pPr>
    </w:p>
    <w:p w:rsidR="007A4FE0" w:rsidRDefault="007A4FE0" w:rsidP="007A4FE0">
      <w:pPr>
        <w:bidi w:val="0"/>
        <w:spacing w:after="0" w:line="360" w:lineRule="auto"/>
        <w:jc w:val="center"/>
        <w:rPr>
          <w:rFonts w:asciiTheme="majorBidi" w:hAnsiTheme="majorBidi" w:cstheme="majorBidi"/>
          <w:sz w:val="24"/>
          <w:szCs w:val="24"/>
        </w:rPr>
      </w:pPr>
      <w:r>
        <w:rPr>
          <w:rFonts w:asciiTheme="majorBidi" w:hAnsiTheme="majorBidi" w:cstheme="majorBidi"/>
          <w:b/>
          <w:bCs/>
          <w:noProof/>
          <w:sz w:val="28"/>
          <w:szCs w:val="28"/>
        </w:rPr>
        <w:drawing>
          <wp:inline distT="0" distB="0" distL="0" distR="0">
            <wp:extent cx="2736351" cy="2402959"/>
            <wp:effectExtent l="19050" t="0" r="6849" b="0"/>
            <wp:docPr id="61" name="صورة 3" descr="C:\Documents and Settings\Ecs\Desktop\7akem\hum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Ecs\Desktop\7akem\hummer.jpg"/>
                    <pic:cNvPicPr>
                      <a:picLocks noChangeAspect="1" noChangeArrowheads="1"/>
                    </pic:cNvPicPr>
                  </pic:nvPicPr>
                  <pic:blipFill>
                    <a:blip r:embed="rId15" cstate="print"/>
                    <a:srcRect t="7186" b="4790"/>
                    <a:stretch>
                      <a:fillRect/>
                    </a:stretch>
                  </pic:blipFill>
                  <pic:spPr bwMode="auto">
                    <a:xfrm>
                      <a:off x="0" y="0"/>
                      <a:ext cx="2736351" cy="2402959"/>
                    </a:xfrm>
                    <a:prstGeom prst="rect">
                      <a:avLst/>
                    </a:prstGeom>
                    <a:noFill/>
                    <a:ln w="9525">
                      <a:noFill/>
                      <a:miter lim="800000"/>
                      <a:headEnd/>
                      <a:tailEnd/>
                    </a:ln>
                  </pic:spPr>
                </pic:pic>
              </a:graphicData>
            </a:graphic>
          </wp:inline>
        </w:drawing>
      </w:r>
    </w:p>
    <w:p w:rsidR="007A4FE0" w:rsidRDefault="007A4FE0" w:rsidP="007A4FE0">
      <w:pPr>
        <w:bidi w:val="0"/>
        <w:spacing w:after="0" w:line="360" w:lineRule="auto"/>
        <w:jc w:val="center"/>
        <w:rPr>
          <w:rFonts w:asciiTheme="majorBidi" w:hAnsiTheme="majorBidi" w:cstheme="majorBidi"/>
          <w:sz w:val="24"/>
          <w:szCs w:val="24"/>
        </w:rPr>
      </w:pPr>
    </w:p>
    <w:p w:rsidR="007A4FE0" w:rsidRDefault="007A4FE0" w:rsidP="007A4FE0">
      <w:pPr>
        <w:bidi w:val="0"/>
        <w:spacing w:after="0" w:line="360" w:lineRule="auto"/>
        <w:jc w:val="center"/>
        <w:rPr>
          <w:rFonts w:asciiTheme="majorBidi" w:hAnsiTheme="majorBidi" w:cstheme="majorBidi"/>
          <w:noProof/>
          <w:sz w:val="24"/>
          <w:szCs w:val="24"/>
        </w:rPr>
      </w:pPr>
    </w:p>
    <w:p w:rsidR="007A4FE0" w:rsidRDefault="007A4FE0" w:rsidP="007A4FE0">
      <w:pPr>
        <w:bidi w:val="0"/>
        <w:spacing w:after="0" w:line="360" w:lineRule="auto"/>
        <w:jc w:val="center"/>
        <w:rPr>
          <w:rFonts w:asciiTheme="majorBidi" w:hAnsiTheme="majorBidi" w:cstheme="majorBidi"/>
          <w:noProof/>
          <w:sz w:val="24"/>
          <w:szCs w:val="24"/>
        </w:rPr>
      </w:pPr>
    </w:p>
    <w:p w:rsidR="007A4FE0" w:rsidRDefault="007A4FE0" w:rsidP="007A4FE0">
      <w:pPr>
        <w:bidi w:val="0"/>
        <w:spacing w:after="0" w:line="360" w:lineRule="auto"/>
        <w:jc w:val="center"/>
        <w:rPr>
          <w:rFonts w:asciiTheme="majorBidi" w:hAnsiTheme="majorBidi" w:cstheme="majorBidi"/>
          <w:noProof/>
          <w:sz w:val="24"/>
          <w:szCs w:val="24"/>
        </w:rPr>
      </w:pPr>
    </w:p>
    <w:p w:rsidR="007A4FE0" w:rsidRDefault="007A4FE0" w:rsidP="007A4FE0">
      <w:pPr>
        <w:bidi w:val="0"/>
        <w:spacing w:after="0" w:line="360" w:lineRule="auto"/>
        <w:jc w:val="center"/>
        <w:rPr>
          <w:rFonts w:asciiTheme="majorBidi" w:hAnsiTheme="majorBidi" w:cstheme="majorBidi"/>
          <w:noProof/>
          <w:sz w:val="24"/>
          <w:szCs w:val="24"/>
        </w:rPr>
      </w:pPr>
      <w:r>
        <w:rPr>
          <w:rFonts w:asciiTheme="majorBidi" w:hAnsiTheme="majorBidi" w:cstheme="majorBidi"/>
          <w:b/>
          <w:bCs/>
          <w:noProof/>
          <w:sz w:val="28"/>
          <w:szCs w:val="28"/>
        </w:rPr>
        <w:drawing>
          <wp:inline distT="0" distB="0" distL="0" distR="0">
            <wp:extent cx="4159070" cy="3241964"/>
            <wp:effectExtent l="19050" t="0" r="0" b="0"/>
            <wp:docPr id="62" name="صورة 2" descr="C:\Documents and Settings\Ecs\Desktop\7akem\tttttt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Ecs\Desktop\7akem\tttttttt.jpg"/>
                    <pic:cNvPicPr>
                      <a:picLocks noChangeAspect="1" noChangeArrowheads="1"/>
                    </pic:cNvPicPr>
                  </pic:nvPicPr>
                  <pic:blipFill>
                    <a:blip r:embed="rId16" cstate="print"/>
                    <a:srcRect t="9581" b="6587"/>
                    <a:stretch>
                      <a:fillRect/>
                    </a:stretch>
                  </pic:blipFill>
                  <pic:spPr bwMode="auto">
                    <a:xfrm>
                      <a:off x="0" y="0"/>
                      <a:ext cx="4155850" cy="3239454"/>
                    </a:xfrm>
                    <a:prstGeom prst="rect">
                      <a:avLst/>
                    </a:prstGeom>
                    <a:noFill/>
                    <a:ln w="9525">
                      <a:noFill/>
                      <a:miter lim="800000"/>
                      <a:headEnd/>
                      <a:tailEnd/>
                    </a:ln>
                  </pic:spPr>
                </pic:pic>
              </a:graphicData>
            </a:graphic>
          </wp:inline>
        </w:drawing>
      </w:r>
    </w:p>
    <w:p w:rsidR="007A4FE0" w:rsidRDefault="007A4FE0" w:rsidP="007A4FE0">
      <w:pPr>
        <w:bidi w:val="0"/>
        <w:spacing w:after="0" w:line="360" w:lineRule="auto"/>
        <w:jc w:val="center"/>
        <w:rPr>
          <w:rFonts w:asciiTheme="majorBidi" w:hAnsiTheme="majorBidi" w:cstheme="majorBidi"/>
          <w:noProof/>
          <w:sz w:val="24"/>
          <w:szCs w:val="24"/>
        </w:rPr>
      </w:pPr>
    </w:p>
    <w:p w:rsidR="007A4FE0" w:rsidRDefault="007A4FE0" w:rsidP="007A4FE0">
      <w:pPr>
        <w:bidi w:val="0"/>
        <w:spacing w:after="0" w:line="360" w:lineRule="auto"/>
        <w:jc w:val="center"/>
        <w:rPr>
          <w:rFonts w:asciiTheme="majorBidi" w:hAnsiTheme="majorBidi" w:cstheme="majorBidi"/>
          <w:noProof/>
          <w:sz w:val="24"/>
          <w:szCs w:val="24"/>
        </w:rPr>
      </w:pPr>
      <w:r w:rsidRPr="00C03532">
        <w:rPr>
          <w:rFonts w:asciiTheme="majorBidi" w:hAnsiTheme="majorBidi" w:cstheme="majorBidi"/>
          <w:b/>
          <w:bCs/>
          <w:noProof/>
          <w:sz w:val="24"/>
          <w:szCs w:val="24"/>
        </w:rPr>
        <w:t>Fig.2.1</w:t>
      </w:r>
      <w:r>
        <w:rPr>
          <w:rFonts w:asciiTheme="majorBidi" w:hAnsiTheme="majorBidi" w:cstheme="majorBidi"/>
          <w:b/>
          <w:bCs/>
          <w:noProof/>
          <w:sz w:val="24"/>
          <w:szCs w:val="24"/>
        </w:rPr>
        <w:t xml:space="preserve"> (d).</w:t>
      </w:r>
      <w:r w:rsidRPr="00D3174F">
        <w:rPr>
          <w:rFonts w:asciiTheme="majorBidi" w:hAnsiTheme="majorBidi" w:cstheme="majorBidi"/>
          <w:b/>
          <w:bCs/>
          <w:sz w:val="24"/>
          <w:szCs w:val="24"/>
        </w:rPr>
        <w:t xml:space="preserve">Some Examples illustrating consideration in hand tools </w:t>
      </w:r>
      <w:proofErr w:type="spellStart"/>
      <w:r w:rsidRPr="00D3174F">
        <w:rPr>
          <w:rFonts w:asciiTheme="majorBidi" w:hAnsiTheme="majorBidi" w:cstheme="majorBidi"/>
          <w:b/>
          <w:bCs/>
          <w:sz w:val="24"/>
          <w:szCs w:val="24"/>
        </w:rPr>
        <w:t>design</w:t>
      </w:r>
      <w:r>
        <w:rPr>
          <w:rFonts w:asciiTheme="majorBidi" w:hAnsiTheme="majorBidi" w:cstheme="majorBidi"/>
          <w:b/>
          <w:bCs/>
          <w:sz w:val="24"/>
          <w:szCs w:val="24"/>
        </w:rPr>
        <w:t>.</w:t>
      </w:r>
      <w:r w:rsidRPr="00D3174F">
        <w:rPr>
          <w:rFonts w:asciiTheme="majorBidi" w:hAnsiTheme="majorBidi" w:cstheme="majorBidi"/>
          <w:b/>
          <w:bCs/>
          <w:sz w:val="24"/>
          <w:szCs w:val="24"/>
        </w:rPr>
        <w:t>Continued</w:t>
      </w:r>
      <w:proofErr w:type="spellEnd"/>
      <w:r>
        <w:rPr>
          <w:rFonts w:asciiTheme="majorBidi" w:hAnsiTheme="majorBidi" w:cstheme="majorBidi"/>
          <w:b/>
          <w:bCs/>
          <w:sz w:val="24"/>
          <w:szCs w:val="24"/>
        </w:rPr>
        <w:t>.</w:t>
      </w:r>
    </w:p>
    <w:p w:rsidR="007A4FE0" w:rsidRDefault="007A4FE0" w:rsidP="007A4FE0">
      <w:pPr>
        <w:bidi w:val="0"/>
        <w:spacing w:after="0" w:line="360" w:lineRule="auto"/>
        <w:jc w:val="center"/>
        <w:rPr>
          <w:rFonts w:asciiTheme="majorBidi" w:hAnsiTheme="majorBidi" w:cstheme="majorBidi"/>
          <w:noProof/>
          <w:sz w:val="24"/>
          <w:szCs w:val="24"/>
        </w:rPr>
      </w:pPr>
    </w:p>
    <w:p w:rsidR="007A4FE0" w:rsidRDefault="007A4FE0" w:rsidP="007A4FE0">
      <w:pPr>
        <w:bidi w:val="0"/>
        <w:spacing w:after="0" w:line="360" w:lineRule="auto"/>
        <w:jc w:val="center"/>
        <w:rPr>
          <w:rFonts w:asciiTheme="majorBidi" w:hAnsiTheme="majorBidi" w:cstheme="majorBidi"/>
          <w:sz w:val="24"/>
          <w:szCs w:val="24"/>
        </w:rPr>
      </w:pPr>
      <w:r>
        <w:rPr>
          <w:rFonts w:asciiTheme="majorBidi" w:hAnsiTheme="majorBidi" w:cstheme="majorBidi"/>
          <w:noProof/>
          <w:sz w:val="24"/>
          <w:szCs w:val="24"/>
        </w:rPr>
        <w:lastRenderedPageBreak/>
        <w:drawing>
          <wp:inline distT="0" distB="0" distL="0" distR="0">
            <wp:extent cx="4902654" cy="4750130"/>
            <wp:effectExtent l="19050" t="0" r="0" b="0"/>
            <wp:docPr id="63" name="صورة 10" descr="C:\Documents and Settings\Ecs\Desktop\7akem\scan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Ecs\Desktop\7akem\scan0013.jpg"/>
                    <pic:cNvPicPr>
                      <a:picLocks noChangeAspect="1" noChangeArrowheads="1"/>
                    </pic:cNvPicPr>
                  </pic:nvPicPr>
                  <pic:blipFill>
                    <a:blip r:embed="rId17" cstate="print"/>
                    <a:srcRect/>
                    <a:stretch>
                      <a:fillRect/>
                    </a:stretch>
                  </pic:blipFill>
                  <pic:spPr bwMode="auto">
                    <a:xfrm>
                      <a:off x="0" y="0"/>
                      <a:ext cx="4931078" cy="4777670"/>
                    </a:xfrm>
                    <a:prstGeom prst="rect">
                      <a:avLst/>
                    </a:prstGeom>
                    <a:noFill/>
                    <a:ln w="9525">
                      <a:noFill/>
                      <a:miter lim="800000"/>
                      <a:headEnd/>
                      <a:tailEnd/>
                    </a:ln>
                  </pic:spPr>
                </pic:pic>
              </a:graphicData>
            </a:graphic>
          </wp:inline>
        </w:drawing>
      </w:r>
    </w:p>
    <w:p w:rsidR="007A4FE0" w:rsidRPr="00D3174F" w:rsidRDefault="007A4FE0" w:rsidP="007A4FE0">
      <w:pPr>
        <w:bidi w:val="0"/>
        <w:spacing w:after="0" w:line="360" w:lineRule="auto"/>
        <w:jc w:val="center"/>
        <w:rPr>
          <w:rFonts w:asciiTheme="majorBidi" w:hAnsiTheme="majorBidi" w:cstheme="majorBidi"/>
          <w:b/>
          <w:bCs/>
          <w:sz w:val="24"/>
          <w:szCs w:val="24"/>
        </w:rPr>
      </w:pPr>
      <w:r w:rsidRPr="00D3174F">
        <w:rPr>
          <w:rFonts w:asciiTheme="majorBidi" w:hAnsiTheme="majorBidi" w:cstheme="majorBidi"/>
          <w:b/>
          <w:bCs/>
          <w:sz w:val="24"/>
          <w:szCs w:val="24"/>
        </w:rPr>
        <w:t>Fig. 2.1</w:t>
      </w:r>
      <w:r>
        <w:rPr>
          <w:rFonts w:asciiTheme="majorBidi" w:hAnsiTheme="majorBidi" w:cstheme="majorBidi"/>
          <w:b/>
          <w:bCs/>
          <w:sz w:val="24"/>
          <w:szCs w:val="24"/>
        </w:rPr>
        <w:t>(e).</w:t>
      </w:r>
      <w:r w:rsidRPr="00D3174F">
        <w:rPr>
          <w:rFonts w:asciiTheme="majorBidi" w:hAnsiTheme="majorBidi" w:cstheme="majorBidi"/>
          <w:b/>
          <w:bCs/>
          <w:sz w:val="24"/>
          <w:szCs w:val="24"/>
        </w:rPr>
        <w:t>Some Examples illustrating consideration in hand tools design</w:t>
      </w:r>
      <w:r>
        <w:rPr>
          <w:rFonts w:asciiTheme="majorBidi" w:hAnsiTheme="majorBidi" w:cstheme="majorBidi"/>
          <w:b/>
          <w:bCs/>
          <w:sz w:val="24"/>
          <w:szCs w:val="24"/>
        </w:rPr>
        <w:t xml:space="preserve">. </w:t>
      </w:r>
      <w:r w:rsidRPr="00D3174F">
        <w:rPr>
          <w:rFonts w:asciiTheme="majorBidi" w:hAnsiTheme="majorBidi" w:cstheme="majorBidi"/>
          <w:b/>
          <w:bCs/>
          <w:sz w:val="24"/>
          <w:szCs w:val="24"/>
        </w:rPr>
        <w:t>Continued</w:t>
      </w:r>
      <w:r>
        <w:rPr>
          <w:rFonts w:asciiTheme="majorBidi" w:hAnsiTheme="majorBidi" w:cstheme="majorBidi"/>
          <w:b/>
          <w:bCs/>
          <w:sz w:val="24"/>
          <w:szCs w:val="24"/>
        </w:rPr>
        <w:t>.</w:t>
      </w:r>
    </w:p>
    <w:p w:rsidR="007A4FE0" w:rsidRDefault="007A4FE0" w:rsidP="007A4FE0">
      <w:pPr>
        <w:bidi w:val="0"/>
        <w:jc w:val="center"/>
        <w:rPr>
          <w:rFonts w:asciiTheme="majorBidi" w:hAnsiTheme="majorBidi" w:cstheme="majorBidi"/>
          <w:sz w:val="24"/>
          <w:szCs w:val="24"/>
        </w:rPr>
      </w:pPr>
    </w:p>
    <w:p w:rsidR="007A4FE0" w:rsidRPr="00FB1A0F" w:rsidRDefault="007A4FE0" w:rsidP="007A4FE0">
      <w:pPr>
        <w:bidi w:val="0"/>
        <w:jc w:val="center"/>
        <w:rPr>
          <w:rFonts w:asciiTheme="majorBidi" w:hAnsiTheme="majorBidi" w:cstheme="majorBidi"/>
          <w:sz w:val="24"/>
          <w:szCs w:val="24"/>
        </w:rPr>
      </w:pPr>
      <w:r>
        <w:rPr>
          <w:rFonts w:asciiTheme="majorBidi" w:hAnsiTheme="majorBidi" w:cstheme="majorBidi"/>
          <w:noProof/>
          <w:sz w:val="24"/>
          <w:szCs w:val="24"/>
        </w:rPr>
        <w:lastRenderedPageBreak/>
        <w:drawing>
          <wp:inline distT="0" distB="0" distL="0" distR="0">
            <wp:extent cx="3353059" cy="3072809"/>
            <wp:effectExtent l="19050" t="0" r="0" b="0"/>
            <wp:docPr id="64" name="صورة 13" descr="C:\Documents and Settings\Ecs\Desktop\7akem\ok b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Ecs\Desktop\7akem\ok bad.jpg"/>
                    <pic:cNvPicPr>
                      <a:picLocks noChangeAspect="1" noChangeArrowheads="1"/>
                    </pic:cNvPicPr>
                  </pic:nvPicPr>
                  <pic:blipFill>
                    <a:blip r:embed="rId18" cstate="print"/>
                    <a:srcRect/>
                    <a:stretch>
                      <a:fillRect/>
                    </a:stretch>
                  </pic:blipFill>
                  <pic:spPr bwMode="auto">
                    <a:xfrm>
                      <a:off x="0" y="0"/>
                      <a:ext cx="3355618" cy="3075154"/>
                    </a:xfrm>
                    <a:prstGeom prst="rect">
                      <a:avLst/>
                    </a:prstGeom>
                    <a:noFill/>
                    <a:ln w="9525">
                      <a:noFill/>
                      <a:miter lim="800000"/>
                      <a:headEnd/>
                      <a:tailEnd/>
                    </a:ln>
                  </pic:spPr>
                </pic:pic>
              </a:graphicData>
            </a:graphic>
          </wp:inline>
        </w:drawing>
      </w:r>
      <w:r>
        <w:rPr>
          <w:rFonts w:asciiTheme="majorBidi" w:hAnsiTheme="majorBidi" w:cstheme="majorBidi"/>
          <w:noProof/>
          <w:sz w:val="24"/>
          <w:szCs w:val="24"/>
        </w:rPr>
        <w:drawing>
          <wp:inline distT="0" distB="0" distL="0" distR="0">
            <wp:extent cx="4542318" cy="2624568"/>
            <wp:effectExtent l="19050" t="0" r="0" b="0"/>
            <wp:docPr id="65" name="صورة 12" descr="C:\Documents and Settings\Ecs\Desktop\7akem\poor n impo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Ecs\Desktop\7akem\poor n impoor.jpg"/>
                    <pic:cNvPicPr>
                      <a:picLocks noChangeAspect="1" noChangeArrowheads="1"/>
                    </pic:cNvPicPr>
                  </pic:nvPicPr>
                  <pic:blipFill>
                    <a:blip r:embed="rId19" cstate="print"/>
                    <a:srcRect/>
                    <a:stretch>
                      <a:fillRect/>
                    </a:stretch>
                  </pic:blipFill>
                  <pic:spPr bwMode="auto">
                    <a:xfrm>
                      <a:off x="0" y="0"/>
                      <a:ext cx="4544895" cy="2626057"/>
                    </a:xfrm>
                    <a:prstGeom prst="rect">
                      <a:avLst/>
                    </a:prstGeom>
                    <a:noFill/>
                    <a:ln w="9525">
                      <a:noFill/>
                      <a:miter lim="800000"/>
                      <a:headEnd/>
                      <a:tailEnd/>
                    </a:ln>
                  </pic:spPr>
                </pic:pic>
              </a:graphicData>
            </a:graphic>
          </wp:inline>
        </w:drawing>
      </w:r>
    </w:p>
    <w:p w:rsidR="007A4FE0" w:rsidRPr="00D3174F" w:rsidRDefault="007A4FE0" w:rsidP="007A4FE0">
      <w:pPr>
        <w:bidi w:val="0"/>
        <w:spacing w:after="0" w:line="360" w:lineRule="auto"/>
        <w:jc w:val="center"/>
        <w:rPr>
          <w:rFonts w:asciiTheme="majorBidi" w:hAnsiTheme="majorBidi" w:cstheme="majorBidi"/>
          <w:b/>
          <w:bCs/>
          <w:sz w:val="24"/>
          <w:szCs w:val="24"/>
        </w:rPr>
      </w:pPr>
      <w:r w:rsidRPr="00D3174F">
        <w:rPr>
          <w:rFonts w:asciiTheme="majorBidi" w:hAnsiTheme="majorBidi" w:cstheme="majorBidi"/>
          <w:b/>
          <w:bCs/>
          <w:sz w:val="24"/>
          <w:szCs w:val="24"/>
        </w:rPr>
        <w:t>Fig. 2.1</w:t>
      </w:r>
      <w:r>
        <w:rPr>
          <w:rFonts w:asciiTheme="majorBidi" w:hAnsiTheme="majorBidi" w:cstheme="majorBidi"/>
          <w:b/>
          <w:bCs/>
          <w:sz w:val="24"/>
          <w:szCs w:val="24"/>
        </w:rPr>
        <w:t>(f).</w:t>
      </w:r>
      <w:r w:rsidRPr="00D3174F">
        <w:rPr>
          <w:rFonts w:asciiTheme="majorBidi" w:hAnsiTheme="majorBidi" w:cstheme="majorBidi"/>
          <w:b/>
          <w:bCs/>
          <w:sz w:val="24"/>
          <w:szCs w:val="24"/>
        </w:rPr>
        <w:t>Some Examples illustrating consideration in hand tools design</w:t>
      </w:r>
      <w:r>
        <w:rPr>
          <w:rFonts w:asciiTheme="majorBidi" w:hAnsiTheme="majorBidi" w:cstheme="majorBidi"/>
          <w:b/>
          <w:bCs/>
          <w:sz w:val="24"/>
          <w:szCs w:val="24"/>
        </w:rPr>
        <w:t>.</w:t>
      </w:r>
      <w:r w:rsidRPr="00D3174F">
        <w:rPr>
          <w:rFonts w:asciiTheme="majorBidi" w:hAnsiTheme="majorBidi" w:cstheme="majorBidi"/>
          <w:b/>
          <w:bCs/>
          <w:sz w:val="24"/>
          <w:szCs w:val="24"/>
        </w:rPr>
        <w:t xml:space="preserve">  Continued</w:t>
      </w:r>
      <w:r>
        <w:rPr>
          <w:rFonts w:asciiTheme="majorBidi" w:hAnsiTheme="majorBidi" w:cstheme="majorBidi"/>
          <w:b/>
          <w:bCs/>
          <w:sz w:val="24"/>
          <w:szCs w:val="24"/>
        </w:rPr>
        <w:t>.</w:t>
      </w:r>
    </w:p>
    <w:p w:rsidR="00E85B03" w:rsidRDefault="00E85B03">
      <w:pPr>
        <w:rPr>
          <w:rtl/>
          <w:lang w:bidi="ar-LY"/>
        </w:rPr>
      </w:pPr>
    </w:p>
    <w:p w:rsidR="005E5705" w:rsidRDefault="005E5705">
      <w:pPr>
        <w:rPr>
          <w:rtl/>
          <w:lang w:bidi="ar-LY"/>
        </w:rPr>
      </w:pPr>
    </w:p>
    <w:p w:rsidR="005E5705" w:rsidRDefault="005E5705">
      <w:pPr>
        <w:rPr>
          <w:rtl/>
          <w:lang w:bidi="ar-LY"/>
        </w:rPr>
      </w:pPr>
    </w:p>
    <w:p w:rsidR="005E5705" w:rsidRDefault="005E5705">
      <w:pPr>
        <w:rPr>
          <w:rtl/>
          <w:lang w:bidi="ar-LY"/>
        </w:rPr>
      </w:pPr>
    </w:p>
    <w:p w:rsidR="005E5705" w:rsidRDefault="005E5705">
      <w:pPr>
        <w:rPr>
          <w:rtl/>
          <w:lang w:bidi="ar-LY"/>
        </w:rPr>
      </w:pPr>
    </w:p>
    <w:p w:rsidR="005E5705" w:rsidRDefault="005E5705">
      <w:pPr>
        <w:rPr>
          <w:rtl/>
          <w:lang w:bidi="ar-LY"/>
        </w:rPr>
      </w:pPr>
    </w:p>
    <w:p w:rsidR="005E5705" w:rsidRPr="00FA66D7" w:rsidRDefault="00D94386" w:rsidP="005E5705">
      <w:pPr>
        <w:tabs>
          <w:tab w:val="left" w:pos="4534"/>
        </w:tabs>
        <w:jc w:val="center"/>
        <w:rPr>
          <w:rFonts w:asciiTheme="majorBidi" w:hAnsiTheme="majorBidi" w:cstheme="majorBidi"/>
          <w:b/>
          <w:bCs/>
          <w:sz w:val="32"/>
          <w:szCs w:val="32"/>
          <w:rtl/>
          <w:lang w:bidi="ar-LY"/>
        </w:rPr>
      </w:pPr>
      <w:r>
        <w:rPr>
          <w:rFonts w:asciiTheme="majorBidi" w:hAnsiTheme="majorBidi" w:cstheme="majorBidi"/>
          <w:b/>
          <w:bCs/>
          <w:noProof/>
          <w:sz w:val="32"/>
          <w:szCs w:val="32"/>
          <w:rtl/>
        </w:rPr>
        <w:lastRenderedPageBreak/>
        <w:pict>
          <v:oval id="_x0000_s1032" style="position:absolute;left:0;text-align:left;margin-left:190pt;margin-top:-35.5pt;width:37.25pt;height:24.85pt;z-index:251664384" strokecolor="white [3212]">
            <w10:wrap anchorx="page"/>
          </v:oval>
        </w:pict>
      </w:r>
      <w:r w:rsidR="005E5705" w:rsidRPr="00FA66D7">
        <w:rPr>
          <w:rFonts w:asciiTheme="majorBidi" w:hAnsiTheme="majorBidi" w:cstheme="majorBidi"/>
          <w:b/>
          <w:bCs/>
          <w:sz w:val="32"/>
          <w:szCs w:val="32"/>
          <w:lang w:bidi="ar-LY"/>
        </w:rPr>
        <w:t>CHAPTER THREE</w:t>
      </w:r>
    </w:p>
    <w:p w:rsidR="005E5705" w:rsidRPr="00FA66D7" w:rsidRDefault="005E5705" w:rsidP="005E5705">
      <w:pPr>
        <w:jc w:val="center"/>
        <w:rPr>
          <w:rFonts w:asciiTheme="majorBidi" w:hAnsiTheme="majorBidi" w:cstheme="majorBidi"/>
          <w:b/>
          <w:bCs/>
          <w:sz w:val="32"/>
          <w:szCs w:val="32"/>
          <w:rtl/>
          <w:lang w:bidi="ar-LY"/>
        </w:rPr>
      </w:pPr>
      <w:r w:rsidRPr="00FA66D7">
        <w:rPr>
          <w:rFonts w:asciiTheme="majorBidi" w:hAnsiTheme="majorBidi" w:cstheme="majorBidi"/>
          <w:b/>
          <w:bCs/>
          <w:sz w:val="32"/>
          <w:szCs w:val="32"/>
          <w:lang w:bidi="ar-LY"/>
        </w:rPr>
        <w:t>Case studies from the literature</w:t>
      </w:r>
    </w:p>
    <w:p w:rsidR="005E5705" w:rsidRPr="00FA66D7" w:rsidRDefault="005E5705" w:rsidP="005E5705">
      <w:pPr>
        <w:jc w:val="right"/>
        <w:rPr>
          <w:rFonts w:asciiTheme="majorBidi" w:hAnsiTheme="majorBidi" w:cstheme="majorBidi"/>
          <w:b/>
          <w:bCs/>
          <w:sz w:val="32"/>
          <w:szCs w:val="32"/>
          <w:lang w:bidi="ar-LY"/>
        </w:rPr>
      </w:pPr>
      <w:r w:rsidRPr="00FA66D7">
        <w:rPr>
          <w:rFonts w:asciiTheme="majorBidi" w:hAnsiTheme="majorBidi" w:cstheme="majorBidi"/>
          <w:b/>
          <w:bCs/>
          <w:sz w:val="32"/>
          <w:szCs w:val="32"/>
          <w:lang w:bidi="ar-LY"/>
        </w:rPr>
        <w:t xml:space="preserve">3.1 overview </w:t>
      </w:r>
    </w:p>
    <w:p w:rsidR="005E5705" w:rsidRPr="00FA66D7" w:rsidRDefault="005E5705" w:rsidP="005E5705">
      <w:pPr>
        <w:bidi w:val="0"/>
        <w:spacing w:after="0" w:line="360" w:lineRule="auto"/>
        <w:ind w:firstLine="720"/>
        <w:jc w:val="both"/>
        <w:rPr>
          <w:rFonts w:ascii="Times New Roman" w:eastAsia="Times New Roman" w:hAnsi="Times New Roman" w:cs="Times New Roman"/>
          <w:sz w:val="26"/>
          <w:szCs w:val="26"/>
        </w:rPr>
      </w:pPr>
      <w:r w:rsidRPr="006C646F">
        <w:rPr>
          <w:rFonts w:ascii="Times New Roman" w:eastAsia="Times New Roman" w:hAnsi="Times New Roman" w:cs="Times New Roman"/>
          <w:sz w:val="26"/>
          <w:szCs w:val="26"/>
        </w:rPr>
        <w:t>The following are</w:t>
      </w:r>
      <w:r>
        <w:rPr>
          <w:rFonts w:ascii="Times New Roman" w:eastAsia="Times New Roman" w:hAnsi="Times New Roman" w:cs="Times New Roman"/>
          <w:sz w:val="26"/>
          <w:szCs w:val="26"/>
        </w:rPr>
        <w:t xml:space="preserve"> four</w:t>
      </w:r>
      <w:r w:rsidRPr="006C646F">
        <w:rPr>
          <w:rFonts w:ascii="Times New Roman" w:eastAsia="Times New Roman" w:hAnsi="Times New Roman" w:cs="Times New Roman"/>
          <w:sz w:val="26"/>
          <w:szCs w:val="26"/>
        </w:rPr>
        <w:t xml:space="preserve"> case studies taken from the ergonomics literature. These case studies illustrate how ergonomics principles can be applied to improve the usability of real products that proved to be unfit for use.</w:t>
      </w:r>
    </w:p>
    <w:p w:rsidR="00911F8E" w:rsidRDefault="00911F8E" w:rsidP="005E5705">
      <w:pPr>
        <w:bidi w:val="0"/>
        <w:spacing w:after="0" w:line="360" w:lineRule="auto"/>
        <w:jc w:val="both"/>
        <w:rPr>
          <w:rFonts w:asciiTheme="majorBidi" w:eastAsia="Times New Roman" w:hAnsiTheme="majorBidi" w:cstheme="majorBidi"/>
          <w:b/>
          <w:bCs/>
          <w:sz w:val="28"/>
          <w:szCs w:val="28"/>
        </w:rPr>
      </w:pPr>
    </w:p>
    <w:p w:rsidR="00911F8E" w:rsidRDefault="00911F8E" w:rsidP="00911F8E">
      <w:pPr>
        <w:bidi w:val="0"/>
        <w:spacing w:after="0" w:line="360" w:lineRule="auto"/>
        <w:jc w:val="both"/>
        <w:rPr>
          <w:rFonts w:asciiTheme="majorBidi" w:eastAsia="Times New Roman" w:hAnsiTheme="majorBidi" w:cstheme="majorBidi"/>
          <w:b/>
          <w:bCs/>
          <w:sz w:val="28"/>
          <w:szCs w:val="28"/>
        </w:rPr>
      </w:pPr>
    </w:p>
    <w:p w:rsidR="005E5705" w:rsidRPr="00FA66D7" w:rsidRDefault="005E5705" w:rsidP="00911F8E">
      <w:pPr>
        <w:bidi w:val="0"/>
        <w:spacing w:after="0" w:line="360" w:lineRule="auto"/>
        <w:jc w:val="both"/>
        <w:rPr>
          <w:rFonts w:asciiTheme="majorBidi" w:eastAsia="Times New Roman" w:hAnsiTheme="majorBidi" w:cstheme="majorBidi"/>
          <w:b/>
          <w:bCs/>
          <w:sz w:val="28"/>
          <w:szCs w:val="28"/>
        </w:rPr>
      </w:pPr>
      <w:r w:rsidRPr="00FA66D7">
        <w:rPr>
          <w:rFonts w:asciiTheme="majorBidi" w:eastAsia="Times New Roman" w:hAnsiTheme="majorBidi" w:cstheme="majorBidi"/>
          <w:b/>
          <w:bCs/>
          <w:sz w:val="28"/>
          <w:szCs w:val="28"/>
        </w:rPr>
        <w:t>3.2 ergonomically designed shovel</w:t>
      </w:r>
      <w:r w:rsidR="000A6D25">
        <w:rPr>
          <w:rFonts w:asciiTheme="majorBidi" w:eastAsia="Times New Roman" w:hAnsiTheme="majorBidi" w:cstheme="majorBidi"/>
          <w:b/>
          <w:bCs/>
          <w:sz w:val="28"/>
          <w:szCs w:val="28"/>
        </w:rPr>
        <w:t xml:space="preserve"> [6]</w:t>
      </w:r>
    </w:p>
    <w:p w:rsidR="005E5705" w:rsidRDefault="005E5705" w:rsidP="005E5705">
      <w:pPr>
        <w:bidi w:val="0"/>
        <w:spacing w:after="0" w:line="360" w:lineRule="auto"/>
        <w:jc w:val="both"/>
        <w:rPr>
          <w:rFonts w:ascii="Times New Roman" w:eastAsia="Times New Roman" w:hAnsi="Times New Roman" w:cs="Times New Roman"/>
          <w:sz w:val="26"/>
          <w:szCs w:val="26"/>
        </w:rPr>
      </w:pPr>
      <w:r w:rsidRPr="00FA66D7">
        <w:rPr>
          <w:rFonts w:ascii="Times New Roman" w:eastAsia="Times New Roman" w:hAnsi="Times New Roman" w:cs="Times New Roman"/>
          <w:sz w:val="26"/>
          <w:szCs w:val="26"/>
        </w:rPr>
        <w:t>This ergonomically designed shovel has been equipped with a rotating handle that turns 360 degrees, allowing customized use. A built in U shaped foot hole located right above the tool head ensures that feet do not slip when maximum digging power is applied. This shovel from Bosses Tools has a handle crafted from a high-density composite material, a shaft constructed from reinforced fiberglass, and a tool head that has been created from a high quality steel mold.</w:t>
      </w:r>
    </w:p>
    <w:p w:rsidR="005E5705" w:rsidRDefault="005E5705" w:rsidP="005E5705">
      <w:pPr>
        <w:jc w:val="center"/>
        <w:rPr>
          <w:rFonts w:ascii="Times New Roman" w:eastAsia="Times New Roman" w:hAnsi="Times New Roman" w:cs="Times New Roman"/>
          <w:sz w:val="26"/>
          <w:szCs w:val="26"/>
          <w:rtl/>
          <w:lang w:bidi="ar-LY"/>
        </w:rPr>
      </w:pPr>
    </w:p>
    <w:p w:rsidR="00D33151" w:rsidRDefault="00D33151" w:rsidP="005E5705">
      <w:pPr>
        <w:jc w:val="center"/>
        <w:rPr>
          <w:rFonts w:ascii="Times New Roman" w:eastAsia="Times New Roman" w:hAnsi="Times New Roman" w:cs="Times New Roman"/>
          <w:sz w:val="26"/>
          <w:szCs w:val="26"/>
        </w:rPr>
      </w:pPr>
    </w:p>
    <w:p w:rsidR="00D33151" w:rsidRDefault="00D33151" w:rsidP="005E5705">
      <w:pPr>
        <w:jc w:val="center"/>
        <w:rPr>
          <w:rFonts w:ascii="Times New Roman" w:eastAsia="Times New Roman" w:hAnsi="Times New Roman" w:cs="Times New Roman"/>
          <w:sz w:val="26"/>
          <w:szCs w:val="26"/>
        </w:rPr>
      </w:pPr>
    </w:p>
    <w:p w:rsidR="00D33151" w:rsidRDefault="00D33151" w:rsidP="005E5705">
      <w:pPr>
        <w:jc w:val="center"/>
        <w:rPr>
          <w:rFonts w:ascii="Times New Roman" w:eastAsia="Times New Roman" w:hAnsi="Times New Roman" w:cs="Times New Roman"/>
          <w:sz w:val="26"/>
          <w:szCs w:val="26"/>
        </w:rPr>
      </w:pPr>
    </w:p>
    <w:p w:rsidR="00D33151" w:rsidRDefault="00D33151" w:rsidP="005E5705">
      <w:pPr>
        <w:jc w:val="center"/>
        <w:rPr>
          <w:rFonts w:ascii="Times New Roman" w:eastAsia="Times New Roman" w:hAnsi="Times New Roman" w:cs="Times New Roman"/>
          <w:sz w:val="26"/>
          <w:szCs w:val="26"/>
        </w:rPr>
      </w:pPr>
    </w:p>
    <w:p w:rsidR="00D33151" w:rsidRDefault="00D33151" w:rsidP="005E5705">
      <w:pPr>
        <w:jc w:val="center"/>
        <w:rPr>
          <w:rFonts w:ascii="Times New Roman" w:eastAsia="Times New Roman" w:hAnsi="Times New Roman" w:cs="Times New Roman"/>
          <w:sz w:val="26"/>
          <w:szCs w:val="26"/>
        </w:rPr>
      </w:pPr>
    </w:p>
    <w:p w:rsidR="00D33151" w:rsidRDefault="00D33151" w:rsidP="005E5705">
      <w:pPr>
        <w:jc w:val="center"/>
        <w:rPr>
          <w:rFonts w:ascii="Times New Roman" w:eastAsia="Times New Roman" w:hAnsi="Times New Roman" w:cs="Times New Roman"/>
          <w:sz w:val="26"/>
          <w:szCs w:val="26"/>
          <w:lang w:bidi="ar-LY"/>
        </w:rPr>
      </w:pPr>
    </w:p>
    <w:p w:rsidR="005E5705" w:rsidRDefault="005E5705" w:rsidP="005E5705">
      <w:pPr>
        <w:jc w:val="center"/>
        <w:rPr>
          <w:rFonts w:asciiTheme="majorBidi" w:hAnsiTheme="majorBidi" w:cstheme="majorBidi"/>
          <w:sz w:val="32"/>
          <w:szCs w:val="32"/>
          <w:rtl/>
          <w:lang w:bidi="ar-LY"/>
        </w:rPr>
      </w:pPr>
      <w:r>
        <w:rPr>
          <w:rFonts w:asciiTheme="majorBidi" w:hAnsiTheme="majorBidi" w:cstheme="majorBidi" w:hint="cs"/>
          <w:noProof/>
          <w:sz w:val="32"/>
          <w:szCs w:val="32"/>
        </w:rPr>
        <w:lastRenderedPageBreak/>
        <w:drawing>
          <wp:inline distT="0" distB="0" distL="0" distR="0">
            <wp:extent cx="2922494" cy="3747135"/>
            <wp:effectExtent l="0" t="0" r="0" b="5715"/>
            <wp:docPr id="66"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2162" cy="3772352"/>
                    </a:xfrm>
                    <a:prstGeom prst="rect">
                      <a:avLst/>
                    </a:prstGeom>
                    <a:noFill/>
                    <a:ln>
                      <a:noFill/>
                    </a:ln>
                  </pic:spPr>
                </pic:pic>
              </a:graphicData>
            </a:graphic>
          </wp:inline>
        </w:drawing>
      </w:r>
    </w:p>
    <w:p w:rsidR="005E5705" w:rsidRDefault="005E5705" w:rsidP="005E5705">
      <w:pPr>
        <w:jc w:val="center"/>
        <w:rPr>
          <w:rFonts w:ascii="Times New Roman" w:hAnsi="Times New Roman" w:cs="Times New Roman"/>
          <w:b/>
          <w:bCs/>
          <w:sz w:val="24"/>
          <w:szCs w:val="24"/>
          <w:lang w:bidi="ar-LY"/>
        </w:rPr>
      </w:pPr>
      <w:r w:rsidRPr="009D0892">
        <w:rPr>
          <w:rFonts w:ascii="Times New Roman" w:hAnsi="Times New Roman" w:cs="Times New Roman"/>
          <w:b/>
          <w:bCs/>
          <w:sz w:val="24"/>
          <w:szCs w:val="24"/>
          <w:lang w:bidi="ar-LY"/>
        </w:rPr>
        <w:t>Fig 3.1  designed shovel</w:t>
      </w:r>
    </w:p>
    <w:p w:rsidR="005E5705" w:rsidRPr="009D0892" w:rsidRDefault="005E5705" w:rsidP="005E5705">
      <w:pPr>
        <w:jc w:val="center"/>
        <w:rPr>
          <w:rFonts w:ascii="Times New Roman" w:hAnsi="Times New Roman" w:cs="Times New Roman"/>
          <w:b/>
          <w:bCs/>
          <w:sz w:val="24"/>
          <w:szCs w:val="24"/>
          <w:lang w:bidi="ar-LY"/>
        </w:rPr>
      </w:pPr>
    </w:p>
    <w:p w:rsidR="005E5705" w:rsidRDefault="005E5705" w:rsidP="005E5705">
      <w:pPr>
        <w:jc w:val="center"/>
        <w:rPr>
          <w:rFonts w:ascii="Times New Roman" w:hAnsi="Times New Roman" w:cs="Times New Roman"/>
          <w:sz w:val="24"/>
          <w:szCs w:val="24"/>
          <w:rtl/>
          <w:lang w:bidi="ar-LY"/>
        </w:rPr>
      </w:pPr>
    </w:p>
    <w:p w:rsidR="005E5705" w:rsidRDefault="005E5705" w:rsidP="005E5705">
      <w:pPr>
        <w:jc w:val="center"/>
        <w:rPr>
          <w:rFonts w:ascii="Times New Roman" w:hAnsi="Times New Roman" w:cs="Times New Roman"/>
          <w:sz w:val="24"/>
          <w:szCs w:val="24"/>
          <w:rtl/>
          <w:lang w:bidi="ar-LY"/>
        </w:rPr>
      </w:pPr>
    </w:p>
    <w:p w:rsidR="005E5705" w:rsidRDefault="005E5705" w:rsidP="005E5705">
      <w:pPr>
        <w:jc w:val="center"/>
        <w:rPr>
          <w:rFonts w:ascii="Times New Roman" w:hAnsi="Times New Roman" w:cs="Times New Roman"/>
          <w:sz w:val="24"/>
          <w:szCs w:val="24"/>
          <w:rtl/>
          <w:lang w:bidi="ar-LY"/>
        </w:rPr>
      </w:pPr>
    </w:p>
    <w:p w:rsidR="005E5705" w:rsidRDefault="005E5705" w:rsidP="005E5705">
      <w:pPr>
        <w:jc w:val="center"/>
        <w:rPr>
          <w:rFonts w:ascii="Times New Roman" w:hAnsi="Times New Roman" w:cs="Times New Roman"/>
          <w:sz w:val="24"/>
          <w:szCs w:val="24"/>
          <w:rtl/>
          <w:lang w:bidi="ar-LY"/>
        </w:rPr>
      </w:pPr>
    </w:p>
    <w:p w:rsidR="005E5705" w:rsidRDefault="005E5705" w:rsidP="005E5705">
      <w:pPr>
        <w:jc w:val="center"/>
        <w:rPr>
          <w:rFonts w:ascii="Times New Roman" w:hAnsi="Times New Roman" w:cs="Times New Roman"/>
          <w:sz w:val="24"/>
          <w:szCs w:val="24"/>
          <w:rtl/>
          <w:lang w:bidi="ar-LY"/>
        </w:rPr>
      </w:pPr>
    </w:p>
    <w:p w:rsidR="005E5705" w:rsidRDefault="005E5705" w:rsidP="005E5705">
      <w:pPr>
        <w:jc w:val="center"/>
        <w:rPr>
          <w:rFonts w:ascii="Times New Roman" w:hAnsi="Times New Roman" w:cs="Times New Roman"/>
          <w:sz w:val="24"/>
          <w:szCs w:val="24"/>
          <w:rtl/>
          <w:lang w:bidi="ar-LY"/>
        </w:rPr>
      </w:pPr>
    </w:p>
    <w:p w:rsidR="005E5705" w:rsidRDefault="005E5705" w:rsidP="005E5705">
      <w:pPr>
        <w:jc w:val="center"/>
        <w:rPr>
          <w:rFonts w:ascii="Times New Roman" w:hAnsi="Times New Roman" w:cs="Times New Roman"/>
          <w:sz w:val="24"/>
          <w:szCs w:val="24"/>
          <w:rtl/>
          <w:lang w:bidi="ar-LY"/>
        </w:rPr>
      </w:pPr>
    </w:p>
    <w:p w:rsidR="005E5705" w:rsidRDefault="005E5705" w:rsidP="005E5705">
      <w:pPr>
        <w:jc w:val="center"/>
        <w:rPr>
          <w:rFonts w:ascii="Times New Roman" w:hAnsi="Times New Roman" w:cs="Times New Roman"/>
          <w:sz w:val="24"/>
          <w:szCs w:val="24"/>
          <w:rtl/>
          <w:lang w:bidi="ar-LY"/>
        </w:rPr>
      </w:pPr>
    </w:p>
    <w:p w:rsidR="005E5705" w:rsidRDefault="005E5705" w:rsidP="005E5705">
      <w:pPr>
        <w:jc w:val="center"/>
        <w:rPr>
          <w:rFonts w:ascii="Times New Roman" w:hAnsi="Times New Roman" w:cs="Times New Roman"/>
          <w:sz w:val="24"/>
          <w:szCs w:val="24"/>
          <w:rtl/>
          <w:lang w:bidi="ar-LY"/>
        </w:rPr>
      </w:pPr>
    </w:p>
    <w:p w:rsidR="005E5705" w:rsidRDefault="005E5705" w:rsidP="005E5705">
      <w:pPr>
        <w:jc w:val="center"/>
        <w:rPr>
          <w:rFonts w:ascii="Times New Roman" w:hAnsi="Times New Roman" w:cs="Times New Roman"/>
          <w:sz w:val="24"/>
          <w:szCs w:val="24"/>
          <w:rtl/>
          <w:lang w:bidi="ar-LY"/>
        </w:rPr>
      </w:pPr>
    </w:p>
    <w:p w:rsidR="005E5705" w:rsidRDefault="005E5705" w:rsidP="005E5705">
      <w:pPr>
        <w:jc w:val="center"/>
        <w:rPr>
          <w:rFonts w:ascii="Times New Roman" w:hAnsi="Times New Roman" w:cs="Times New Roman"/>
          <w:sz w:val="24"/>
          <w:szCs w:val="24"/>
          <w:lang w:bidi="ar-LY"/>
        </w:rPr>
      </w:pPr>
    </w:p>
    <w:p w:rsidR="005E5705" w:rsidRDefault="005E5705" w:rsidP="005E5705">
      <w:pPr>
        <w:jc w:val="center"/>
        <w:rPr>
          <w:rFonts w:ascii="Times New Roman" w:hAnsi="Times New Roman" w:cs="Times New Roman"/>
          <w:sz w:val="24"/>
          <w:szCs w:val="24"/>
          <w:rtl/>
          <w:lang w:bidi="ar-LY"/>
        </w:rPr>
      </w:pPr>
      <w:r>
        <w:rPr>
          <w:rFonts w:ascii="Times New Roman" w:hAnsi="Times New Roman" w:cs="Times New Roman" w:hint="cs"/>
          <w:noProof/>
          <w:sz w:val="24"/>
          <w:szCs w:val="24"/>
        </w:rPr>
        <w:lastRenderedPageBreak/>
        <w:drawing>
          <wp:inline distT="0" distB="0" distL="0" distR="0">
            <wp:extent cx="5271135" cy="5916930"/>
            <wp:effectExtent l="0" t="0" r="5715" b="7620"/>
            <wp:docPr id="67"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1135" cy="5916930"/>
                    </a:xfrm>
                    <a:prstGeom prst="rect">
                      <a:avLst/>
                    </a:prstGeom>
                    <a:noFill/>
                    <a:ln>
                      <a:noFill/>
                    </a:ln>
                  </pic:spPr>
                </pic:pic>
              </a:graphicData>
            </a:graphic>
          </wp:inline>
        </w:drawing>
      </w:r>
    </w:p>
    <w:p w:rsidR="005E5705" w:rsidRDefault="005E5705" w:rsidP="005E5705">
      <w:pPr>
        <w:jc w:val="center"/>
        <w:rPr>
          <w:rFonts w:ascii="Times New Roman" w:hAnsi="Times New Roman" w:cs="Times New Roman"/>
          <w:b/>
          <w:bCs/>
          <w:sz w:val="24"/>
          <w:szCs w:val="24"/>
          <w:rtl/>
          <w:lang w:bidi="ar-LY"/>
        </w:rPr>
      </w:pPr>
      <w:r w:rsidRPr="00251B3B">
        <w:rPr>
          <w:rFonts w:ascii="Times New Roman" w:hAnsi="Times New Roman" w:cs="Times New Roman"/>
          <w:b/>
          <w:bCs/>
          <w:sz w:val="24"/>
          <w:szCs w:val="24"/>
          <w:lang w:bidi="ar-LY"/>
        </w:rPr>
        <w:t>Fig 3.2   designed shovel</w:t>
      </w:r>
    </w:p>
    <w:p w:rsidR="005E5705" w:rsidRPr="008660E1" w:rsidRDefault="005E5705" w:rsidP="005E5705">
      <w:pPr>
        <w:jc w:val="center"/>
        <w:rPr>
          <w:rFonts w:ascii="Times New Roman" w:hAnsi="Times New Roman" w:cs="Times New Roman"/>
          <w:b/>
          <w:bCs/>
          <w:sz w:val="24"/>
          <w:szCs w:val="24"/>
          <w:lang w:bidi="ar-LY"/>
        </w:rPr>
      </w:pPr>
    </w:p>
    <w:p w:rsidR="005E5705" w:rsidRDefault="005E5705" w:rsidP="005E5705">
      <w:pPr>
        <w:jc w:val="center"/>
        <w:rPr>
          <w:rFonts w:ascii="Times New Roman" w:hAnsi="Times New Roman" w:cs="Times New Roman"/>
          <w:sz w:val="24"/>
          <w:szCs w:val="24"/>
          <w:lang w:bidi="ar-LY"/>
        </w:rPr>
      </w:pPr>
    </w:p>
    <w:p w:rsidR="005E5705" w:rsidRDefault="005E5705" w:rsidP="005E5705">
      <w:pPr>
        <w:jc w:val="center"/>
        <w:rPr>
          <w:rFonts w:ascii="Times New Roman" w:hAnsi="Times New Roman" w:cs="Times New Roman"/>
          <w:sz w:val="24"/>
          <w:szCs w:val="24"/>
          <w:lang w:bidi="ar-LY"/>
        </w:rPr>
      </w:pPr>
    </w:p>
    <w:p w:rsidR="005E5705" w:rsidRDefault="005E5705" w:rsidP="005E5705">
      <w:pPr>
        <w:jc w:val="center"/>
        <w:rPr>
          <w:rFonts w:ascii="Times New Roman" w:hAnsi="Times New Roman" w:cs="Times New Roman"/>
          <w:sz w:val="24"/>
          <w:szCs w:val="24"/>
          <w:lang w:bidi="ar-LY"/>
        </w:rPr>
      </w:pPr>
    </w:p>
    <w:p w:rsidR="005E5705" w:rsidRDefault="005E5705" w:rsidP="005E5705">
      <w:pPr>
        <w:jc w:val="center"/>
        <w:rPr>
          <w:rFonts w:ascii="Times New Roman" w:hAnsi="Times New Roman" w:cs="Times New Roman"/>
          <w:sz w:val="24"/>
          <w:szCs w:val="24"/>
          <w:lang w:bidi="ar-LY"/>
        </w:rPr>
      </w:pPr>
    </w:p>
    <w:p w:rsidR="005E5705" w:rsidRPr="00106AF3" w:rsidRDefault="005E5705" w:rsidP="005E5705">
      <w:pPr>
        <w:widowControl w:val="0"/>
        <w:autoSpaceDE w:val="0"/>
        <w:autoSpaceDN w:val="0"/>
        <w:bidi w:val="0"/>
        <w:adjustRightInd w:val="0"/>
        <w:spacing w:after="0" w:line="396" w:lineRule="exact"/>
        <w:ind w:left="512" w:right="15"/>
        <w:jc w:val="both"/>
        <w:rPr>
          <w:rFonts w:ascii="Times New Roman" w:eastAsia="Times New Roman" w:hAnsi="Times New Roman" w:cs="Times New Roman"/>
          <w:sz w:val="26"/>
          <w:szCs w:val="26"/>
        </w:rPr>
      </w:pPr>
      <w:r w:rsidRPr="00106AF3">
        <w:rPr>
          <w:rFonts w:ascii="Times New Roman" w:eastAsia="Times New Roman" w:hAnsi="Times New Roman" w:cs="Times New Roman"/>
          <w:sz w:val="26"/>
          <w:szCs w:val="26"/>
        </w:rPr>
        <w:lastRenderedPageBreak/>
        <w:t xml:space="preserve">injured. With traditional shovels, you can get a sore back, wrists, and arms from twisting and tweaking in unnatural positions - all of which the Ergonomic Shovel eliminates thanks to its innovative design. The shovel utilizes the body's strongest muscles to alleviate these issues by returning you to a more natural position. </w:t>
      </w:r>
    </w:p>
    <w:p w:rsidR="005E5705" w:rsidRPr="00106AF3" w:rsidRDefault="005E5705" w:rsidP="005E5705">
      <w:pPr>
        <w:widowControl w:val="0"/>
        <w:autoSpaceDE w:val="0"/>
        <w:autoSpaceDN w:val="0"/>
        <w:bidi w:val="0"/>
        <w:adjustRightInd w:val="0"/>
        <w:spacing w:before="259" w:after="0" w:line="396" w:lineRule="exact"/>
        <w:ind w:left="504" w:right="7"/>
        <w:jc w:val="both"/>
        <w:rPr>
          <w:rFonts w:ascii="Times New Roman" w:eastAsia="Times New Roman" w:hAnsi="Times New Roman" w:cs="Times New Roman"/>
          <w:sz w:val="26"/>
          <w:szCs w:val="26"/>
        </w:rPr>
      </w:pPr>
      <w:r w:rsidRPr="00106AF3">
        <w:rPr>
          <w:rFonts w:ascii="Times New Roman" w:eastAsia="Times New Roman" w:hAnsi="Times New Roman" w:cs="Times New Roman"/>
          <w:sz w:val="26"/>
          <w:szCs w:val="26"/>
        </w:rPr>
        <w:t xml:space="preserve">The shovel will help improve posture and reduce back strain, as well as minimize shoulder injury by making sure any and all lifting tasks are </w:t>
      </w:r>
      <w:proofErr w:type="spellStart"/>
      <w:r w:rsidRPr="00106AF3">
        <w:rPr>
          <w:rFonts w:ascii="Times New Roman" w:eastAsia="Times New Roman" w:hAnsi="Times New Roman" w:cs="Times New Roman"/>
          <w:sz w:val="26"/>
          <w:szCs w:val="26"/>
        </w:rPr>
        <w:t>two</w:t>
      </w:r>
      <w:r w:rsidRPr="00106AF3">
        <w:rPr>
          <w:rFonts w:ascii="Times New Roman" w:eastAsia="Times New Roman" w:hAnsi="Times New Roman" w:cs="Times New Roman"/>
          <w:sz w:val="26"/>
          <w:szCs w:val="26"/>
        </w:rPr>
        <w:softHyphen/>
        <w:t>handed</w:t>
      </w:r>
      <w:proofErr w:type="spellEnd"/>
      <w:r w:rsidRPr="00106AF3">
        <w:rPr>
          <w:rFonts w:ascii="Times New Roman" w:eastAsia="Times New Roman" w:hAnsi="Times New Roman" w:cs="Times New Roman"/>
          <w:sz w:val="26"/>
          <w:szCs w:val="26"/>
        </w:rPr>
        <w:t xml:space="preserve"> and in front of the body, which evenly distributes the loads across the shoulders and chest. Its center handle rotates so you can customize your hand position for any job you're working on. </w:t>
      </w:r>
    </w:p>
    <w:p w:rsidR="005E5705" w:rsidRPr="00106AF3" w:rsidRDefault="005E5705" w:rsidP="005E5705">
      <w:pPr>
        <w:widowControl w:val="0"/>
        <w:autoSpaceDE w:val="0"/>
        <w:autoSpaceDN w:val="0"/>
        <w:bidi w:val="0"/>
        <w:adjustRightInd w:val="0"/>
        <w:spacing w:before="266" w:after="0" w:line="396" w:lineRule="exact"/>
        <w:ind w:left="497"/>
        <w:jc w:val="both"/>
        <w:rPr>
          <w:rFonts w:ascii="Times New Roman" w:eastAsia="Times New Roman" w:hAnsi="Times New Roman" w:cs="Times New Roman"/>
          <w:sz w:val="26"/>
          <w:szCs w:val="26"/>
        </w:rPr>
      </w:pPr>
      <w:r w:rsidRPr="00106AF3">
        <w:rPr>
          <w:rFonts w:ascii="Times New Roman" w:eastAsia="Times New Roman" w:hAnsi="Times New Roman" w:cs="Times New Roman"/>
          <w:sz w:val="26"/>
          <w:szCs w:val="26"/>
        </w:rPr>
        <w:t xml:space="preserve">Traditional shovels force you to move your body into unnatural positions and angles. By adding a rotating handle to the middle of the design, Bosses shovels allow the user to assume a more natural and comfortable hand position while eliminating the need to bend over too far. </w:t>
      </w:r>
    </w:p>
    <w:p w:rsidR="005E5705" w:rsidRDefault="005E5705" w:rsidP="005E5705">
      <w:pPr>
        <w:widowControl w:val="0"/>
        <w:autoSpaceDE w:val="0"/>
        <w:autoSpaceDN w:val="0"/>
        <w:bidi w:val="0"/>
        <w:adjustRightInd w:val="0"/>
        <w:spacing w:before="259" w:after="0" w:line="396" w:lineRule="exact"/>
        <w:ind w:left="446" w:right="310"/>
        <w:jc w:val="both"/>
        <w:rPr>
          <w:rFonts w:ascii="Times New Roman" w:eastAsia="Times New Roman" w:hAnsi="Times New Roman" w:cs="Times New Roman"/>
          <w:sz w:val="26"/>
          <w:szCs w:val="26"/>
        </w:rPr>
      </w:pPr>
      <w:r w:rsidRPr="00106AF3">
        <w:rPr>
          <w:rFonts w:ascii="Times New Roman" w:eastAsia="Times New Roman" w:hAnsi="Times New Roman" w:cs="Times New Roman"/>
          <w:sz w:val="26"/>
          <w:szCs w:val="26"/>
        </w:rPr>
        <w:t xml:space="preserve">Another benefit of the redesigned shovels is the U-shaped foot space above the shovels' blades. Rather than having to stomp on one side or the other of the shovel's handle, users apply pressure to the middle of the blade. This allows for greater power on the downward push and greatly decreased back strain. </w:t>
      </w:r>
    </w:p>
    <w:p w:rsidR="005E5705" w:rsidRDefault="005E5705" w:rsidP="005E5705">
      <w:pPr>
        <w:widowControl w:val="0"/>
        <w:autoSpaceDE w:val="0"/>
        <w:autoSpaceDN w:val="0"/>
        <w:bidi w:val="0"/>
        <w:adjustRightInd w:val="0"/>
        <w:spacing w:before="259" w:after="0" w:line="396" w:lineRule="exact"/>
        <w:ind w:left="446" w:right="310"/>
        <w:jc w:val="both"/>
        <w:rPr>
          <w:rFonts w:ascii="Times New Roman" w:eastAsia="Times New Roman" w:hAnsi="Times New Roman" w:cs="Times New Roman"/>
          <w:sz w:val="26"/>
          <w:szCs w:val="26"/>
        </w:rPr>
      </w:pPr>
    </w:p>
    <w:p w:rsidR="005E5705" w:rsidRDefault="005E5705" w:rsidP="005E5705">
      <w:pPr>
        <w:widowControl w:val="0"/>
        <w:autoSpaceDE w:val="0"/>
        <w:autoSpaceDN w:val="0"/>
        <w:bidi w:val="0"/>
        <w:adjustRightInd w:val="0"/>
        <w:spacing w:before="259" w:after="0" w:line="396" w:lineRule="exact"/>
        <w:ind w:left="446" w:right="310"/>
        <w:jc w:val="both"/>
        <w:rPr>
          <w:rFonts w:ascii="Times New Roman" w:eastAsia="Times New Roman" w:hAnsi="Times New Roman" w:cs="Times New Roman"/>
          <w:sz w:val="26"/>
          <w:szCs w:val="26"/>
        </w:rPr>
      </w:pPr>
      <w:r>
        <w:rPr>
          <w:rFonts w:ascii="Times New Roman" w:eastAsia="Times New Roman" w:hAnsi="Times New Roman" w:cs="Times New Roman"/>
          <w:noProof/>
          <w:sz w:val="26"/>
          <w:szCs w:val="26"/>
        </w:rPr>
        <w:lastRenderedPageBreak/>
        <w:drawing>
          <wp:anchor distT="0" distB="0" distL="114300" distR="114300" simplePos="0" relativeHeight="251652096" behindDoc="0" locked="0" layoutInCell="1" allowOverlap="1">
            <wp:simplePos x="0" y="0"/>
            <wp:positionH relativeFrom="column">
              <wp:posOffset>63500</wp:posOffset>
            </wp:positionH>
            <wp:positionV relativeFrom="paragraph">
              <wp:posOffset>647700</wp:posOffset>
            </wp:positionV>
            <wp:extent cx="4991100" cy="5397500"/>
            <wp:effectExtent l="0" t="0" r="0" b="0"/>
            <wp:wrapTopAndBottom/>
            <wp:docPr id="68"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 t="-1" r="530" b="392"/>
                    <a:stretch/>
                  </pic:blipFill>
                  <pic:spPr bwMode="auto">
                    <a:xfrm>
                      <a:off x="0" y="0"/>
                      <a:ext cx="4991100" cy="53975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5E5705" w:rsidRPr="00037603" w:rsidRDefault="005E5705" w:rsidP="005E5705">
      <w:pPr>
        <w:widowControl w:val="0"/>
        <w:autoSpaceDE w:val="0"/>
        <w:autoSpaceDN w:val="0"/>
        <w:bidi w:val="0"/>
        <w:adjustRightInd w:val="0"/>
        <w:spacing w:before="259" w:after="0" w:line="396" w:lineRule="exact"/>
        <w:ind w:right="310"/>
        <w:jc w:val="center"/>
        <w:rPr>
          <w:rFonts w:asciiTheme="majorBidi" w:eastAsia="Times New Roman" w:hAnsiTheme="majorBidi" w:cstheme="majorBidi"/>
          <w:b/>
          <w:bCs/>
          <w:sz w:val="24"/>
          <w:szCs w:val="24"/>
        </w:rPr>
      </w:pPr>
      <w:r w:rsidRPr="00037603">
        <w:rPr>
          <w:rFonts w:asciiTheme="majorBidi" w:eastAsia="Times New Roman" w:hAnsiTheme="majorBidi" w:cstheme="majorBidi"/>
          <w:b/>
          <w:bCs/>
          <w:sz w:val="24"/>
          <w:szCs w:val="24"/>
        </w:rPr>
        <w:t>Fig 3.3 Before the ergonomic design</w:t>
      </w:r>
    </w:p>
    <w:p w:rsidR="005E5705" w:rsidRDefault="005E5705" w:rsidP="005E5705">
      <w:pPr>
        <w:widowControl w:val="0"/>
        <w:autoSpaceDE w:val="0"/>
        <w:autoSpaceDN w:val="0"/>
        <w:bidi w:val="0"/>
        <w:adjustRightInd w:val="0"/>
        <w:spacing w:before="259" w:after="0" w:line="396" w:lineRule="exact"/>
        <w:ind w:left="446" w:right="310"/>
        <w:jc w:val="both"/>
        <w:rPr>
          <w:rFonts w:ascii="Times New Roman" w:eastAsia="Times New Roman" w:hAnsi="Times New Roman" w:cs="Times New Roman"/>
          <w:sz w:val="26"/>
          <w:szCs w:val="26"/>
        </w:rPr>
      </w:pPr>
    </w:p>
    <w:p w:rsidR="005E5705" w:rsidRDefault="005E5705" w:rsidP="005E5705">
      <w:pPr>
        <w:widowControl w:val="0"/>
        <w:tabs>
          <w:tab w:val="left" w:pos="5440"/>
        </w:tabs>
        <w:autoSpaceDE w:val="0"/>
        <w:autoSpaceDN w:val="0"/>
        <w:bidi w:val="0"/>
        <w:adjustRightInd w:val="0"/>
        <w:spacing w:before="259" w:after="0" w:line="396" w:lineRule="exact"/>
        <w:ind w:right="310"/>
        <w:jc w:val="both"/>
        <w:rPr>
          <w:rFonts w:ascii="Times New Roman" w:eastAsia="Times New Roman" w:hAnsi="Times New Roman" w:cs="Times New Roman"/>
          <w:sz w:val="26"/>
          <w:szCs w:val="26"/>
        </w:rPr>
      </w:pPr>
    </w:p>
    <w:p w:rsidR="005E5705" w:rsidRDefault="005E5705" w:rsidP="005E5705">
      <w:pPr>
        <w:widowControl w:val="0"/>
        <w:autoSpaceDE w:val="0"/>
        <w:autoSpaceDN w:val="0"/>
        <w:bidi w:val="0"/>
        <w:adjustRightInd w:val="0"/>
        <w:spacing w:before="259" w:after="0" w:line="396" w:lineRule="exact"/>
        <w:ind w:left="446" w:right="310"/>
        <w:jc w:val="both"/>
        <w:rPr>
          <w:rFonts w:ascii="Times New Roman" w:eastAsia="Times New Roman" w:hAnsi="Times New Roman" w:cs="Times New Roman"/>
          <w:sz w:val="26"/>
          <w:szCs w:val="26"/>
        </w:rPr>
      </w:pPr>
    </w:p>
    <w:p w:rsidR="005E5705" w:rsidRDefault="005E5705" w:rsidP="005E5705">
      <w:pPr>
        <w:widowControl w:val="0"/>
        <w:autoSpaceDE w:val="0"/>
        <w:autoSpaceDN w:val="0"/>
        <w:bidi w:val="0"/>
        <w:adjustRightInd w:val="0"/>
        <w:spacing w:before="259" w:after="0" w:line="396" w:lineRule="exact"/>
        <w:ind w:left="446" w:right="310"/>
        <w:jc w:val="both"/>
        <w:rPr>
          <w:rFonts w:ascii="Times New Roman" w:eastAsia="Times New Roman" w:hAnsi="Times New Roman" w:cs="Times New Roman"/>
          <w:sz w:val="26"/>
          <w:szCs w:val="26"/>
        </w:rPr>
      </w:pPr>
    </w:p>
    <w:p w:rsidR="005E5705" w:rsidRDefault="005E5705" w:rsidP="005E5705">
      <w:pPr>
        <w:widowControl w:val="0"/>
        <w:autoSpaceDE w:val="0"/>
        <w:autoSpaceDN w:val="0"/>
        <w:bidi w:val="0"/>
        <w:adjustRightInd w:val="0"/>
        <w:spacing w:before="259" w:after="0" w:line="396" w:lineRule="exact"/>
        <w:ind w:left="446" w:right="310"/>
        <w:jc w:val="both"/>
        <w:rPr>
          <w:rFonts w:ascii="Times New Roman" w:eastAsia="Times New Roman" w:hAnsi="Times New Roman" w:cs="Times New Roman"/>
          <w:sz w:val="26"/>
          <w:szCs w:val="26"/>
        </w:rPr>
      </w:pPr>
    </w:p>
    <w:p w:rsidR="005E5705" w:rsidRDefault="005E5705" w:rsidP="005E5705">
      <w:pPr>
        <w:widowControl w:val="0"/>
        <w:autoSpaceDE w:val="0"/>
        <w:autoSpaceDN w:val="0"/>
        <w:bidi w:val="0"/>
        <w:adjustRightInd w:val="0"/>
        <w:spacing w:before="259" w:after="0" w:line="396" w:lineRule="exact"/>
        <w:ind w:left="446" w:right="310"/>
        <w:jc w:val="both"/>
        <w:rPr>
          <w:rFonts w:ascii="Times New Roman" w:eastAsia="Times New Roman" w:hAnsi="Times New Roman" w:cs="Times New Roman"/>
          <w:sz w:val="26"/>
          <w:szCs w:val="26"/>
        </w:rPr>
      </w:pPr>
      <w:r>
        <w:rPr>
          <w:rFonts w:ascii="Times New Roman" w:eastAsia="Times New Roman" w:hAnsi="Times New Roman" w:cs="Times New Roman"/>
          <w:noProof/>
          <w:sz w:val="26"/>
          <w:szCs w:val="26"/>
        </w:rPr>
        <w:drawing>
          <wp:anchor distT="0" distB="0" distL="114300" distR="114300" simplePos="0" relativeHeight="251653120" behindDoc="0" locked="0" layoutInCell="1" allowOverlap="1">
            <wp:simplePos x="0" y="0"/>
            <wp:positionH relativeFrom="margin">
              <wp:align>right</wp:align>
            </wp:positionH>
            <wp:positionV relativeFrom="paragraph">
              <wp:posOffset>424815</wp:posOffset>
            </wp:positionV>
            <wp:extent cx="4991100" cy="6629400"/>
            <wp:effectExtent l="0" t="0" r="0" b="0"/>
            <wp:wrapTopAndBottom/>
            <wp:docPr id="69"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91100" cy="6629400"/>
                    </a:xfrm>
                    <a:prstGeom prst="rect">
                      <a:avLst/>
                    </a:prstGeom>
                    <a:noFill/>
                    <a:ln>
                      <a:noFill/>
                    </a:ln>
                  </pic:spPr>
                </pic:pic>
              </a:graphicData>
            </a:graphic>
          </wp:anchor>
        </w:drawing>
      </w:r>
    </w:p>
    <w:p w:rsidR="005E5705" w:rsidRPr="00124B0D" w:rsidRDefault="005E5705" w:rsidP="005E5705">
      <w:pPr>
        <w:widowControl w:val="0"/>
        <w:autoSpaceDE w:val="0"/>
        <w:autoSpaceDN w:val="0"/>
        <w:bidi w:val="0"/>
        <w:adjustRightInd w:val="0"/>
        <w:spacing w:before="259" w:after="0" w:line="396" w:lineRule="exact"/>
        <w:ind w:left="446" w:right="310"/>
        <w:jc w:val="center"/>
        <w:rPr>
          <w:rFonts w:ascii="Times New Roman" w:eastAsia="Times New Roman" w:hAnsi="Times New Roman" w:cs="Times New Roman"/>
          <w:b/>
          <w:bCs/>
          <w:sz w:val="24"/>
          <w:szCs w:val="24"/>
        </w:rPr>
      </w:pPr>
      <w:r w:rsidRPr="00124B0D">
        <w:rPr>
          <w:rFonts w:ascii="Times New Roman" w:eastAsia="Times New Roman" w:hAnsi="Times New Roman" w:cs="Times New Roman"/>
          <w:b/>
          <w:bCs/>
          <w:sz w:val="24"/>
          <w:szCs w:val="24"/>
        </w:rPr>
        <w:t>Fig 3.4 after ergonomic design</w:t>
      </w:r>
    </w:p>
    <w:p w:rsidR="005E5705" w:rsidRPr="00CA5818" w:rsidRDefault="005E5705" w:rsidP="005E5705">
      <w:pPr>
        <w:widowControl w:val="0"/>
        <w:autoSpaceDE w:val="0"/>
        <w:autoSpaceDN w:val="0"/>
        <w:bidi w:val="0"/>
        <w:adjustRightInd w:val="0"/>
        <w:spacing w:before="259" w:after="0" w:line="396" w:lineRule="exact"/>
        <w:ind w:left="446" w:right="310"/>
        <w:jc w:val="center"/>
        <w:rPr>
          <w:rFonts w:ascii="Times New Roman" w:eastAsia="Times New Roman" w:hAnsi="Times New Roman" w:cs="Times New Roman"/>
          <w:sz w:val="20"/>
          <w:szCs w:val="20"/>
        </w:rPr>
      </w:pPr>
    </w:p>
    <w:p w:rsidR="005E5705" w:rsidRPr="00106AF3" w:rsidRDefault="005E5705" w:rsidP="005E5705">
      <w:pPr>
        <w:widowControl w:val="0"/>
        <w:tabs>
          <w:tab w:val="left" w:pos="2620"/>
        </w:tabs>
        <w:autoSpaceDE w:val="0"/>
        <w:autoSpaceDN w:val="0"/>
        <w:bidi w:val="0"/>
        <w:adjustRightInd w:val="0"/>
        <w:spacing w:before="259" w:after="0" w:line="396" w:lineRule="exact"/>
        <w:ind w:left="446" w:right="31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ab/>
      </w:r>
    </w:p>
    <w:p w:rsidR="005E5705" w:rsidRDefault="005E5705" w:rsidP="005E5705">
      <w:pPr>
        <w:jc w:val="center"/>
        <w:rPr>
          <w:rFonts w:ascii="Times New Roman" w:hAnsi="Times New Roman" w:cs="Times New Roman"/>
          <w:sz w:val="24"/>
          <w:szCs w:val="24"/>
          <w:rtl/>
          <w:lang w:bidi="ar-LY"/>
        </w:rPr>
      </w:pPr>
    </w:p>
    <w:p w:rsidR="005E5705" w:rsidRPr="00CA1DF0" w:rsidRDefault="005E5705" w:rsidP="005E5705">
      <w:pPr>
        <w:jc w:val="center"/>
        <w:rPr>
          <w:rFonts w:ascii="Times New Roman" w:hAnsi="Times New Roman" w:cs="Times New Roman"/>
          <w:b/>
          <w:bCs/>
          <w:sz w:val="24"/>
          <w:szCs w:val="24"/>
          <w:lang w:bidi="ar-LY"/>
        </w:rPr>
      </w:pPr>
      <w:r>
        <w:rPr>
          <w:rFonts w:ascii="Times New Roman" w:hAnsi="Times New Roman" w:cs="Times New Roman" w:hint="cs"/>
          <w:noProof/>
          <w:sz w:val="24"/>
          <w:szCs w:val="24"/>
        </w:rPr>
        <w:drawing>
          <wp:anchor distT="0" distB="0" distL="114300" distR="114300" simplePos="0" relativeHeight="251654144" behindDoc="0" locked="0" layoutInCell="1" allowOverlap="1">
            <wp:simplePos x="0" y="0"/>
            <wp:positionH relativeFrom="margin">
              <wp:posOffset>-406400</wp:posOffset>
            </wp:positionH>
            <wp:positionV relativeFrom="paragraph">
              <wp:posOffset>0</wp:posOffset>
            </wp:positionV>
            <wp:extent cx="6172200" cy="6451600"/>
            <wp:effectExtent l="0" t="0" r="0" b="6350"/>
            <wp:wrapSquare wrapText="bothSides"/>
            <wp:docPr id="70"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2200" cy="6451600"/>
                    </a:xfrm>
                    <a:prstGeom prst="rect">
                      <a:avLst/>
                    </a:prstGeom>
                    <a:noFill/>
                    <a:ln>
                      <a:noFill/>
                    </a:ln>
                  </pic:spPr>
                </pic:pic>
              </a:graphicData>
            </a:graphic>
          </wp:anchor>
        </w:drawing>
      </w:r>
      <w:r w:rsidRPr="00CA1DF0">
        <w:rPr>
          <w:rFonts w:ascii="Times New Roman" w:hAnsi="Times New Roman" w:cs="Times New Roman"/>
          <w:b/>
          <w:bCs/>
          <w:sz w:val="24"/>
          <w:szCs w:val="24"/>
          <w:rtl/>
          <w:lang w:bidi="ar-LY"/>
        </w:rPr>
        <w:br w:type="textWrapping" w:clear="all"/>
      </w:r>
      <w:r w:rsidRPr="00CA1DF0">
        <w:rPr>
          <w:rFonts w:ascii="Times New Roman" w:hAnsi="Times New Roman" w:cs="Times New Roman"/>
          <w:b/>
          <w:bCs/>
          <w:sz w:val="24"/>
          <w:szCs w:val="24"/>
          <w:lang w:bidi="ar-LY"/>
        </w:rPr>
        <w:t>Fig 3.5   technical design of shovel</w:t>
      </w: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hint="cs"/>
          <w:sz w:val="20"/>
          <w:szCs w:val="20"/>
          <w:lang w:bidi="ar-LY"/>
        </w:rPr>
      </w:pPr>
    </w:p>
    <w:p w:rsidR="005E5705" w:rsidRDefault="005E5705" w:rsidP="0088778D">
      <w:pPr>
        <w:jc w:val="right"/>
        <w:rPr>
          <w:rFonts w:ascii="Times New Roman" w:hAnsi="Times New Roman" w:cs="Times New Roman"/>
          <w:b/>
          <w:bCs/>
          <w:sz w:val="20"/>
          <w:szCs w:val="20"/>
          <w:lang w:bidi="ar-LY"/>
        </w:rPr>
      </w:pPr>
      <w:r>
        <w:rPr>
          <w:rFonts w:asciiTheme="majorBidi" w:hAnsiTheme="majorBidi" w:cstheme="majorBidi"/>
          <w:b/>
          <w:bCs/>
          <w:sz w:val="28"/>
          <w:szCs w:val="28"/>
          <w:lang w:bidi="ar-LY"/>
        </w:rPr>
        <w:t>3.</w:t>
      </w:r>
      <w:r w:rsidR="0088778D">
        <w:rPr>
          <w:rFonts w:asciiTheme="majorBidi" w:hAnsiTheme="majorBidi" w:cstheme="majorBidi"/>
          <w:b/>
          <w:bCs/>
          <w:sz w:val="28"/>
          <w:szCs w:val="28"/>
          <w:lang w:bidi="ar-LY"/>
        </w:rPr>
        <w:t>3</w:t>
      </w:r>
      <w:r>
        <w:rPr>
          <w:rFonts w:asciiTheme="majorBidi" w:hAnsiTheme="majorBidi" w:cstheme="majorBidi"/>
          <w:b/>
          <w:bCs/>
          <w:sz w:val="28"/>
          <w:szCs w:val="28"/>
          <w:lang w:bidi="ar-LY"/>
        </w:rPr>
        <w:t xml:space="preserve"> </w:t>
      </w:r>
      <w:r w:rsidRPr="00061BB7">
        <w:rPr>
          <w:rFonts w:asciiTheme="majorBidi" w:hAnsiTheme="majorBidi" w:cstheme="majorBidi"/>
          <w:b/>
          <w:bCs/>
          <w:sz w:val="28"/>
          <w:szCs w:val="28"/>
          <w:lang w:bidi="ar-LY"/>
        </w:rPr>
        <w:t xml:space="preserve">Newest design ergonomic chair </w:t>
      </w:r>
      <w:r w:rsidR="000A6D25">
        <w:rPr>
          <w:rFonts w:asciiTheme="majorBidi" w:hAnsiTheme="majorBidi" w:cstheme="majorBidi"/>
          <w:b/>
          <w:bCs/>
          <w:sz w:val="28"/>
          <w:szCs w:val="28"/>
          <w:lang w:bidi="ar-LY"/>
        </w:rPr>
        <w:t>[9]</w:t>
      </w:r>
    </w:p>
    <w:p w:rsidR="005E5705" w:rsidRDefault="005E5705" w:rsidP="005E5705">
      <w:pPr>
        <w:jc w:val="right"/>
        <w:rPr>
          <w:rFonts w:ascii="Times New Roman" w:hAnsi="Times New Roman" w:cs="Times New Roman" w:hint="cs"/>
          <w:b/>
          <w:bCs/>
          <w:sz w:val="20"/>
          <w:szCs w:val="20"/>
          <w:lang w:bidi="ar-LY"/>
        </w:rPr>
      </w:pPr>
    </w:p>
    <w:p w:rsidR="005E5705" w:rsidRDefault="005E5705" w:rsidP="005E5705">
      <w:pPr>
        <w:jc w:val="right"/>
        <w:rPr>
          <w:rFonts w:ascii="Times New Roman" w:hAnsi="Times New Roman" w:cs="Times New Roman"/>
          <w:b/>
          <w:bCs/>
          <w:sz w:val="20"/>
          <w:szCs w:val="20"/>
          <w:lang w:bidi="ar-LY"/>
        </w:rPr>
      </w:pPr>
    </w:p>
    <w:p w:rsidR="005E5705" w:rsidRDefault="005E5705" w:rsidP="005E5705">
      <w:pPr>
        <w:jc w:val="right"/>
        <w:rPr>
          <w:rFonts w:ascii="Times New Roman" w:hAnsi="Times New Roman" w:cs="Times New Roman"/>
          <w:b/>
          <w:bCs/>
          <w:sz w:val="20"/>
          <w:szCs w:val="20"/>
          <w:lang w:bidi="ar-LY"/>
        </w:rPr>
      </w:pPr>
    </w:p>
    <w:p w:rsidR="005E5705" w:rsidRDefault="005E5705" w:rsidP="005E5705">
      <w:pPr>
        <w:jc w:val="right"/>
        <w:rPr>
          <w:rFonts w:ascii="Times New Roman" w:hAnsi="Times New Roman" w:cs="Times New Roman"/>
          <w:b/>
          <w:bCs/>
          <w:sz w:val="20"/>
          <w:szCs w:val="20"/>
          <w:lang w:bidi="ar-LY"/>
        </w:rPr>
      </w:pPr>
    </w:p>
    <w:p w:rsidR="005E5705" w:rsidRDefault="005E5705" w:rsidP="005E5705">
      <w:pPr>
        <w:jc w:val="right"/>
        <w:rPr>
          <w:rFonts w:ascii="Times New Roman" w:hAnsi="Times New Roman" w:cs="Times New Roman"/>
          <w:b/>
          <w:bCs/>
          <w:sz w:val="20"/>
          <w:szCs w:val="20"/>
          <w:lang w:bidi="ar-LY"/>
        </w:rPr>
      </w:pPr>
      <w:r>
        <w:rPr>
          <w:rFonts w:ascii="Times New Roman" w:hAnsi="Times New Roman" w:cs="Times New Roman"/>
          <w:b/>
          <w:bCs/>
          <w:noProof/>
          <w:sz w:val="20"/>
          <w:szCs w:val="20"/>
        </w:rPr>
        <w:drawing>
          <wp:inline distT="0" distB="0" distL="0" distR="0">
            <wp:extent cx="5270500" cy="4876800"/>
            <wp:effectExtent l="0" t="0" r="6350" b="0"/>
            <wp:docPr id="71"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0500" cy="4876800"/>
                    </a:xfrm>
                    <a:prstGeom prst="rect">
                      <a:avLst/>
                    </a:prstGeom>
                    <a:noFill/>
                    <a:ln>
                      <a:noFill/>
                    </a:ln>
                  </pic:spPr>
                </pic:pic>
              </a:graphicData>
            </a:graphic>
          </wp:inline>
        </w:drawing>
      </w:r>
    </w:p>
    <w:p w:rsidR="005E5705" w:rsidRPr="007D57CB" w:rsidRDefault="005E5705" w:rsidP="005E5705">
      <w:pPr>
        <w:jc w:val="center"/>
        <w:rPr>
          <w:rFonts w:ascii="Times New Roman" w:hAnsi="Times New Roman" w:cs="Times New Roman"/>
          <w:b/>
          <w:bCs/>
          <w:sz w:val="24"/>
          <w:szCs w:val="24"/>
          <w:rtl/>
          <w:lang w:bidi="ar-LY"/>
        </w:rPr>
      </w:pPr>
      <w:r w:rsidRPr="007D57CB">
        <w:rPr>
          <w:rFonts w:ascii="Times New Roman" w:hAnsi="Times New Roman" w:cs="Times New Roman"/>
          <w:b/>
          <w:bCs/>
          <w:sz w:val="24"/>
          <w:szCs w:val="24"/>
          <w:lang w:bidi="ar-LY"/>
        </w:rPr>
        <w:t>Fig 3.6 ergonomic design</w:t>
      </w:r>
    </w:p>
    <w:p w:rsidR="005E5705" w:rsidRDefault="005E5705" w:rsidP="005E5705">
      <w:pPr>
        <w:jc w:val="right"/>
        <w:rPr>
          <w:rFonts w:ascii="Times New Roman" w:hAnsi="Times New Roman" w:cs="Times New Roman"/>
          <w:b/>
          <w:bCs/>
          <w:sz w:val="20"/>
          <w:szCs w:val="20"/>
          <w:rtl/>
          <w:lang w:bidi="ar-LY"/>
        </w:rPr>
      </w:pPr>
    </w:p>
    <w:p w:rsidR="005E5705" w:rsidRDefault="005E5705" w:rsidP="005E5705">
      <w:pPr>
        <w:jc w:val="right"/>
        <w:rPr>
          <w:rFonts w:ascii="Times New Roman" w:hAnsi="Times New Roman" w:cs="Times New Roman"/>
          <w:b/>
          <w:bCs/>
          <w:sz w:val="20"/>
          <w:szCs w:val="20"/>
          <w:rtl/>
          <w:lang w:bidi="ar-LY"/>
        </w:rPr>
      </w:pPr>
    </w:p>
    <w:p w:rsidR="005E5705" w:rsidRPr="0002211D" w:rsidRDefault="005E5705" w:rsidP="0088778D">
      <w:pPr>
        <w:jc w:val="right"/>
        <w:rPr>
          <w:rFonts w:asciiTheme="majorBidi" w:hAnsiTheme="majorBidi" w:cstheme="majorBidi"/>
          <w:b/>
          <w:bCs/>
          <w:sz w:val="28"/>
          <w:szCs w:val="28"/>
          <w:rtl/>
          <w:lang w:bidi="ar-LY"/>
        </w:rPr>
      </w:pPr>
      <w:r w:rsidRPr="0002211D">
        <w:rPr>
          <w:rFonts w:asciiTheme="majorBidi" w:hAnsiTheme="majorBidi" w:cstheme="majorBidi"/>
          <w:b/>
          <w:bCs/>
          <w:sz w:val="28"/>
          <w:szCs w:val="28"/>
          <w:lang w:bidi="ar-LY"/>
        </w:rPr>
        <w:lastRenderedPageBreak/>
        <w:t>Product Description</w:t>
      </w:r>
      <w:r w:rsidRPr="0002211D">
        <w:rPr>
          <w:rFonts w:asciiTheme="majorBidi" w:hAnsiTheme="majorBidi" w:cstheme="majorBidi"/>
          <w:b/>
          <w:bCs/>
          <w:sz w:val="28"/>
          <w:szCs w:val="28"/>
          <w:rtl/>
          <w:lang w:bidi="ar-LY"/>
        </w:rPr>
        <w:t>3.</w:t>
      </w:r>
      <w:r w:rsidR="0088778D">
        <w:rPr>
          <w:rFonts w:asciiTheme="majorBidi" w:hAnsiTheme="majorBidi" w:cstheme="majorBidi" w:hint="cs"/>
          <w:b/>
          <w:bCs/>
          <w:sz w:val="28"/>
          <w:szCs w:val="28"/>
          <w:rtl/>
          <w:lang w:bidi="ar-LY"/>
        </w:rPr>
        <w:t>3</w:t>
      </w:r>
      <w:r w:rsidRPr="0002211D">
        <w:rPr>
          <w:rFonts w:asciiTheme="majorBidi" w:hAnsiTheme="majorBidi" w:cstheme="majorBidi"/>
          <w:b/>
          <w:bCs/>
          <w:sz w:val="28"/>
          <w:szCs w:val="28"/>
          <w:rtl/>
          <w:lang w:bidi="ar-LY"/>
        </w:rPr>
        <w:t xml:space="preserve">.1 </w:t>
      </w:r>
    </w:p>
    <w:p w:rsidR="005E5705" w:rsidRPr="0002211D" w:rsidRDefault="005E5705" w:rsidP="0088778D">
      <w:pPr>
        <w:jc w:val="right"/>
        <w:rPr>
          <w:rFonts w:asciiTheme="majorBidi" w:hAnsiTheme="majorBidi" w:cstheme="majorBidi"/>
          <w:b/>
          <w:bCs/>
          <w:sz w:val="28"/>
          <w:szCs w:val="28"/>
          <w:lang w:bidi="ar-LY"/>
        </w:rPr>
      </w:pPr>
      <w:r w:rsidRPr="0002211D">
        <w:rPr>
          <w:rFonts w:asciiTheme="majorBidi" w:hAnsiTheme="majorBidi" w:cstheme="majorBidi"/>
          <w:b/>
          <w:bCs/>
          <w:sz w:val="28"/>
          <w:szCs w:val="28"/>
          <w:lang w:bidi="ar-LY"/>
        </w:rPr>
        <w:t>3.</w:t>
      </w:r>
      <w:r w:rsidR="0088778D">
        <w:rPr>
          <w:rFonts w:asciiTheme="majorBidi" w:hAnsiTheme="majorBidi" w:cstheme="majorBidi"/>
          <w:b/>
          <w:bCs/>
          <w:sz w:val="28"/>
          <w:szCs w:val="28"/>
          <w:lang w:bidi="ar-LY"/>
        </w:rPr>
        <w:t>3</w:t>
      </w:r>
      <w:r w:rsidRPr="0002211D">
        <w:rPr>
          <w:rFonts w:asciiTheme="majorBidi" w:hAnsiTheme="majorBidi" w:cstheme="majorBidi"/>
          <w:b/>
          <w:bCs/>
          <w:sz w:val="28"/>
          <w:szCs w:val="28"/>
          <w:lang w:bidi="ar-LY"/>
        </w:rPr>
        <w:t>.1.1 Function</w:t>
      </w:r>
    </w:p>
    <w:p w:rsidR="005E5705" w:rsidRPr="00D6489F" w:rsidRDefault="005E5705" w:rsidP="005E5705">
      <w:pPr>
        <w:pStyle w:val="a5"/>
        <w:numPr>
          <w:ilvl w:val="0"/>
          <w:numId w:val="24"/>
        </w:numPr>
        <w:bidi w:val="0"/>
        <w:spacing w:after="160" w:line="259" w:lineRule="auto"/>
        <w:rPr>
          <w:rFonts w:ascii="Times New Roman" w:hAnsi="Times New Roman" w:cs="Times New Roman"/>
          <w:sz w:val="26"/>
          <w:szCs w:val="26"/>
          <w:lang w:bidi="ar-LY"/>
        </w:rPr>
      </w:pPr>
      <w:r w:rsidRPr="00D6489F">
        <w:rPr>
          <w:rFonts w:ascii="Times New Roman" w:hAnsi="Times New Roman" w:cs="Times New Roman"/>
          <w:sz w:val="26"/>
          <w:szCs w:val="26"/>
          <w:lang w:bidi="ar-LY"/>
        </w:rPr>
        <w:t>No-nail design.</w:t>
      </w:r>
    </w:p>
    <w:p w:rsidR="005E5705" w:rsidRPr="00D6489F" w:rsidRDefault="005E5705" w:rsidP="005E5705">
      <w:pPr>
        <w:pStyle w:val="a5"/>
        <w:numPr>
          <w:ilvl w:val="0"/>
          <w:numId w:val="24"/>
        </w:numPr>
        <w:bidi w:val="0"/>
        <w:spacing w:after="160" w:line="259" w:lineRule="auto"/>
        <w:rPr>
          <w:rFonts w:ascii="Times New Roman" w:hAnsi="Times New Roman" w:cs="Times New Roman"/>
          <w:sz w:val="26"/>
          <w:szCs w:val="26"/>
          <w:rtl/>
          <w:lang w:bidi="ar-LY"/>
        </w:rPr>
      </w:pPr>
      <w:r w:rsidRPr="00D6489F">
        <w:rPr>
          <w:rFonts w:ascii="Times New Roman" w:hAnsi="Times New Roman" w:cs="Times New Roman"/>
          <w:sz w:val="26"/>
          <w:szCs w:val="26"/>
          <w:lang w:bidi="ar-LY"/>
        </w:rPr>
        <w:t>Mechanism: Three-intervals synchronized.</w:t>
      </w:r>
    </w:p>
    <w:p w:rsidR="005E5705" w:rsidRPr="00D6489F" w:rsidRDefault="005E5705" w:rsidP="005E5705">
      <w:pPr>
        <w:pStyle w:val="a5"/>
        <w:numPr>
          <w:ilvl w:val="0"/>
          <w:numId w:val="24"/>
        </w:numPr>
        <w:bidi w:val="0"/>
        <w:spacing w:after="160" w:line="259" w:lineRule="auto"/>
        <w:rPr>
          <w:rFonts w:ascii="Times New Roman" w:hAnsi="Times New Roman" w:cs="Times New Roman"/>
          <w:sz w:val="26"/>
          <w:szCs w:val="26"/>
          <w:rtl/>
          <w:lang w:bidi="ar-LY"/>
        </w:rPr>
      </w:pPr>
      <w:r w:rsidRPr="00D6489F">
        <w:rPr>
          <w:rFonts w:ascii="Times New Roman" w:hAnsi="Times New Roman" w:cs="Times New Roman"/>
          <w:sz w:val="26"/>
          <w:szCs w:val="26"/>
          <w:lang w:bidi="ar-LY"/>
        </w:rPr>
        <w:t>Adjustable back (up &amp; down).</w:t>
      </w:r>
    </w:p>
    <w:p w:rsidR="005E5705" w:rsidRPr="00D6489F" w:rsidRDefault="005E5705" w:rsidP="005E5705">
      <w:pPr>
        <w:pStyle w:val="a5"/>
        <w:numPr>
          <w:ilvl w:val="0"/>
          <w:numId w:val="24"/>
        </w:numPr>
        <w:bidi w:val="0"/>
        <w:spacing w:after="160" w:line="259" w:lineRule="auto"/>
        <w:rPr>
          <w:rFonts w:ascii="Times New Roman" w:hAnsi="Times New Roman" w:cs="Times New Roman"/>
          <w:sz w:val="26"/>
          <w:szCs w:val="26"/>
          <w:rtl/>
          <w:lang w:bidi="ar-LY"/>
        </w:rPr>
      </w:pPr>
      <w:r w:rsidRPr="00D6489F">
        <w:rPr>
          <w:rFonts w:ascii="Times New Roman" w:hAnsi="Times New Roman" w:cs="Times New Roman"/>
          <w:sz w:val="26"/>
          <w:szCs w:val="26"/>
          <w:lang w:bidi="ar-LY"/>
        </w:rPr>
        <w:t>Seat: Adjustable (up &amp; down).</w:t>
      </w:r>
    </w:p>
    <w:p w:rsidR="005E5705" w:rsidRPr="00D6489F" w:rsidRDefault="005E5705" w:rsidP="005E5705">
      <w:pPr>
        <w:pStyle w:val="a5"/>
        <w:numPr>
          <w:ilvl w:val="0"/>
          <w:numId w:val="24"/>
        </w:numPr>
        <w:bidi w:val="0"/>
        <w:spacing w:after="160" w:line="259" w:lineRule="auto"/>
        <w:rPr>
          <w:rFonts w:ascii="Times New Roman" w:hAnsi="Times New Roman" w:cs="Times New Roman"/>
          <w:sz w:val="26"/>
          <w:szCs w:val="26"/>
          <w:rtl/>
          <w:lang w:bidi="ar-LY"/>
        </w:rPr>
      </w:pPr>
      <w:r w:rsidRPr="00D6489F">
        <w:rPr>
          <w:rFonts w:ascii="Times New Roman" w:hAnsi="Times New Roman" w:cs="Times New Roman"/>
          <w:sz w:val="26"/>
          <w:szCs w:val="26"/>
          <w:lang w:bidi="ar-LY"/>
        </w:rPr>
        <w:t>Armrest: Adjustable (up &amp; down), PU pad.</w:t>
      </w:r>
    </w:p>
    <w:p w:rsidR="005E5705" w:rsidRPr="00D6489F" w:rsidRDefault="005E5705" w:rsidP="005E5705">
      <w:pPr>
        <w:pStyle w:val="a5"/>
        <w:numPr>
          <w:ilvl w:val="0"/>
          <w:numId w:val="24"/>
        </w:numPr>
        <w:bidi w:val="0"/>
        <w:spacing w:after="160" w:line="259" w:lineRule="auto"/>
        <w:rPr>
          <w:rFonts w:ascii="Times New Roman" w:hAnsi="Times New Roman" w:cs="Times New Roman"/>
          <w:sz w:val="26"/>
          <w:szCs w:val="26"/>
          <w:lang w:bidi="ar-LY"/>
        </w:rPr>
      </w:pPr>
      <w:r w:rsidRPr="00D6489F">
        <w:rPr>
          <w:rFonts w:ascii="Times New Roman" w:hAnsi="Times New Roman" w:cs="Times New Roman"/>
          <w:sz w:val="26"/>
          <w:szCs w:val="26"/>
          <w:lang w:bidi="ar-LY"/>
        </w:rPr>
        <w:t>Adjustable and 1800 Pivoting double back make you enjoy the most comfortable feeling.</w:t>
      </w:r>
    </w:p>
    <w:p w:rsidR="005E5705" w:rsidRPr="00D6489F" w:rsidRDefault="005E5705" w:rsidP="0088778D">
      <w:pPr>
        <w:bidi w:val="0"/>
        <w:rPr>
          <w:rFonts w:ascii="Times New Roman" w:hAnsi="Times New Roman" w:cs="Times New Roman"/>
          <w:b/>
          <w:bCs/>
          <w:sz w:val="28"/>
          <w:szCs w:val="28"/>
          <w:lang w:bidi="ar-LY"/>
        </w:rPr>
      </w:pPr>
      <w:r w:rsidRPr="00D6489F">
        <w:rPr>
          <w:rFonts w:ascii="Times New Roman" w:hAnsi="Times New Roman" w:cs="Times New Roman"/>
          <w:b/>
          <w:bCs/>
          <w:sz w:val="28"/>
          <w:szCs w:val="28"/>
          <w:lang w:bidi="ar-LY"/>
        </w:rPr>
        <w:t>3.</w:t>
      </w:r>
      <w:r w:rsidR="0088778D">
        <w:rPr>
          <w:rFonts w:ascii="Times New Roman" w:hAnsi="Times New Roman" w:cs="Times New Roman"/>
          <w:b/>
          <w:bCs/>
          <w:sz w:val="28"/>
          <w:szCs w:val="28"/>
          <w:lang w:bidi="ar-LY"/>
        </w:rPr>
        <w:t>3</w:t>
      </w:r>
      <w:r w:rsidRPr="00D6489F">
        <w:rPr>
          <w:rFonts w:ascii="Times New Roman" w:hAnsi="Times New Roman" w:cs="Times New Roman"/>
          <w:b/>
          <w:bCs/>
          <w:sz w:val="28"/>
          <w:szCs w:val="28"/>
          <w:lang w:bidi="ar-LY"/>
        </w:rPr>
        <w:t xml:space="preserve">.1.2 Material </w:t>
      </w:r>
    </w:p>
    <w:p w:rsidR="005E5705" w:rsidRPr="00D6489F" w:rsidRDefault="005E5705" w:rsidP="005E5705">
      <w:pPr>
        <w:pStyle w:val="a5"/>
        <w:numPr>
          <w:ilvl w:val="0"/>
          <w:numId w:val="25"/>
        </w:numPr>
        <w:bidi w:val="0"/>
        <w:spacing w:after="160" w:line="259" w:lineRule="auto"/>
        <w:jc w:val="both"/>
        <w:rPr>
          <w:rFonts w:ascii="Times New Roman" w:hAnsi="Times New Roman" w:cs="Times New Roman"/>
          <w:sz w:val="26"/>
          <w:szCs w:val="26"/>
          <w:rtl/>
          <w:lang w:bidi="ar-LY"/>
        </w:rPr>
      </w:pPr>
      <w:r w:rsidRPr="00D6489F">
        <w:rPr>
          <w:rFonts w:ascii="Times New Roman" w:hAnsi="Times New Roman" w:cs="Times New Roman"/>
          <w:sz w:val="26"/>
          <w:szCs w:val="26"/>
          <w:lang w:bidi="ar-LY"/>
        </w:rPr>
        <w:t>Backrest: Micro Fabric</w:t>
      </w:r>
    </w:p>
    <w:p w:rsidR="005E5705" w:rsidRPr="00D6489F" w:rsidRDefault="005E5705" w:rsidP="005E5705">
      <w:pPr>
        <w:pStyle w:val="a5"/>
        <w:numPr>
          <w:ilvl w:val="0"/>
          <w:numId w:val="25"/>
        </w:numPr>
        <w:bidi w:val="0"/>
        <w:spacing w:after="160" w:line="259" w:lineRule="auto"/>
        <w:jc w:val="both"/>
        <w:rPr>
          <w:rFonts w:ascii="Times New Roman" w:hAnsi="Times New Roman" w:cs="Times New Roman"/>
          <w:sz w:val="26"/>
          <w:szCs w:val="26"/>
          <w:lang w:bidi="ar-LY"/>
        </w:rPr>
      </w:pPr>
      <w:r w:rsidRPr="00D6489F">
        <w:rPr>
          <w:rFonts w:ascii="Times New Roman" w:hAnsi="Times New Roman" w:cs="Times New Roman"/>
          <w:sz w:val="26"/>
          <w:szCs w:val="26"/>
          <w:lang w:bidi="ar-LY"/>
        </w:rPr>
        <w:t>Seat: Memory Foam with Micro Fabric</w:t>
      </w:r>
    </w:p>
    <w:p w:rsidR="005E5705" w:rsidRPr="00D6489F" w:rsidRDefault="005E5705" w:rsidP="005E5705">
      <w:pPr>
        <w:pStyle w:val="a5"/>
        <w:numPr>
          <w:ilvl w:val="0"/>
          <w:numId w:val="25"/>
        </w:numPr>
        <w:bidi w:val="0"/>
        <w:spacing w:after="160" w:line="259" w:lineRule="auto"/>
        <w:jc w:val="both"/>
        <w:rPr>
          <w:rFonts w:ascii="Times New Roman" w:hAnsi="Times New Roman" w:cs="Times New Roman"/>
          <w:sz w:val="26"/>
          <w:szCs w:val="26"/>
          <w:lang w:bidi="ar-LY"/>
        </w:rPr>
      </w:pPr>
      <w:r w:rsidRPr="00D6489F">
        <w:rPr>
          <w:rFonts w:ascii="Times New Roman" w:hAnsi="Times New Roman" w:cs="Times New Roman"/>
          <w:sz w:val="26"/>
          <w:szCs w:val="26"/>
          <w:lang w:bidi="ar-LY"/>
        </w:rPr>
        <w:t>Imported spring</w:t>
      </w:r>
    </w:p>
    <w:p w:rsidR="005E5705" w:rsidRPr="00D6489F" w:rsidRDefault="005E5705" w:rsidP="005E5705">
      <w:pPr>
        <w:pStyle w:val="a5"/>
        <w:numPr>
          <w:ilvl w:val="0"/>
          <w:numId w:val="25"/>
        </w:numPr>
        <w:bidi w:val="0"/>
        <w:spacing w:after="160" w:line="259" w:lineRule="auto"/>
        <w:jc w:val="both"/>
        <w:rPr>
          <w:rFonts w:ascii="Times New Roman" w:hAnsi="Times New Roman" w:cs="Times New Roman"/>
          <w:sz w:val="26"/>
          <w:szCs w:val="26"/>
          <w:lang w:bidi="ar-LY"/>
        </w:rPr>
      </w:pPr>
      <w:r w:rsidRPr="00D6489F">
        <w:rPr>
          <w:rFonts w:ascii="Times New Roman" w:hAnsi="Times New Roman" w:cs="Times New Roman"/>
          <w:sz w:val="26"/>
          <w:szCs w:val="26"/>
          <w:lang w:bidi="ar-LY"/>
        </w:rPr>
        <w:t>Base: Steel</w:t>
      </w:r>
    </w:p>
    <w:p w:rsidR="005E5705" w:rsidRPr="00D6489F" w:rsidRDefault="005E5705" w:rsidP="005E5705">
      <w:pPr>
        <w:pStyle w:val="a5"/>
        <w:numPr>
          <w:ilvl w:val="0"/>
          <w:numId w:val="25"/>
        </w:numPr>
        <w:bidi w:val="0"/>
        <w:spacing w:after="160" w:line="259" w:lineRule="auto"/>
        <w:jc w:val="both"/>
        <w:rPr>
          <w:rFonts w:ascii="Times New Roman" w:hAnsi="Times New Roman" w:cs="Times New Roman"/>
          <w:sz w:val="26"/>
          <w:szCs w:val="26"/>
          <w:lang w:bidi="ar-LY"/>
        </w:rPr>
      </w:pPr>
      <w:r w:rsidRPr="00D6489F">
        <w:rPr>
          <w:rFonts w:ascii="Times New Roman" w:hAnsi="Times New Roman" w:cs="Times New Roman"/>
          <w:sz w:val="26"/>
          <w:szCs w:val="26"/>
          <w:lang w:bidi="ar-LY"/>
        </w:rPr>
        <w:t>Caster: Nylon</w:t>
      </w:r>
    </w:p>
    <w:p w:rsidR="005E5705" w:rsidRPr="00D6489F" w:rsidRDefault="005E5705" w:rsidP="005E5705">
      <w:pPr>
        <w:bidi w:val="0"/>
        <w:rPr>
          <w:rFonts w:ascii="Times New Roman" w:hAnsi="Times New Roman" w:cs="Times New Roman"/>
          <w:sz w:val="26"/>
          <w:szCs w:val="26"/>
          <w:lang w:bidi="ar-LY"/>
        </w:rPr>
      </w:pPr>
    </w:p>
    <w:p w:rsidR="005E5705" w:rsidRPr="0002211D" w:rsidRDefault="005E5705" w:rsidP="005E5705">
      <w:pPr>
        <w:bidi w:val="0"/>
        <w:rPr>
          <w:rFonts w:ascii="Times New Roman" w:hAnsi="Times New Roman" w:cs="Times New Roman"/>
          <w:b/>
          <w:bCs/>
          <w:sz w:val="26"/>
          <w:szCs w:val="26"/>
          <w:lang w:bidi="ar-LY"/>
        </w:rPr>
      </w:pPr>
    </w:p>
    <w:p w:rsidR="005E5705" w:rsidRPr="0002211D" w:rsidRDefault="005E5705" w:rsidP="005E5705">
      <w:pPr>
        <w:bidi w:val="0"/>
        <w:ind w:firstLine="45"/>
        <w:rPr>
          <w:rFonts w:ascii="Times New Roman" w:hAnsi="Times New Roman" w:cs="Times New Roman"/>
          <w:b/>
          <w:bCs/>
          <w:sz w:val="26"/>
          <w:szCs w:val="26"/>
          <w:lang w:bidi="ar-LY"/>
        </w:rPr>
      </w:pPr>
    </w:p>
    <w:p w:rsidR="005E5705" w:rsidRPr="00125983" w:rsidRDefault="005E5705" w:rsidP="005E5705">
      <w:pPr>
        <w:jc w:val="right"/>
        <w:rPr>
          <w:rFonts w:ascii="Times New Roman" w:hAnsi="Times New Roman" w:cs="Times New Roman" w:hint="cs"/>
          <w:b/>
          <w:bCs/>
          <w:sz w:val="20"/>
          <w:szCs w:val="20"/>
          <w:lang w:bidi="ar-LY"/>
        </w:rPr>
      </w:pP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sz w:val="20"/>
          <w:szCs w:val="20"/>
          <w:rtl/>
          <w:lang w:bidi="ar-LY"/>
        </w:rPr>
      </w:pPr>
    </w:p>
    <w:p w:rsidR="005E5705" w:rsidRDefault="005E5705" w:rsidP="005E5705">
      <w:pPr>
        <w:rPr>
          <w:rFonts w:ascii="Times New Roman" w:hAnsi="Times New Roman" w:cs="Times New Roman"/>
          <w:sz w:val="20"/>
          <w:szCs w:val="20"/>
          <w:rtl/>
          <w:lang w:bidi="ar-LY"/>
        </w:rPr>
      </w:pPr>
    </w:p>
    <w:p w:rsidR="005E5705" w:rsidRDefault="005E5705" w:rsidP="005E5705">
      <w:pPr>
        <w:jc w:val="center"/>
        <w:rPr>
          <w:rFonts w:ascii="Times New Roman" w:hAnsi="Times New Roman" w:cs="Times New Roman"/>
          <w:sz w:val="20"/>
          <w:szCs w:val="20"/>
          <w:rtl/>
          <w:lang w:bidi="ar-LY"/>
        </w:rPr>
      </w:pPr>
    </w:p>
    <w:p w:rsidR="005E5705" w:rsidRDefault="005E5705" w:rsidP="005E5705">
      <w:pPr>
        <w:jc w:val="center"/>
        <w:rPr>
          <w:rFonts w:ascii="Times New Roman" w:hAnsi="Times New Roman" w:cs="Times New Roman"/>
          <w:sz w:val="20"/>
          <w:szCs w:val="20"/>
          <w:rtl/>
          <w:lang w:bidi="ar-LY"/>
        </w:rPr>
      </w:pPr>
    </w:p>
    <w:p w:rsidR="005E5705" w:rsidRDefault="005E5705" w:rsidP="005E5705">
      <w:pPr>
        <w:jc w:val="center"/>
        <w:rPr>
          <w:rFonts w:ascii="Times New Roman" w:hAnsi="Times New Roman" w:cs="Times New Roman"/>
          <w:sz w:val="20"/>
          <w:szCs w:val="20"/>
          <w:rtl/>
          <w:lang w:bidi="ar-LY"/>
        </w:rPr>
      </w:pPr>
      <w:r>
        <w:rPr>
          <w:rFonts w:ascii="Times New Roman" w:hAnsi="Times New Roman" w:cs="Times New Roman" w:hint="cs"/>
          <w:noProof/>
          <w:sz w:val="20"/>
          <w:szCs w:val="20"/>
        </w:rPr>
        <w:lastRenderedPageBreak/>
        <w:drawing>
          <wp:inline distT="0" distB="0" distL="0" distR="0">
            <wp:extent cx="5270500" cy="5892800"/>
            <wp:effectExtent l="0" t="0" r="6350" b="0"/>
            <wp:docPr id="72"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0500" cy="5892800"/>
                    </a:xfrm>
                    <a:prstGeom prst="rect">
                      <a:avLst/>
                    </a:prstGeom>
                    <a:noFill/>
                    <a:ln>
                      <a:noFill/>
                    </a:ln>
                  </pic:spPr>
                </pic:pic>
              </a:graphicData>
            </a:graphic>
          </wp:inline>
        </w:drawing>
      </w:r>
    </w:p>
    <w:p w:rsidR="005E5705" w:rsidRPr="007D57CB" w:rsidRDefault="005E5705" w:rsidP="005E5705">
      <w:pPr>
        <w:jc w:val="center"/>
        <w:rPr>
          <w:rFonts w:ascii="Times New Roman" w:hAnsi="Times New Roman" w:cs="Times New Roman"/>
          <w:b/>
          <w:bCs/>
          <w:sz w:val="24"/>
          <w:szCs w:val="24"/>
          <w:lang w:bidi="ar-LY"/>
        </w:rPr>
      </w:pPr>
      <w:r w:rsidRPr="007D57CB">
        <w:rPr>
          <w:rFonts w:ascii="Times New Roman" w:hAnsi="Times New Roman" w:cs="Times New Roman"/>
          <w:b/>
          <w:bCs/>
          <w:sz w:val="24"/>
          <w:szCs w:val="24"/>
          <w:lang w:bidi="ar-LY"/>
        </w:rPr>
        <w:t xml:space="preserve">Fig 3.7   before the ergonomic design </w:t>
      </w:r>
    </w:p>
    <w:p w:rsidR="005E5705" w:rsidRDefault="005E5705" w:rsidP="005E5705">
      <w:pPr>
        <w:rPr>
          <w:rFonts w:ascii="Times New Roman" w:hAnsi="Times New Roman" w:cs="Times New Roman"/>
          <w:sz w:val="20"/>
          <w:szCs w:val="20"/>
          <w:rtl/>
          <w:lang w:bidi="ar-LY"/>
        </w:rPr>
      </w:pPr>
    </w:p>
    <w:p w:rsidR="005E5705" w:rsidRDefault="005E5705" w:rsidP="005E5705">
      <w:pPr>
        <w:rPr>
          <w:rFonts w:ascii="Times New Roman" w:hAnsi="Times New Roman" w:cs="Times New Roman"/>
          <w:sz w:val="20"/>
          <w:szCs w:val="20"/>
          <w:rtl/>
          <w:lang w:bidi="ar-LY"/>
        </w:rPr>
      </w:pPr>
    </w:p>
    <w:p w:rsidR="005E5705" w:rsidRDefault="005E5705" w:rsidP="005E5705">
      <w:pPr>
        <w:rPr>
          <w:rFonts w:ascii="Times New Roman" w:hAnsi="Times New Roman" w:cs="Times New Roman"/>
          <w:sz w:val="20"/>
          <w:szCs w:val="20"/>
          <w:rtl/>
          <w:lang w:bidi="ar-LY"/>
        </w:rPr>
      </w:pPr>
    </w:p>
    <w:p w:rsidR="005E5705" w:rsidRDefault="005E5705" w:rsidP="005E5705">
      <w:pPr>
        <w:rPr>
          <w:rFonts w:ascii="Times New Roman" w:hAnsi="Times New Roman" w:cs="Times New Roman"/>
          <w:sz w:val="20"/>
          <w:szCs w:val="20"/>
          <w:rtl/>
          <w:lang w:bidi="ar-LY"/>
        </w:rPr>
      </w:pPr>
    </w:p>
    <w:p w:rsidR="005E5705" w:rsidRDefault="005E5705" w:rsidP="005E5705">
      <w:pPr>
        <w:rPr>
          <w:rFonts w:ascii="Times New Roman" w:hAnsi="Times New Roman" w:cs="Times New Roman"/>
          <w:sz w:val="20"/>
          <w:szCs w:val="20"/>
          <w:rtl/>
          <w:lang w:bidi="ar-LY"/>
        </w:rPr>
      </w:pPr>
    </w:p>
    <w:p w:rsidR="005E5705" w:rsidRDefault="005E5705" w:rsidP="005E5705">
      <w:pPr>
        <w:rPr>
          <w:rFonts w:ascii="Times New Roman" w:hAnsi="Times New Roman" w:cs="Times New Roman"/>
          <w:sz w:val="20"/>
          <w:szCs w:val="20"/>
          <w:rtl/>
          <w:lang w:bidi="ar-LY"/>
        </w:rPr>
      </w:pPr>
    </w:p>
    <w:p w:rsidR="005E5705" w:rsidRDefault="005E5705" w:rsidP="005E5705">
      <w:pPr>
        <w:rPr>
          <w:rFonts w:ascii="Times New Roman" w:hAnsi="Times New Roman" w:cs="Times New Roman" w:hint="cs"/>
          <w:sz w:val="20"/>
          <w:szCs w:val="20"/>
          <w:lang w:bidi="ar-LY"/>
        </w:rPr>
      </w:pPr>
    </w:p>
    <w:p w:rsidR="005E5705" w:rsidRPr="007D57CB" w:rsidRDefault="005E5705" w:rsidP="005E5705">
      <w:pPr>
        <w:rPr>
          <w:rFonts w:ascii="Times New Roman" w:hAnsi="Times New Roman" w:cs="Times New Roman"/>
          <w:b/>
          <w:bCs/>
          <w:sz w:val="24"/>
          <w:szCs w:val="24"/>
          <w:lang w:bidi="ar-LY"/>
        </w:rPr>
      </w:pPr>
      <w:r>
        <w:rPr>
          <w:rFonts w:ascii="Times New Roman" w:hAnsi="Times New Roman" w:cs="Times New Roman" w:hint="cs"/>
          <w:noProof/>
          <w:sz w:val="20"/>
          <w:szCs w:val="20"/>
        </w:rPr>
        <w:drawing>
          <wp:anchor distT="0" distB="0" distL="114300" distR="114300" simplePos="0" relativeHeight="251655168" behindDoc="0" locked="0" layoutInCell="1" allowOverlap="1">
            <wp:simplePos x="0" y="0"/>
            <wp:positionH relativeFrom="margin">
              <wp:align>left</wp:align>
            </wp:positionH>
            <wp:positionV relativeFrom="paragraph">
              <wp:posOffset>256540</wp:posOffset>
            </wp:positionV>
            <wp:extent cx="5270500" cy="5486400"/>
            <wp:effectExtent l="0" t="0" r="6350" b="0"/>
            <wp:wrapTopAndBottom/>
            <wp:docPr id="73"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0500" cy="5486400"/>
                    </a:xfrm>
                    <a:prstGeom prst="rect">
                      <a:avLst/>
                    </a:prstGeom>
                    <a:noFill/>
                    <a:ln>
                      <a:noFill/>
                    </a:ln>
                  </pic:spPr>
                </pic:pic>
              </a:graphicData>
            </a:graphic>
          </wp:anchor>
        </w:drawing>
      </w:r>
    </w:p>
    <w:p w:rsidR="005E5705" w:rsidRPr="007D57CB" w:rsidRDefault="005E5705" w:rsidP="005E5705">
      <w:pPr>
        <w:jc w:val="center"/>
        <w:rPr>
          <w:rFonts w:ascii="Times New Roman" w:hAnsi="Times New Roman" w:cs="Times New Roman" w:hint="cs"/>
          <w:b/>
          <w:bCs/>
          <w:sz w:val="24"/>
          <w:szCs w:val="24"/>
          <w:rtl/>
          <w:lang w:bidi="ar-LY"/>
        </w:rPr>
      </w:pPr>
      <w:r w:rsidRPr="007D57CB">
        <w:rPr>
          <w:rFonts w:ascii="Times New Roman" w:hAnsi="Times New Roman" w:cs="Times New Roman"/>
          <w:b/>
          <w:bCs/>
          <w:sz w:val="24"/>
          <w:szCs w:val="24"/>
          <w:lang w:bidi="ar-LY"/>
        </w:rPr>
        <w:t>Fig 3.8 after ergonomic design</w:t>
      </w: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sz w:val="20"/>
          <w:szCs w:val="20"/>
          <w:rtl/>
          <w:lang w:bidi="ar-LY"/>
        </w:rPr>
      </w:pPr>
      <w:r>
        <w:rPr>
          <w:rFonts w:ascii="Times New Roman" w:hAnsi="Times New Roman" w:cs="Times New Roman" w:hint="cs"/>
          <w:noProof/>
          <w:sz w:val="20"/>
          <w:szCs w:val="20"/>
        </w:rPr>
        <w:drawing>
          <wp:inline distT="0" distB="0" distL="0" distR="0">
            <wp:extent cx="5486400" cy="4978400"/>
            <wp:effectExtent l="0" t="0" r="0" b="0"/>
            <wp:docPr id="74"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4978400"/>
                    </a:xfrm>
                    <a:prstGeom prst="rect">
                      <a:avLst/>
                    </a:prstGeom>
                    <a:noFill/>
                    <a:ln>
                      <a:noFill/>
                    </a:ln>
                  </pic:spPr>
                </pic:pic>
              </a:graphicData>
            </a:graphic>
          </wp:inline>
        </w:drawing>
      </w:r>
    </w:p>
    <w:p w:rsidR="005E5705" w:rsidRPr="00CB4063" w:rsidRDefault="005E5705" w:rsidP="005E5705">
      <w:pPr>
        <w:jc w:val="center"/>
        <w:rPr>
          <w:rFonts w:ascii="Times New Roman" w:hAnsi="Times New Roman" w:cs="Times New Roman"/>
          <w:b/>
          <w:bCs/>
          <w:sz w:val="24"/>
          <w:szCs w:val="24"/>
          <w:rtl/>
          <w:lang w:bidi="ar-LY"/>
        </w:rPr>
      </w:pPr>
      <w:r w:rsidRPr="00CB4063">
        <w:rPr>
          <w:rFonts w:ascii="Times New Roman" w:hAnsi="Times New Roman" w:cs="Times New Roman"/>
          <w:b/>
          <w:bCs/>
          <w:sz w:val="24"/>
          <w:szCs w:val="24"/>
          <w:lang w:bidi="ar-LY"/>
        </w:rPr>
        <w:t xml:space="preserve">Fig 3.9 the posture theory diagram </w:t>
      </w: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sz w:val="20"/>
          <w:szCs w:val="20"/>
          <w:lang w:bidi="ar-LY"/>
        </w:rPr>
      </w:pPr>
    </w:p>
    <w:p w:rsidR="005E5705" w:rsidRDefault="005E5705" w:rsidP="005E5705">
      <w:pPr>
        <w:jc w:val="center"/>
        <w:rPr>
          <w:rFonts w:ascii="Times New Roman" w:hAnsi="Times New Roman" w:cs="Times New Roman" w:hint="cs"/>
          <w:sz w:val="20"/>
          <w:szCs w:val="20"/>
          <w:lang w:bidi="ar-LY"/>
        </w:rPr>
      </w:pPr>
    </w:p>
    <w:p w:rsidR="005E5705" w:rsidRDefault="005E5705" w:rsidP="0088778D">
      <w:pPr>
        <w:jc w:val="right"/>
        <w:rPr>
          <w:rFonts w:ascii="Times New Roman" w:hAnsi="Times New Roman" w:cs="Times New Roman"/>
          <w:b/>
          <w:bCs/>
          <w:sz w:val="32"/>
          <w:szCs w:val="32"/>
          <w:lang w:bidi="ar-LY"/>
        </w:rPr>
      </w:pPr>
      <w:r w:rsidRPr="00F23012">
        <w:rPr>
          <w:rFonts w:ascii="Times New Roman" w:hAnsi="Times New Roman" w:cs="Times New Roman"/>
          <w:b/>
          <w:bCs/>
          <w:sz w:val="32"/>
          <w:szCs w:val="32"/>
          <w:lang w:bidi="ar-LY"/>
        </w:rPr>
        <w:t>3.</w:t>
      </w:r>
      <w:r w:rsidR="0088778D">
        <w:rPr>
          <w:rFonts w:ascii="Times New Roman" w:hAnsi="Times New Roman" w:cs="Times New Roman"/>
          <w:b/>
          <w:bCs/>
          <w:sz w:val="32"/>
          <w:szCs w:val="32"/>
          <w:lang w:bidi="ar-LY"/>
        </w:rPr>
        <w:t>4</w:t>
      </w:r>
      <w:r w:rsidRPr="00F23012">
        <w:rPr>
          <w:rFonts w:ascii="Times New Roman" w:hAnsi="Times New Roman" w:cs="Times New Roman"/>
          <w:b/>
          <w:bCs/>
          <w:sz w:val="32"/>
          <w:szCs w:val="32"/>
          <w:lang w:bidi="ar-LY"/>
        </w:rPr>
        <w:t xml:space="preserve"> Key Features (Natural Ergonomic Keyboard)</w:t>
      </w:r>
      <w:r w:rsidR="000A6D25">
        <w:rPr>
          <w:rFonts w:ascii="Times New Roman" w:hAnsi="Times New Roman" w:cs="Times New Roman"/>
          <w:b/>
          <w:bCs/>
          <w:sz w:val="32"/>
          <w:szCs w:val="32"/>
          <w:lang w:bidi="ar-LY"/>
        </w:rPr>
        <w:t xml:space="preserve"> [7]</w:t>
      </w:r>
    </w:p>
    <w:p w:rsidR="005E5705" w:rsidRPr="00F23012" w:rsidRDefault="005E5705" w:rsidP="005E5705">
      <w:pPr>
        <w:jc w:val="right"/>
        <w:rPr>
          <w:rFonts w:ascii="Times New Roman" w:hAnsi="Times New Roman" w:cs="Times New Roman" w:hint="cs"/>
          <w:b/>
          <w:bCs/>
          <w:sz w:val="32"/>
          <w:szCs w:val="32"/>
          <w:lang w:bidi="ar-LY"/>
        </w:rPr>
      </w:pPr>
    </w:p>
    <w:p w:rsidR="005E5705" w:rsidRPr="00F23012" w:rsidRDefault="005E5705" w:rsidP="005E5705">
      <w:pPr>
        <w:jc w:val="both"/>
        <w:rPr>
          <w:rFonts w:ascii="Times New Roman" w:hAnsi="Times New Roman" w:cs="Times New Roman"/>
          <w:sz w:val="26"/>
          <w:szCs w:val="26"/>
          <w:lang w:bidi="ar-LY"/>
        </w:rPr>
      </w:pPr>
      <w:r w:rsidRPr="00F23012">
        <w:rPr>
          <w:rFonts w:ascii="Times New Roman" w:hAnsi="Times New Roman" w:cs="Times New Roman"/>
          <w:sz w:val="26"/>
          <w:szCs w:val="26"/>
          <w:lang w:bidi="ar-LY"/>
        </w:rPr>
        <w:t xml:space="preserve">In September 2005, Microsoft introduced the Natural Ergonomic Keyboard 4000. This keyboard provides a significantly changed ergonomic design, an integrated leatherette wrist rest and a "hump" in the middle of the keyboard that ensures that the wrist angle is correct. It also ships with a removable front stand that allows the fingers to drop naturally onto the keys without any bending of the wrist. Additionally, the home/end key location set has been fixed by returning to the standard 2x3 horizontal rectangular layout. The F Lock key now defaults to "on", providing the original function key features rather than the new "enhanced" functions, and retains its setting across reboots. The 4000 is also significantly quieter to type on. With this model, there is less of the distinctive "click clack" noise that is common with older keyboards. Unlike its predecessor the Natural Pro, the 4000 does not include USB ports for additional devices such as a mouse. </w:t>
      </w:r>
    </w:p>
    <w:p w:rsidR="005E5705" w:rsidRPr="00F23012" w:rsidRDefault="005E5705" w:rsidP="005E5705">
      <w:pPr>
        <w:jc w:val="right"/>
        <w:rPr>
          <w:rFonts w:ascii="Times New Roman" w:hAnsi="Times New Roman" w:cs="Times New Roman" w:hint="cs"/>
          <w:sz w:val="32"/>
          <w:szCs w:val="32"/>
          <w:lang w:bidi="ar-LY"/>
        </w:rPr>
      </w:pPr>
    </w:p>
    <w:p w:rsidR="005E5705" w:rsidRDefault="005E5705" w:rsidP="005E5705">
      <w:pPr>
        <w:jc w:val="right"/>
        <w:rPr>
          <w:rFonts w:ascii="Times New Roman" w:hAnsi="Times New Roman" w:cs="Times New Roman"/>
          <w:sz w:val="32"/>
          <w:szCs w:val="32"/>
          <w:rtl/>
          <w:lang w:bidi="ar-LY"/>
        </w:rPr>
      </w:pPr>
      <w:r>
        <w:rPr>
          <w:rFonts w:ascii="Times New Roman" w:hAnsi="Times New Roman" w:cs="Times New Roman" w:hint="cs"/>
          <w:noProof/>
          <w:sz w:val="32"/>
          <w:szCs w:val="32"/>
        </w:rPr>
        <w:drawing>
          <wp:inline distT="0" distB="0" distL="0" distR="0">
            <wp:extent cx="5270500" cy="3225800"/>
            <wp:effectExtent l="0" t="0" r="6350" b="0"/>
            <wp:docPr id="75"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0500" cy="3225800"/>
                    </a:xfrm>
                    <a:prstGeom prst="rect">
                      <a:avLst/>
                    </a:prstGeom>
                    <a:noFill/>
                    <a:ln>
                      <a:noFill/>
                    </a:ln>
                  </pic:spPr>
                </pic:pic>
              </a:graphicData>
            </a:graphic>
          </wp:inline>
        </w:drawing>
      </w:r>
    </w:p>
    <w:p w:rsidR="005E5705" w:rsidRPr="00037603" w:rsidRDefault="005E5705" w:rsidP="005E5705">
      <w:pPr>
        <w:jc w:val="center"/>
        <w:rPr>
          <w:rFonts w:ascii="Times New Roman" w:hAnsi="Times New Roman" w:cs="Times New Roman"/>
          <w:b/>
          <w:bCs/>
          <w:sz w:val="24"/>
          <w:szCs w:val="24"/>
          <w:rtl/>
          <w:lang w:bidi="ar-LY"/>
        </w:rPr>
      </w:pPr>
      <w:r w:rsidRPr="00037603">
        <w:rPr>
          <w:rFonts w:ascii="Times New Roman" w:hAnsi="Times New Roman" w:cs="Times New Roman"/>
          <w:b/>
          <w:bCs/>
          <w:sz w:val="24"/>
          <w:szCs w:val="24"/>
          <w:lang w:bidi="ar-LY"/>
        </w:rPr>
        <w:t>Fig 3.10</w:t>
      </w:r>
      <w:r w:rsidR="0022685A" w:rsidRPr="0022685A">
        <w:rPr>
          <w:rFonts w:ascii="Times New Roman" w:hAnsi="Times New Roman" w:cs="Times New Roman"/>
          <w:b/>
          <w:bCs/>
          <w:sz w:val="24"/>
          <w:szCs w:val="24"/>
          <w:lang w:bidi="ar-LY"/>
        </w:rPr>
        <w:t xml:space="preserve">Key Features (Natural Ergonomic Keyboard) </w:t>
      </w:r>
    </w:p>
    <w:p w:rsidR="005E5705" w:rsidRDefault="005E5705" w:rsidP="005E5705">
      <w:pPr>
        <w:jc w:val="right"/>
        <w:rPr>
          <w:rFonts w:asciiTheme="majorBidi" w:hAnsiTheme="majorBidi" w:cstheme="majorBidi" w:hint="cs"/>
          <w:b/>
          <w:bCs/>
          <w:sz w:val="28"/>
          <w:szCs w:val="28"/>
          <w:rtl/>
          <w:lang w:bidi="ar-LY"/>
        </w:rPr>
      </w:pPr>
    </w:p>
    <w:p w:rsidR="005E5705" w:rsidRDefault="005E5705" w:rsidP="0088778D">
      <w:pPr>
        <w:jc w:val="right"/>
        <w:rPr>
          <w:rFonts w:asciiTheme="majorBidi" w:hAnsiTheme="majorBidi" w:cstheme="majorBidi"/>
          <w:b/>
          <w:bCs/>
          <w:sz w:val="28"/>
          <w:szCs w:val="28"/>
          <w:lang w:bidi="ar-LY"/>
        </w:rPr>
      </w:pPr>
      <w:r>
        <w:rPr>
          <w:rFonts w:asciiTheme="majorBidi" w:hAnsiTheme="majorBidi" w:cstheme="majorBidi"/>
          <w:b/>
          <w:bCs/>
          <w:sz w:val="28"/>
          <w:szCs w:val="28"/>
          <w:lang w:bidi="ar-LY"/>
        </w:rPr>
        <w:lastRenderedPageBreak/>
        <w:t>3.</w:t>
      </w:r>
      <w:r w:rsidR="0088778D">
        <w:rPr>
          <w:rFonts w:asciiTheme="majorBidi" w:hAnsiTheme="majorBidi" w:cstheme="majorBidi"/>
          <w:b/>
          <w:bCs/>
          <w:sz w:val="28"/>
          <w:szCs w:val="28"/>
          <w:lang w:bidi="ar-LY"/>
        </w:rPr>
        <w:t>4</w:t>
      </w:r>
      <w:r>
        <w:rPr>
          <w:rFonts w:asciiTheme="majorBidi" w:hAnsiTheme="majorBidi" w:cstheme="majorBidi"/>
          <w:b/>
          <w:bCs/>
          <w:sz w:val="28"/>
          <w:szCs w:val="28"/>
          <w:lang w:bidi="ar-LY"/>
        </w:rPr>
        <w:t>.1 Key features</w:t>
      </w:r>
    </w:p>
    <w:p w:rsidR="005E5705" w:rsidRPr="00A67929" w:rsidRDefault="005E5705" w:rsidP="005E5705">
      <w:pPr>
        <w:bidi w:val="0"/>
        <w:jc w:val="both"/>
        <w:rPr>
          <w:rFonts w:ascii="Times New Roman" w:hAnsi="Times New Roman" w:cs="Times New Roman"/>
          <w:sz w:val="26"/>
          <w:szCs w:val="26"/>
          <w:lang w:bidi="ar-LY"/>
        </w:rPr>
      </w:pPr>
      <w:r w:rsidRPr="00A67929">
        <w:rPr>
          <w:rFonts w:ascii="Times New Roman" w:hAnsi="Times New Roman" w:cs="Times New Roman"/>
          <w:sz w:val="26"/>
          <w:szCs w:val="26"/>
          <w:lang w:bidi="ar-LY"/>
        </w:rPr>
        <w:t xml:space="preserve">1. </w:t>
      </w:r>
      <w:r w:rsidRPr="00A2208D">
        <w:rPr>
          <w:rFonts w:ascii="Times New Roman" w:hAnsi="Times New Roman" w:cs="Times New Roman"/>
          <w:b/>
          <w:bCs/>
          <w:sz w:val="26"/>
          <w:szCs w:val="26"/>
          <w:lang w:bidi="ar-LY"/>
        </w:rPr>
        <w:t>Zoom</w:t>
      </w:r>
      <w:r w:rsidRPr="00A67929">
        <w:rPr>
          <w:rFonts w:ascii="Times New Roman" w:hAnsi="Times New Roman" w:cs="Times New Roman"/>
          <w:sz w:val="26"/>
          <w:szCs w:val="26"/>
          <w:lang w:bidi="ar-LY"/>
        </w:rPr>
        <w:t xml:space="preserve"> - Get a closer look quickly and accurately with the intuitive Zoom Slider</w:t>
      </w:r>
      <w:r>
        <w:rPr>
          <w:rFonts w:ascii="Times New Roman" w:hAnsi="Times New Roman" w:cs="Times New Roman"/>
          <w:sz w:val="26"/>
          <w:szCs w:val="26"/>
          <w:lang w:bidi="ar-LY"/>
        </w:rPr>
        <w:t>.</w:t>
      </w:r>
    </w:p>
    <w:p w:rsidR="005E5705" w:rsidRPr="00A67929" w:rsidRDefault="005E5705" w:rsidP="005E5705">
      <w:pPr>
        <w:bidi w:val="0"/>
        <w:jc w:val="both"/>
        <w:rPr>
          <w:rFonts w:ascii="Times New Roman" w:hAnsi="Times New Roman" w:cs="Times New Roman"/>
          <w:sz w:val="26"/>
          <w:szCs w:val="26"/>
          <w:lang w:bidi="ar-LY"/>
        </w:rPr>
      </w:pPr>
      <w:r w:rsidRPr="00A67929">
        <w:rPr>
          <w:rFonts w:ascii="Times New Roman" w:hAnsi="Times New Roman" w:cs="Times New Roman"/>
          <w:sz w:val="26"/>
          <w:szCs w:val="26"/>
          <w:lang w:bidi="ar-LY"/>
        </w:rPr>
        <w:t xml:space="preserve">2. </w:t>
      </w:r>
      <w:r w:rsidRPr="00A2208D">
        <w:rPr>
          <w:rFonts w:ascii="Times New Roman" w:hAnsi="Times New Roman" w:cs="Times New Roman"/>
          <w:b/>
          <w:bCs/>
          <w:sz w:val="26"/>
          <w:szCs w:val="26"/>
          <w:lang w:bidi="ar-LY"/>
        </w:rPr>
        <w:t>Customizable Hot Keys</w:t>
      </w:r>
      <w:r w:rsidRPr="00A67929">
        <w:rPr>
          <w:rFonts w:ascii="Times New Roman" w:hAnsi="Times New Roman" w:cs="Times New Roman"/>
          <w:sz w:val="26"/>
          <w:szCs w:val="26"/>
          <w:lang w:bidi="ar-LY"/>
        </w:rPr>
        <w:t xml:space="preserve"> - Perform common tasks, like opening documents and replying to email messages, with the touch of a button</w:t>
      </w:r>
      <w:r>
        <w:rPr>
          <w:rFonts w:ascii="Times New Roman" w:hAnsi="Times New Roman" w:cs="Times New Roman"/>
          <w:sz w:val="26"/>
          <w:szCs w:val="26"/>
          <w:lang w:bidi="ar-LY"/>
        </w:rPr>
        <w:t>.</w:t>
      </w:r>
    </w:p>
    <w:p w:rsidR="005E5705" w:rsidRDefault="005E5705" w:rsidP="005E5705">
      <w:pPr>
        <w:bidi w:val="0"/>
        <w:jc w:val="both"/>
        <w:rPr>
          <w:rFonts w:ascii="Times New Roman" w:hAnsi="Times New Roman" w:cs="Times New Roman"/>
          <w:sz w:val="26"/>
          <w:szCs w:val="26"/>
          <w:lang w:bidi="ar-LY"/>
        </w:rPr>
      </w:pPr>
      <w:r w:rsidRPr="00A67929">
        <w:rPr>
          <w:rFonts w:ascii="Times New Roman" w:hAnsi="Times New Roman" w:cs="Times New Roman"/>
          <w:sz w:val="26"/>
          <w:szCs w:val="26"/>
          <w:lang w:bidi="ar-LY"/>
        </w:rPr>
        <w:t xml:space="preserve">3. </w:t>
      </w:r>
      <w:r w:rsidRPr="00A2208D">
        <w:rPr>
          <w:rFonts w:ascii="Times New Roman" w:hAnsi="Times New Roman" w:cs="Times New Roman"/>
          <w:b/>
          <w:bCs/>
          <w:sz w:val="26"/>
          <w:szCs w:val="26"/>
          <w:lang w:bidi="ar-LY"/>
        </w:rPr>
        <w:t>Improved Number Pad</w:t>
      </w:r>
      <w:r w:rsidRPr="00A67929">
        <w:rPr>
          <w:rFonts w:ascii="Times New Roman" w:hAnsi="Times New Roman" w:cs="Times New Roman"/>
          <w:sz w:val="26"/>
          <w:szCs w:val="26"/>
          <w:lang w:bidi="ar-LY"/>
        </w:rPr>
        <w:t xml:space="preserve"> - Quickly reach for commonly use symbols, such as equal sign, parentheses, and "Backspace." They are now located just above the number pad</w:t>
      </w:r>
      <w:r>
        <w:rPr>
          <w:rFonts w:ascii="Times New Roman" w:hAnsi="Times New Roman" w:cs="Times New Roman"/>
          <w:sz w:val="26"/>
          <w:szCs w:val="26"/>
          <w:lang w:bidi="ar-LY"/>
        </w:rPr>
        <w:t>.</w:t>
      </w:r>
    </w:p>
    <w:p w:rsidR="005E5705" w:rsidRDefault="005E5705" w:rsidP="005E5705">
      <w:pPr>
        <w:bidi w:val="0"/>
        <w:jc w:val="both"/>
        <w:rPr>
          <w:rFonts w:ascii="Times New Roman" w:hAnsi="Times New Roman" w:cs="Times New Roman"/>
          <w:sz w:val="26"/>
          <w:szCs w:val="26"/>
          <w:lang w:bidi="ar-LY"/>
        </w:rPr>
      </w:pPr>
      <w:r>
        <w:rPr>
          <w:rFonts w:ascii="Times New Roman" w:hAnsi="Times New Roman" w:cs="Times New Roman"/>
          <w:sz w:val="26"/>
          <w:szCs w:val="26"/>
          <w:lang w:bidi="ar-LY"/>
        </w:rPr>
        <w:t xml:space="preserve">4. </w:t>
      </w:r>
      <w:r w:rsidRPr="00A2208D">
        <w:rPr>
          <w:rFonts w:ascii="Times New Roman" w:hAnsi="Times New Roman" w:cs="Times New Roman"/>
          <w:b/>
          <w:bCs/>
          <w:sz w:val="26"/>
          <w:szCs w:val="26"/>
          <w:lang w:bidi="ar-LY"/>
        </w:rPr>
        <w:t>Ergonomic Design</w:t>
      </w:r>
      <w:r>
        <w:rPr>
          <w:rFonts w:ascii="Times New Roman" w:hAnsi="Times New Roman" w:cs="Times New Roman"/>
          <w:sz w:val="26"/>
          <w:szCs w:val="26"/>
          <w:lang w:bidi="ar-LY"/>
        </w:rPr>
        <w:t xml:space="preserve"> – type in total comfort-ergonomic design encourages natural wrist and alignment so you can work without discomfort.</w:t>
      </w:r>
    </w:p>
    <w:p w:rsidR="005E5705" w:rsidRDefault="005E5705" w:rsidP="005E5705">
      <w:pPr>
        <w:bidi w:val="0"/>
        <w:jc w:val="both"/>
        <w:rPr>
          <w:rFonts w:ascii="Times New Roman" w:hAnsi="Times New Roman" w:cs="Times New Roman"/>
          <w:sz w:val="26"/>
          <w:szCs w:val="26"/>
          <w:lang w:bidi="ar-LY"/>
        </w:rPr>
      </w:pPr>
    </w:p>
    <w:p w:rsidR="005E5705" w:rsidRDefault="005E5705" w:rsidP="005E5705">
      <w:pPr>
        <w:bidi w:val="0"/>
        <w:jc w:val="both"/>
        <w:rPr>
          <w:rFonts w:ascii="Times New Roman" w:hAnsi="Times New Roman" w:cs="Times New Roman"/>
          <w:sz w:val="26"/>
          <w:szCs w:val="26"/>
          <w:lang w:bidi="ar-LY"/>
        </w:rPr>
      </w:pPr>
    </w:p>
    <w:p w:rsidR="005E5705" w:rsidRDefault="005E5705" w:rsidP="005E5705">
      <w:pPr>
        <w:bidi w:val="0"/>
        <w:jc w:val="both"/>
        <w:rPr>
          <w:rFonts w:ascii="Times New Roman" w:hAnsi="Times New Roman" w:cs="Times New Roman"/>
          <w:sz w:val="26"/>
          <w:szCs w:val="26"/>
          <w:lang w:bidi="ar-LY"/>
        </w:rPr>
      </w:pPr>
    </w:p>
    <w:p w:rsidR="005E5705" w:rsidRDefault="005E5705" w:rsidP="005E5705">
      <w:pPr>
        <w:bidi w:val="0"/>
        <w:jc w:val="both"/>
        <w:rPr>
          <w:rFonts w:ascii="Times New Roman" w:hAnsi="Times New Roman" w:cs="Times New Roman"/>
          <w:sz w:val="26"/>
          <w:szCs w:val="26"/>
          <w:lang w:bidi="ar-LY"/>
        </w:rPr>
      </w:pPr>
      <w:r>
        <w:rPr>
          <w:rFonts w:ascii="Times New Roman" w:hAnsi="Times New Roman" w:cs="Times New Roman"/>
          <w:noProof/>
          <w:sz w:val="26"/>
          <w:szCs w:val="26"/>
        </w:rPr>
        <w:drawing>
          <wp:inline distT="0" distB="0" distL="0" distR="0">
            <wp:extent cx="5257800" cy="3657600"/>
            <wp:effectExtent l="0" t="0" r="0" b="0"/>
            <wp:docPr id="7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57800" cy="3657600"/>
                    </a:xfrm>
                    <a:prstGeom prst="rect">
                      <a:avLst/>
                    </a:prstGeom>
                    <a:noFill/>
                    <a:ln>
                      <a:noFill/>
                    </a:ln>
                  </pic:spPr>
                </pic:pic>
              </a:graphicData>
            </a:graphic>
          </wp:inline>
        </w:drawing>
      </w:r>
    </w:p>
    <w:p w:rsidR="005E5705" w:rsidRPr="00037603" w:rsidRDefault="005E5705" w:rsidP="005E5705">
      <w:pPr>
        <w:tabs>
          <w:tab w:val="left" w:pos="2200"/>
        </w:tabs>
        <w:bidi w:val="0"/>
        <w:jc w:val="center"/>
        <w:rPr>
          <w:rFonts w:ascii="Times New Roman" w:hAnsi="Times New Roman" w:cs="Times New Roman"/>
          <w:b/>
          <w:bCs/>
          <w:sz w:val="24"/>
          <w:szCs w:val="24"/>
          <w:lang w:bidi="ar-LY"/>
        </w:rPr>
      </w:pPr>
      <w:r w:rsidRPr="00037603">
        <w:rPr>
          <w:rFonts w:ascii="Times New Roman" w:hAnsi="Times New Roman" w:cs="Times New Roman"/>
          <w:b/>
          <w:bCs/>
          <w:sz w:val="24"/>
          <w:szCs w:val="24"/>
          <w:lang w:bidi="ar-LY"/>
        </w:rPr>
        <w:t>Fig 3.11 key features</w:t>
      </w:r>
    </w:p>
    <w:p w:rsidR="005E5705" w:rsidRPr="00A2208D" w:rsidRDefault="005E5705" w:rsidP="005E5705">
      <w:pPr>
        <w:bidi w:val="0"/>
        <w:rPr>
          <w:rFonts w:ascii="Times New Roman" w:hAnsi="Times New Roman" w:cs="Times New Roman"/>
          <w:sz w:val="20"/>
          <w:szCs w:val="20"/>
          <w:lang w:bidi="ar-LY"/>
        </w:rPr>
      </w:pPr>
    </w:p>
    <w:p w:rsidR="005E5705" w:rsidRDefault="005E5705" w:rsidP="005E5705">
      <w:pPr>
        <w:bidi w:val="0"/>
        <w:jc w:val="center"/>
        <w:rPr>
          <w:rFonts w:ascii="Times New Roman" w:hAnsi="Times New Roman" w:cs="Times New Roman"/>
          <w:sz w:val="20"/>
          <w:szCs w:val="20"/>
          <w:lang w:bidi="ar-LY"/>
        </w:rPr>
      </w:pPr>
    </w:p>
    <w:p w:rsidR="005E5705" w:rsidRDefault="005E5705" w:rsidP="005E5705">
      <w:pPr>
        <w:bidi w:val="0"/>
        <w:jc w:val="center"/>
        <w:rPr>
          <w:rFonts w:ascii="Times New Roman" w:hAnsi="Times New Roman" w:cs="Times New Roman"/>
          <w:sz w:val="20"/>
          <w:szCs w:val="20"/>
          <w:lang w:bidi="ar-LY"/>
        </w:rPr>
      </w:pPr>
    </w:p>
    <w:p w:rsidR="005E5705" w:rsidRDefault="005E5705" w:rsidP="005E5705">
      <w:pPr>
        <w:bidi w:val="0"/>
        <w:jc w:val="center"/>
        <w:rPr>
          <w:rFonts w:ascii="Times New Roman" w:hAnsi="Times New Roman" w:cs="Times New Roman"/>
          <w:sz w:val="20"/>
          <w:szCs w:val="20"/>
          <w:lang w:bidi="ar-LY"/>
        </w:rPr>
      </w:pPr>
      <w:r>
        <w:rPr>
          <w:rFonts w:ascii="Times New Roman" w:hAnsi="Times New Roman" w:cs="Times New Roman"/>
          <w:noProof/>
          <w:sz w:val="20"/>
          <w:szCs w:val="20"/>
        </w:rPr>
        <w:drawing>
          <wp:inline distT="0" distB="0" distL="0" distR="0">
            <wp:extent cx="5270500" cy="3619500"/>
            <wp:effectExtent l="0" t="0" r="6350" b="0"/>
            <wp:docPr id="7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0500" cy="3619500"/>
                    </a:xfrm>
                    <a:prstGeom prst="rect">
                      <a:avLst/>
                    </a:prstGeom>
                    <a:noFill/>
                    <a:ln>
                      <a:noFill/>
                    </a:ln>
                  </pic:spPr>
                </pic:pic>
              </a:graphicData>
            </a:graphic>
          </wp:inline>
        </w:drawing>
      </w:r>
    </w:p>
    <w:p w:rsidR="005E5705" w:rsidRPr="00037603" w:rsidRDefault="005E5705" w:rsidP="005E5705">
      <w:pPr>
        <w:bidi w:val="0"/>
        <w:jc w:val="center"/>
        <w:rPr>
          <w:rFonts w:ascii="Times New Roman" w:hAnsi="Times New Roman" w:cs="Times New Roman"/>
          <w:b/>
          <w:bCs/>
          <w:sz w:val="24"/>
          <w:szCs w:val="24"/>
          <w:lang w:bidi="ar-LY"/>
        </w:rPr>
      </w:pPr>
      <w:r w:rsidRPr="00037603">
        <w:rPr>
          <w:rFonts w:ascii="Times New Roman" w:hAnsi="Times New Roman" w:cs="Times New Roman"/>
          <w:b/>
          <w:bCs/>
          <w:sz w:val="24"/>
          <w:szCs w:val="24"/>
          <w:lang w:bidi="ar-LY"/>
        </w:rPr>
        <w:t>Fig 3.12 before the ergonomic design</w:t>
      </w:r>
    </w:p>
    <w:p w:rsidR="005E5705" w:rsidRDefault="005E5705" w:rsidP="005E5705">
      <w:pPr>
        <w:bidi w:val="0"/>
        <w:jc w:val="center"/>
        <w:rPr>
          <w:rFonts w:ascii="Times New Roman" w:hAnsi="Times New Roman" w:cs="Times New Roman"/>
          <w:sz w:val="20"/>
          <w:szCs w:val="20"/>
          <w:lang w:bidi="ar-LY"/>
        </w:rPr>
      </w:pPr>
      <w:r>
        <w:rPr>
          <w:rFonts w:ascii="Times New Roman" w:hAnsi="Times New Roman" w:cs="Times New Roman"/>
          <w:noProof/>
          <w:sz w:val="20"/>
          <w:szCs w:val="20"/>
        </w:rPr>
        <w:lastRenderedPageBreak/>
        <w:drawing>
          <wp:inline distT="0" distB="0" distL="0" distR="0">
            <wp:extent cx="5257800" cy="4368800"/>
            <wp:effectExtent l="0" t="0" r="0" b="0"/>
            <wp:docPr id="7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57800" cy="4368800"/>
                    </a:xfrm>
                    <a:prstGeom prst="rect">
                      <a:avLst/>
                    </a:prstGeom>
                    <a:noFill/>
                    <a:ln>
                      <a:noFill/>
                    </a:ln>
                  </pic:spPr>
                </pic:pic>
              </a:graphicData>
            </a:graphic>
          </wp:inline>
        </w:drawing>
      </w:r>
    </w:p>
    <w:p w:rsidR="005E5705" w:rsidRDefault="005E5705" w:rsidP="005E5705">
      <w:pPr>
        <w:bidi w:val="0"/>
        <w:jc w:val="center"/>
        <w:rPr>
          <w:rFonts w:asciiTheme="majorBidi" w:eastAsia="Times New Roman" w:hAnsiTheme="majorBidi" w:cstheme="majorBidi"/>
          <w:b/>
          <w:bCs/>
          <w:sz w:val="28"/>
          <w:szCs w:val="28"/>
        </w:rPr>
      </w:pPr>
      <w:r w:rsidRPr="00037603">
        <w:rPr>
          <w:rFonts w:ascii="Times New Roman" w:hAnsi="Times New Roman" w:cs="Times New Roman"/>
          <w:b/>
          <w:bCs/>
          <w:sz w:val="24"/>
          <w:szCs w:val="24"/>
          <w:lang w:bidi="ar-LY"/>
        </w:rPr>
        <w:t>Fig 3.13 after the ergonomic design</w:t>
      </w:r>
    </w:p>
    <w:p w:rsidR="005E5705" w:rsidRDefault="005E5705" w:rsidP="005E5705">
      <w:pPr>
        <w:bidi w:val="0"/>
        <w:jc w:val="center"/>
        <w:rPr>
          <w:rFonts w:asciiTheme="majorBidi" w:eastAsia="Times New Roman" w:hAnsiTheme="majorBidi" w:cstheme="majorBidi"/>
          <w:b/>
          <w:bCs/>
          <w:sz w:val="28"/>
          <w:szCs w:val="28"/>
        </w:rPr>
      </w:pPr>
    </w:p>
    <w:p w:rsidR="005E5705" w:rsidRDefault="005E5705" w:rsidP="005E5705">
      <w:pPr>
        <w:bidi w:val="0"/>
        <w:jc w:val="center"/>
        <w:rPr>
          <w:rFonts w:asciiTheme="majorBidi" w:eastAsia="Times New Roman" w:hAnsiTheme="majorBidi" w:cstheme="majorBidi"/>
          <w:b/>
          <w:bCs/>
          <w:sz w:val="28"/>
          <w:szCs w:val="28"/>
        </w:rPr>
      </w:pPr>
    </w:p>
    <w:p w:rsidR="005E5705" w:rsidRDefault="005E5705" w:rsidP="005E5705">
      <w:pPr>
        <w:bidi w:val="0"/>
        <w:jc w:val="center"/>
        <w:rPr>
          <w:rFonts w:asciiTheme="majorBidi" w:eastAsia="Times New Roman" w:hAnsiTheme="majorBidi" w:cstheme="majorBidi"/>
          <w:b/>
          <w:bCs/>
          <w:sz w:val="28"/>
          <w:szCs w:val="28"/>
        </w:rPr>
      </w:pPr>
    </w:p>
    <w:p w:rsidR="005E5705" w:rsidRDefault="005E5705" w:rsidP="005E5705">
      <w:pPr>
        <w:bidi w:val="0"/>
        <w:jc w:val="center"/>
        <w:rPr>
          <w:rFonts w:asciiTheme="majorBidi" w:eastAsia="Times New Roman" w:hAnsiTheme="majorBidi" w:cstheme="majorBidi"/>
          <w:b/>
          <w:bCs/>
          <w:sz w:val="28"/>
          <w:szCs w:val="28"/>
        </w:rPr>
      </w:pPr>
    </w:p>
    <w:p w:rsidR="005E5705" w:rsidRDefault="005E5705" w:rsidP="005E5705">
      <w:pPr>
        <w:bidi w:val="0"/>
        <w:jc w:val="center"/>
        <w:rPr>
          <w:rFonts w:asciiTheme="majorBidi" w:eastAsia="Times New Roman" w:hAnsiTheme="majorBidi" w:cstheme="majorBidi"/>
          <w:b/>
          <w:bCs/>
          <w:sz w:val="28"/>
          <w:szCs w:val="28"/>
        </w:rPr>
      </w:pPr>
    </w:p>
    <w:p w:rsidR="005E5705" w:rsidRDefault="005E5705" w:rsidP="005E5705">
      <w:pPr>
        <w:bidi w:val="0"/>
        <w:jc w:val="center"/>
        <w:rPr>
          <w:rFonts w:asciiTheme="majorBidi" w:eastAsia="Times New Roman" w:hAnsiTheme="majorBidi" w:cstheme="majorBidi"/>
          <w:b/>
          <w:bCs/>
          <w:sz w:val="28"/>
          <w:szCs w:val="28"/>
        </w:rPr>
      </w:pPr>
    </w:p>
    <w:p w:rsidR="005E5705" w:rsidRDefault="005E5705" w:rsidP="005E5705">
      <w:pPr>
        <w:bidi w:val="0"/>
        <w:jc w:val="center"/>
        <w:rPr>
          <w:rFonts w:asciiTheme="majorBidi" w:eastAsia="Times New Roman" w:hAnsiTheme="majorBidi" w:cstheme="majorBidi"/>
          <w:b/>
          <w:bCs/>
          <w:sz w:val="28"/>
          <w:szCs w:val="28"/>
        </w:rPr>
      </w:pPr>
    </w:p>
    <w:p w:rsidR="005E5705" w:rsidRDefault="005E5705" w:rsidP="005E5705">
      <w:pPr>
        <w:bidi w:val="0"/>
        <w:jc w:val="center"/>
        <w:rPr>
          <w:rFonts w:asciiTheme="majorBidi" w:eastAsia="Times New Roman" w:hAnsiTheme="majorBidi" w:cstheme="majorBidi"/>
          <w:b/>
          <w:bCs/>
          <w:sz w:val="28"/>
          <w:szCs w:val="28"/>
        </w:rPr>
      </w:pPr>
    </w:p>
    <w:p w:rsidR="005E5705" w:rsidRDefault="005E5705" w:rsidP="005E5705">
      <w:pPr>
        <w:bidi w:val="0"/>
        <w:jc w:val="center"/>
        <w:rPr>
          <w:rFonts w:asciiTheme="majorBidi" w:eastAsia="Times New Roman" w:hAnsiTheme="majorBidi" w:cstheme="majorBidi"/>
          <w:b/>
          <w:bCs/>
          <w:sz w:val="28"/>
          <w:szCs w:val="28"/>
        </w:rPr>
      </w:pPr>
    </w:p>
    <w:p w:rsidR="005E5705" w:rsidRDefault="005E5705" w:rsidP="0088778D">
      <w:pPr>
        <w:bidi w:val="0"/>
        <w:rPr>
          <w:rFonts w:asciiTheme="majorBidi" w:eastAsia="Times New Roman" w:hAnsiTheme="majorBidi" w:cstheme="majorBidi"/>
          <w:b/>
          <w:bCs/>
          <w:sz w:val="28"/>
          <w:szCs w:val="28"/>
        </w:rPr>
      </w:pPr>
      <w:r w:rsidRPr="009036AD">
        <w:rPr>
          <w:rFonts w:asciiTheme="majorBidi" w:eastAsia="Times New Roman" w:hAnsiTheme="majorBidi" w:cstheme="majorBidi"/>
          <w:b/>
          <w:bCs/>
          <w:sz w:val="28"/>
          <w:szCs w:val="28"/>
        </w:rPr>
        <w:lastRenderedPageBreak/>
        <w:t>3.</w:t>
      </w:r>
      <w:r w:rsidR="0088778D">
        <w:rPr>
          <w:rFonts w:asciiTheme="majorBidi" w:eastAsia="Times New Roman" w:hAnsiTheme="majorBidi" w:cstheme="majorBidi"/>
          <w:b/>
          <w:bCs/>
          <w:sz w:val="28"/>
          <w:szCs w:val="28"/>
        </w:rPr>
        <w:t>5</w:t>
      </w:r>
      <w:r w:rsidRPr="009036AD">
        <w:rPr>
          <w:rFonts w:asciiTheme="majorBidi" w:eastAsia="Times New Roman" w:hAnsiTheme="majorBidi" w:cstheme="majorBidi"/>
          <w:b/>
          <w:bCs/>
          <w:sz w:val="28"/>
          <w:szCs w:val="28"/>
        </w:rPr>
        <w:t>NotePal U Stand</w:t>
      </w:r>
    </w:p>
    <w:p w:rsidR="005E5705" w:rsidRDefault="005E5705" w:rsidP="005E5705">
      <w:pPr>
        <w:bidi w:val="0"/>
        <w:rPr>
          <w:rFonts w:asciiTheme="majorBidi" w:eastAsia="Times New Roman" w:hAnsiTheme="majorBidi" w:cstheme="majorBidi"/>
          <w:b/>
          <w:bCs/>
          <w:sz w:val="28"/>
          <w:szCs w:val="28"/>
        </w:rPr>
      </w:pPr>
    </w:p>
    <w:p w:rsidR="005E5705" w:rsidRDefault="005E5705" w:rsidP="0088778D">
      <w:pPr>
        <w:bidi w:val="0"/>
        <w:rPr>
          <w:rFonts w:asciiTheme="majorBidi" w:hAnsiTheme="majorBidi" w:cstheme="majorBidi"/>
          <w:b/>
          <w:bCs/>
          <w:sz w:val="28"/>
          <w:szCs w:val="28"/>
          <w:lang w:bidi="ar-LY"/>
        </w:rPr>
      </w:pPr>
      <w:r>
        <w:rPr>
          <w:rFonts w:asciiTheme="majorBidi" w:hAnsiTheme="majorBidi" w:cstheme="majorBidi"/>
          <w:b/>
          <w:bCs/>
          <w:sz w:val="28"/>
          <w:szCs w:val="28"/>
          <w:lang w:bidi="ar-LY"/>
        </w:rPr>
        <w:t>3.</w:t>
      </w:r>
      <w:r w:rsidR="0088778D">
        <w:rPr>
          <w:rFonts w:asciiTheme="majorBidi" w:hAnsiTheme="majorBidi" w:cstheme="majorBidi"/>
          <w:b/>
          <w:bCs/>
          <w:sz w:val="28"/>
          <w:szCs w:val="28"/>
          <w:lang w:bidi="ar-LY"/>
        </w:rPr>
        <w:t>5</w:t>
      </w:r>
      <w:r>
        <w:rPr>
          <w:rFonts w:asciiTheme="majorBidi" w:hAnsiTheme="majorBidi" w:cstheme="majorBidi"/>
          <w:b/>
          <w:bCs/>
          <w:sz w:val="28"/>
          <w:szCs w:val="28"/>
          <w:lang w:bidi="ar-LY"/>
        </w:rPr>
        <w:t xml:space="preserve">.1 </w:t>
      </w:r>
      <w:r w:rsidRPr="009036AD">
        <w:rPr>
          <w:rFonts w:asciiTheme="majorBidi" w:hAnsiTheme="majorBidi" w:cstheme="majorBidi"/>
          <w:b/>
          <w:bCs/>
          <w:sz w:val="28"/>
          <w:szCs w:val="28"/>
          <w:lang w:bidi="ar-LY"/>
        </w:rPr>
        <w:t>Description:</w:t>
      </w:r>
    </w:p>
    <w:p w:rsidR="005E5705" w:rsidRDefault="005E5705" w:rsidP="005E5705">
      <w:pPr>
        <w:bidi w:val="0"/>
        <w:jc w:val="both"/>
        <w:rPr>
          <w:rFonts w:asciiTheme="majorBidi" w:hAnsiTheme="majorBidi" w:cstheme="majorBidi"/>
          <w:b/>
          <w:bCs/>
          <w:sz w:val="28"/>
          <w:szCs w:val="28"/>
          <w:lang w:bidi="ar-LY"/>
        </w:rPr>
      </w:pPr>
      <w:r w:rsidRPr="009036AD">
        <w:rPr>
          <w:rFonts w:ascii="Times New Roman" w:hAnsi="Times New Roman" w:cs="Times New Roman"/>
          <w:sz w:val="26"/>
          <w:szCs w:val="26"/>
          <w:lang w:bidi="ar-LY"/>
        </w:rPr>
        <w:t>Crafted with a subdued elegance, the U Stand features a brushed aluminum surface that helps expedite heat dissipation. It is an ideal ergonomic companion for laptops up to 17" that are setup at a home or work office.</w:t>
      </w:r>
    </w:p>
    <w:p w:rsidR="005E5705" w:rsidRDefault="005E5705" w:rsidP="005E5705">
      <w:pPr>
        <w:bidi w:val="0"/>
        <w:jc w:val="both"/>
        <w:rPr>
          <w:rFonts w:asciiTheme="majorBidi" w:hAnsiTheme="majorBidi" w:cstheme="majorBidi"/>
          <w:b/>
          <w:bCs/>
          <w:sz w:val="28"/>
          <w:szCs w:val="28"/>
          <w:lang w:bidi="ar-LY"/>
        </w:rPr>
      </w:pPr>
    </w:p>
    <w:p w:rsidR="005E5705" w:rsidRDefault="005E5705" w:rsidP="005E5705">
      <w:pPr>
        <w:bidi w:val="0"/>
        <w:jc w:val="both"/>
        <w:rPr>
          <w:rFonts w:asciiTheme="majorBidi" w:hAnsiTheme="majorBidi" w:cstheme="majorBidi"/>
          <w:b/>
          <w:bCs/>
          <w:sz w:val="28"/>
          <w:szCs w:val="28"/>
          <w:lang w:bidi="ar-LY"/>
        </w:rPr>
      </w:pPr>
    </w:p>
    <w:p w:rsidR="005E5705" w:rsidRDefault="005E5705" w:rsidP="005E5705">
      <w:pPr>
        <w:bidi w:val="0"/>
        <w:rPr>
          <w:rFonts w:asciiTheme="majorBidi" w:hAnsiTheme="majorBidi" w:cstheme="majorBidi"/>
          <w:b/>
          <w:bCs/>
          <w:sz w:val="28"/>
          <w:szCs w:val="28"/>
          <w:lang w:bidi="ar-LY"/>
        </w:rPr>
      </w:pPr>
      <w:r>
        <w:rPr>
          <w:rFonts w:asciiTheme="majorBidi" w:hAnsiTheme="majorBidi" w:cstheme="majorBidi"/>
          <w:b/>
          <w:bCs/>
          <w:noProof/>
          <w:sz w:val="28"/>
          <w:szCs w:val="28"/>
        </w:rPr>
        <w:drawing>
          <wp:inline distT="0" distB="0" distL="0" distR="0">
            <wp:extent cx="5270500" cy="4356100"/>
            <wp:effectExtent l="0" t="0" r="6350" b="6350"/>
            <wp:docPr id="79"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0500" cy="4356100"/>
                    </a:xfrm>
                    <a:prstGeom prst="rect">
                      <a:avLst/>
                    </a:prstGeom>
                    <a:noFill/>
                    <a:ln>
                      <a:noFill/>
                    </a:ln>
                  </pic:spPr>
                </pic:pic>
              </a:graphicData>
            </a:graphic>
          </wp:inline>
        </w:drawing>
      </w:r>
    </w:p>
    <w:p w:rsidR="005E5705" w:rsidRPr="00037603" w:rsidRDefault="005E5705" w:rsidP="005E5705">
      <w:pPr>
        <w:bidi w:val="0"/>
        <w:jc w:val="center"/>
        <w:rPr>
          <w:rFonts w:asciiTheme="majorBidi" w:hAnsiTheme="majorBidi" w:cstheme="majorBidi"/>
          <w:b/>
          <w:bCs/>
          <w:sz w:val="24"/>
          <w:szCs w:val="24"/>
          <w:lang w:bidi="ar-LY"/>
        </w:rPr>
      </w:pPr>
      <w:r w:rsidRPr="00037603">
        <w:rPr>
          <w:rFonts w:asciiTheme="majorBidi" w:hAnsiTheme="majorBidi" w:cstheme="majorBidi"/>
          <w:b/>
          <w:bCs/>
          <w:sz w:val="24"/>
          <w:szCs w:val="24"/>
          <w:lang w:bidi="ar-LY"/>
        </w:rPr>
        <w:t xml:space="preserve">Fig 3.14 </w:t>
      </w:r>
      <w:proofErr w:type="spellStart"/>
      <w:r w:rsidRPr="00037603">
        <w:rPr>
          <w:rFonts w:asciiTheme="majorBidi" w:hAnsiTheme="majorBidi" w:cstheme="majorBidi"/>
          <w:b/>
          <w:bCs/>
          <w:sz w:val="24"/>
          <w:szCs w:val="24"/>
          <w:lang w:bidi="ar-LY"/>
        </w:rPr>
        <w:t>Notepal</w:t>
      </w:r>
      <w:proofErr w:type="spellEnd"/>
      <w:r w:rsidRPr="00037603">
        <w:rPr>
          <w:rFonts w:asciiTheme="majorBidi" w:hAnsiTheme="majorBidi" w:cstheme="majorBidi"/>
          <w:b/>
          <w:bCs/>
          <w:sz w:val="24"/>
          <w:szCs w:val="24"/>
          <w:lang w:bidi="ar-LY"/>
        </w:rPr>
        <w:t xml:space="preserve"> U stand</w:t>
      </w:r>
    </w:p>
    <w:p w:rsidR="005E5705" w:rsidRDefault="005E5705" w:rsidP="005E5705">
      <w:pPr>
        <w:bidi w:val="0"/>
        <w:jc w:val="center"/>
        <w:rPr>
          <w:rFonts w:asciiTheme="majorBidi" w:hAnsiTheme="majorBidi" w:cstheme="majorBidi"/>
          <w:b/>
          <w:bCs/>
          <w:sz w:val="20"/>
          <w:szCs w:val="20"/>
          <w:lang w:bidi="ar-LY"/>
        </w:rPr>
      </w:pPr>
    </w:p>
    <w:p w:rsidR="005E5705" w:rsidRDefault="005E5705" w:rsidP="005E5705">
      <w:pPr>
        <w:bidi w:val="0"/>
        <w:jc w:val="center"/>
        <w:rPr>
          <w:rFonts w:asciiTheme="majorBidi" w:hAnsiTheme="majorBidi" w:cstheme="majorBidi"/>
          <w:b/>
          <w:bCs/>
          <w:sz w:val="20"/>
          <w:szCs w:val="20"/>
          <w:lang w:bidi="ar-LY"/>
        </w:rPr>
      </w:pPr>
    </w:p>
    <w:p w:rsidR="005E5705" w:rsidRDefault="005E5705" w:rsidP="005E5705">
      <w:pPr>
        <w:bidi w:val="0"/>
        <w:jc w:val="center"/>
        <w:rPr>
          <w:rFonts w:asciiTheme="majorBidi" w:hAnsiTheme="majorBidi" w:cstheme="majorBidi"/>
          <w:b/>
          <w:bCs/>
          <w:sz w:val="20"/>
          <w:szCs w:val="20"/>
          <w:lang w:bidi="ar-LY"/>
        </w:rPr>
      </w:pPr>
    </w:p>
    <w:p w:rsidR="005E5705" w:rsidRDefault="005E5705" w:rsidP="005E5705">
      <w:pPr>
        <w:bidi w:val="0"/>
        <w:jc w:val="center"/>
        <w:rPr>
          <w:rFonts w:asciiTheme="majorBidi" w:hAnsiTheme="majorBidi" w:cstheme="majorBidi"/>
          <w:b/>
          <w:bCs/>
          <w:sz w:val="20"/>
          <w:szCs w:val="20"/>
          <w:lang w:bidi="ar-LY"/>
        </w:rPr>
      </w:pPr>
    </w:p>
    <w:p w:rsidR="005E5705" w:rsidRPr="00A74028" w:rsidRDefault="005E5705" w:rsidP="0088778D">
      <w:pPr>
        <w:bidi w:val="0"/>
        <w:jc w:val="both"/>
        <w:rPr>
          <w:rFonts w:asciiTheme="majorBidi" w:hAnsiTheme="majorBidi" w:cstheme="majorBidi"/>
          <w:b/>
          <w:bCs/>
          <w:sz w:val="28"/>
          <w:szCs w:val="28"/>
          <w:lang w:bidi="ar-LY"/>
        </w:rPr>
      </w:pPr>
      <w:r w:rsidRPr="00A74028">
        <w:rPr>
          <w:rFonts w:asciiTheme="majorBidi" w:hAnsiTheme="majorBidi" w:cstheme="majorBidi"/>
          <w:b/>
          <w:bCs/>
          <w:sz w:val="28"/>
          <w:szCs w:val="28"/>
          <w:lang w:bidi="ar-LY"/>
        </w:rPr>
        <w:t>3.</w:t>
      </w:r>
      <w:r w:rsidR="0088778D">
        <w:rPr>
          <w:rFonts w:asciiTheme="majorBidi" w:hAnsiTheme="majorBidi" w:cstheme="majorBidi"/>
          <w:b/>
          <w:bCs/>
          <w:sz w:val="28"/>
          <w:szCs w:val="28"/>
          <w:lang w:bidi="ar-LY"/>
        </w:rPr>
        <w:t>5</w:t>
      </w:r>
      <w:r w:rsidRPr="00A74028">
        <w:rPr>
          <w:rFonts w:asciiTheme="majorBidi" w:hAnsiTheme="majorBidi" w:cstheme="majorBidi"/>
          <w:b/>
          <w:bCs/>
          <w:sz w:val="28"/>
          <w:szCs w:val="28"/>
          <w:lang w:bidi="ar-LY"/>
        </w:rPr>
        <w:t>.2 Patented Configurable Cooling Fans</w:t>
      </w:r>
      <w:r w:rsidR="000A6D25">
        <w:rPr>
          <w:rFonts w:asciiTheme="majorBidi" w:hAnsiTheme="majorBidi" w:cstheme="majorBidi"/>
          <w:b/>
          <w:bCs/>
          <w:sz w:val="28"/>
          <w:szCs w:val="28"/>
          <w:lang w:bidi="ar-LY"/>
        </w:rPr>
        <w:t xml:space="preserve"> [8]</w:t>
      </w:r>
    </w:p>
    <w:p w:rsidR="005E5705" w:rsidRDefault="005E5705" w:rsidP="005E5705">
      <w:pPr>
        <w:bidi w:val="0"/>
        <w:jc w:val="both"/>
        <w:rPr>
          <w:rFonts w:ascii="Times New Roman" w:hAnsi="Times New Roman" w:cs="Times New Roman"/>
          <w:sz w:val="26"/>
          <w:szCs w:val="26"/>
          <w:lang w:bidi="ar-LY"/>
        </w:rPr>
      </w:pPr>
    </w:p>
    <w:p w:rsidR="005E5705" w:rsidRDefault="005E5705" w:rsidP="005E5705">
      <w:pPr>
        <w:bidi w:val="0"/>
        <w:jc w:val="both"/>
        <w:rPr>
          <w:rFonts w:ascii="Times New Roman" w:hAnsi="Times New Roman" w:cs="Times New Roman"/>
          <w:sz w:val="26"/>
          <w:szCs w:val="26"/>
          <w:lang w:bidi="ar-LY"/>
        </w:rPr>
      </w:pPr>
      <w:r w:rsidRPr="009036AD">
        <w:rPr>
          <w:rFonts w:ascii="Times New Roman" w:hAnsi="Times New Roman" w:cs="Times New Roman"/>
          <w:sz w:val="26"/>
          <w:szCs w:val="26"/>
          <w:lang w:bidi="ar-LY"/>
        </w:rPr>
        <w:t>Two patented 100mm silent fans are included and placed underneath the aluminum surface. These fully configurable fans can be used to pinpoint to the hottest areas of your laptop (i.e. CPU, HOD) for unsurpassed cooling performance.</w:t>
      </w:r>
    </w:p>
    <w:p w:rsidR="005E5705" w:rsidRDefault="005E5705" w:rsidP="005E5705">
      <w:pPr>
        <w:bidi w:val="0"/>
        <w:jc w:val="both"/>
        <w:rPr>
          <w:rFonts w:ascii="Times New Roman" w:hAnsi="Times New Roman" w:cs="Times New Roman"/>
          <w:sz w:val="26"/>
          <w:szCs w:val="26"/>
          <w:lang w:bidi="ar-LY"/>
        </w:rPr>
      </w:pPr>
    </w:p>
    <w:p w:rsidR="005E5705" w:rsidRDefault="005E5705" w:rsidP="005E5705">
      <w:pPr>
        <w:bidi w:val="0"/>
        <w:jc w:val="both"/>
        <w:rPr>
          <w:rFonts w:ascii="Times New Roman" w:hAnsi="Times New Roman" w:cs="Times New Roman"/>
          <w:sz w:val="26"/>
          <w:szCs w:val="26"/>
          <w:lang w:bidi="ar-LY"/>
        </w:rPr>
      </w:pPr>
    </w:p>
    <w:p w:rsidR="005E5705" w:rsidRDefault="005E5705" w:rsidP="005E5705">
      <w:pPr>
        <w:bidi w:val="0"/>
        <w:jc w:val="both"/>
        <w:rPr>
          <w:rFonts w:ascii="Times New Roman" w:hAnsi="Times New Roman" w:cs="Times New Roman"/>
          <w:sz w:val="26"/>
          <w:szCs w:val="26"/>
          <w:lang w:bidi="ar-LY"/>
        </w:rPr>
      </w:pPr>
      <w:r>
        <w:rPr>
          <w:rFonts w:ascii="Times New Roman" w:hAnsi="Times New Roman" w:cs="Times New Roman"/>
          <w:noProof/>
          <w:sz w:val="26"/>
          <w:szCs w:val="26"/>
        </w:rPr>
        <w:drawing>
          <wp:inline distT="0" distB="0" distL="0" distR="0">
            <wp:extent cx="5270500" cy="4292600"/>
            <wp:effectExtent l="0" t="0" r="6350" b="0"/>
            <wp:docPr id="80"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0500" cy="4292600"/>
                    </a:xfrm>
                    <a:prstGeom prst="rect">
                      <a:avLst/>
                    </a:prstGeom>
                    <a:noFill/>
                    <a:ln>
                      <a:noFill/>
                    </a:ln>
                  </pic:spPr>
                </pic:pic>
              </a:graphicData>
            </a:graphic>
          </wp:inline>
        </w:drawing>
      </w:r>
    </w:p>
    <w:p w:rsidR="005E5705" w:rsidRPr="00037603" w:rsidRDefault="005E5705" w:rsidP="00FF436D">
      <w:pPr>
        <w:bidi w:val="0"/>
        <w:jc w:val="center"/>
        <w:rPr>
          <w:rFonts w:ascii="Times New Roman" w:hAnsi="Times New Roman" w:cs="Times New Roman"/>
          <w:b/>
          <w:bCs/>
          <w:sz w:val="24"/>
          <w:szCs w:val="24"/>
          <w:lang w:bidi="ar-LY"/>
        </w:rPr>
      </w:pPr>
      <w:r w:rsidRPr="00037603">
        <w:rPr>
          <w:rFonts w:ascii="Times New Roman" w:hAnsi="Times New Roman" w:cs="Times New Roman"/>
          <w:b/>
          <w:bCs/>
          <w:sz w:val="24"/>
          <w:szCs w:val="24"/>
          <w:lang w:bidi="ar-LY"/>
        </w:rPr>
        <w:t>Fig 3.1</w:t>
      </w:r>
      <w:r w:rsidR="00FF436D">
        <w:rPr>
          <w:rFonts w:ascii="Times New Roman" w:hAnsi="Times New Roman" w:cs="Times New Roman"/>
          <w:b/>
          <w:bCs/>
          <w:sz w:val="24"/>
          <w:szCs w:val="24"/>
          <w:lang w:bidi="ar-LY"/>
        </w:rPr>
        <w:t>5</w:t>
      </w:r>
      <w:r w:rsidRPr="00037603">
        <w:rPr>
          <w:rFonts w:ascii="Times New Roman" w:hAnsi="Times New Roman" w:cs="Times New Roman"/>
          <w:b/>
          <w:bCs/>
          <w:sz w:val="24"/>
          <w:szCs w:val="24"/>
          <w:lang w:bidi="ar-LY"/>
        </w:rPr>
        <w:t xml:space="preserve"> Patented Configurable Cooling Fans</w:t>
      </w:r>
    </w:p>
    <w:p w:rsidR="005E5705" w:rsidRDefault="005E5705" w:rsidP="005E5705">
      <w:pPr>
        <w:bidi w:val="0"/>
        <w:jc w:val="center"/>
        <w:rPr>
          <w:rFonts w:ascii="Times New Roman" w:hAnsi="Times New Roman" w:cs="Times New Roman"/>
          <w:b/>
          <w:bCs/>
          <w:sz w:val="20"/>
          <w:szCs w:val="20"/>
          <w:lang w:bidi="ar-LY"/>
        </w:rPr>
      </w:pPr>
    </w:p>
    <w:p w:rsidR="005E5705" w:rsidRDefault="005E5705" w:rsidP="005E5705">
      <w:pPr>
        <w:bidi w:val="0"/>
        <w:jc w:val="center"/>
        <w:rPr>
          <w:rFonts w:ascii="Times New Roman" w:hAnsi="Times New Roman" w:cs="Times New Roman"/>
          <w:b/>
          <w:bCs/>
          <w:sz w:val="20"/>
          <w:szCs w:val="20"/>
          <w:lang w:bidi="ar-LY"/>
        </w:rPr>
      </w:pPr>
    </w:p>
    <w:p w:rsidR="005E5705" w:rsidRPr="00037603" w:rsidRDefault="005E5705" w:rsidP="0088778D">
      <w:pPr>
        <w:bidi w:val="0"/>
        <w:jc w:val="both"/>
        <w:rPr>
          <w:rFonts w:ascii="Times New Roman" w:hAnsi="Times New Roman" w:cs="Times New Roman"/>
          <w:b/>
          <w:bCs/>
          <w:sz w:val="28"/>
          <w:szCs w:val="28"/>
          <w:lang w:bidi="ar-LY"/>
        </w:rPr>
      </w:pPr>
      <w:r w:rsidRPr="00037603">
        <w:rPr>
          <w:rFonts w:ascii="Times New Roman" w:hAnsi="Times New Roman" w:cs="Times New Roman"/>
          <w:b/>
          <w:bCs/>
          <w:sz w:val="28"/>
          <w:szCs w:val="28"/>
          <w:lang w:bidi="ar-LY"/>
        </w:rPr>
        <w:lastRenderedPageBreak/>
        <w:t>3.</w:t>
      </w:r>
      <w:r w:rsidR="0088778D">
        <w:rPr>
          <w:rFonts w:ascii="Times New Roman" w:hAnsi="Times New Roman" w:cs="Times New Roman"/>
          <w:b/>
          <w:bCs/>
          <w:sz w:val="28"/>
          <w:szCs w:val="28"/>
          <w:lang w:bidi="ar-LY"/>
        </w:rPr>
        <w:t>5</w:t>
      </w:r>
      <w:r w:rsidRPr="00037603">
        <w:rPr>
          <w:rFonts w:ascii="Times New Roman" w:hAnsi="Times New Roman" w:cs="Times New Roman"/>
          <w:b/>
          <w:bCs/>
          <w:sz w:val="28"/>
          <w:szCs w:val="28"/>
          <w:lang w:bidi="ar-LY"/>
        </w:rPr>
        <w:t>.2 Ergonomic design</w:t>
      </w:r>
      <w:r w:rsidRPr="00037603">
        <w:rPr>
          <w:rFonts w:ascii="Times New Roman" w:hAnsi="Times New Roman" w:cs="Times New Roman"/>
          <w:b/>
          <w:bCs/>
          <w:sz w:val="28"/>
          <w:szCs w:val="28"/>
          <w:rtl/>
          <w:lang w:bidi="ar-LY"/>
        </w:rPr>
        <w:t xml:space="preserve">: </w:t>
      </w:r>
    </w:p>
    <w:p w:rsidR="005E5705" w:rsidRPr="00A74028" w:rsidRDefault="005E5705" w:rsidP="005E5705">
      <w:pPr>
        <w:bidi w:val="0"/>
        <w:jc w:val="both"/>
        <w:rPr>
          <w:rFonts w:ascii="Times New Roman" w:hAnsi="Times New Roman" w:cs="Times New Roman"/>
          <w:sz w:val="26"/>
          <w:szCs w:val="26"/>
          <w:lang w:bidi="ar-LY"/>
        </w:rPr>
      </w:pPr>
    </w:p>
    <w:p w:rsidR="005E5705" w:rsidRPr="00037603" w:rsidRDefault="005E5705" w:rsidP="005E5705">
      <w:pPr>
        <w:bidi w:val="0"/>
        <w:jc w:val="both"/>
        <w:rPr>
          <w:rFonts w:ascii="Times New Roman" w:hAnsi="Times New Roman" w:cs="Times New Roman"/>
          <w:sz w:val="26"/>
          <w:szCs w:val="26"/>
          <w:lang w:bidi="ar-LY"/>
        </w:rPr>
      </w:pPr>
      <w:r w:rsidRPr="00037603">
        <w:rPr>
          <w:rFonts w:ascii="Times New Roman" w:hAnsi="Times New Roman" w:cs="Times New Roman"/>
          <w:sz w:val="26"/>
          <w:szCs w:val="26"/>
          <w:lang w:bidi="ar-LY"/>
        </w:rPr>
        <w:t>Five different height settings is ergonomically designed for best viewing/typing angles, allowing you to work or play on your laptop for prolonged periods without straining your back or wrist</w:t>
      </w:r>
      <w:r w:rsidRPr="00037603">
        <w:rPr>
          <w:rFonts w:ascii="Times New Roman" w:hAnsi="Times New Roman" w:cs="Times New Roman"/>
          <w:sz w:val="26"/>
          <w:szCs w:val="26"/>
          <w:rtl/>
          <w:lang w:bidi="ar-LY"/>
        </w:rPr>
        <w:t xml:space="preserve">. </w:t>
      </w:r>
    </w:p>
    <w:p w:rsidR="005E5705" w:rsidRDefault="005E5705" w:rsidP="005E5705">
      <w:pPr>
        <w:bidi w:val="0"/>
        <w:jc w:val="both"/>
        <w:rPr>
          <w:rFonts w:ascii="Times New Roman" w:hAnsi="Times New Roman" w:cs="Times New Roman"/>
          <w:sz w:val="26"/>
          <w:szCs w:val="26"/>
          <w:lang w:bidi="ar-LY"/>
        </w:rPr>
      </w:pPr>
    </w:p>
    <w:p w:rsidR="005E5705" w:rsidRDefault="005E5705" w:rsidP="005E5705">
      <w:pPr>
        <w:bidi w:val="0"/>
        <w:jc w:val="both"/>
        <w:rPr>
          <w:rFonts w:ascii="Times New Roman" w:hAnsi="Times New Roman" w:cs="Times New Roman"/>
          <w:sz w:val="26"/>
          <w:szCs w:val="26"/>
          <w:lang w:bidi="ar-LY"/>
        </w:rPr>
      </w:pPr>
    </w:p>
    <w:p w:rsidR="005E5705" w:rsidRPr="00A74028" w:rsidRDefault="005E5705" w:rsidP="005E5705">
      <w:pPr>
        <w:bidi w:val="0"/>
        <w:jc w:val="both"/>
        <w:rPr>
          <w:rFonts w:ascii="Times New Roman" w:hAnsi="Times New Roman" w:cs="Times New Roman"/>
          <w:sz w:val="26"/>
          <w:szCs w:val="26"/>
          <w:lang w:bidi="ar-LY"/>
        </w:rPr>
      </w:pPr>
      <w:r>
        <w:rPr>
          <w:rFonts w:ascii="Times New Roman" w:hAnsi="Times New Roman" w:cs="Times New Roman"/>
          <w:noProof/>
          <w:sz w:val="26"/>
          <w:szCs w:val="26"/>
        </w:rPr>
        <w:drawing>
          <wp:inline distT="0" distB="0" distL="0" distR="0">
            <wp:extent cx="5257800" cy="4495800"/>
            <wp:effectExtent l="0" t="0" r="0" b="0"/>
            <wp:docPr id="81"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57800" cy="4495800"/>
                    </a:xfrm>
                    <a:prstGeom prst="rect">
                      <a:avLst/>
                    </a:prstGeom>
                    <a:noFill/>
                    <a:ln>
                      <a:noFill/>
                    </a:ln>
                  </pic:spPr>
                </pic:pic>
              </a:graphicData>
            </a:graphic>
          </wp:inline>
        </w:drawing>
      </w:r>
    </w:p>
    <w:p w:rsidR="005E5705" w:rsidRPr="00037603" w:rsidRDefault="005E5705" w:rsidP="00FF436D">
      <w:pPr>
        <w:bidi w:val="0"/>
        <w:jc w:val="center"/>
        <w:rPr>
          <w:rFonts w:asciiTheme="majorBidi" w:hAnsiTheme="majorBidi" w:cstheme="majorBidi"/>
          <w:b/>
          <w:bCs/>
          <w:sz w:val="24"/>
          <w:szCs w:val="24"/>
          <w:lang w:bidi="ar-LY"/>
        </w:rPr>
      </w:pPr>
      <w:r w:rsidRPr="00037603">
        <w:rPr>
          <w:rFonts w:asciiTheme="majorBidi" w:hAnsiTheme="majorBidi" w:cstheme="majorBidi"/>
          <w:b/>
          <w:bCs/>
          <w:sz w:val="24"/>
          <w:szCs w:val="24"/>
          <w:lang w:bidi="ar-LY"/>
        </w:rPr>
        <w:t>Fig 3.1</w:t>
      </w:r>
      <w:r w:rsidR="00FF436D">
        <w:rPr>
          <w:rFonts w:asciiTheme="majorBidi" w:hAnsiTheme="majorBidi" w:cstheme="majorBidi"/>
          <w:b/>
          <w:bCs/>
          <w:sz w:val="24"/>
          <w:szCs w:val="24"/>
          <w:lang w:bidi="ar-LY"/>
        </w:rPr>
        <w:t>6</w:t>
      </w:r>
      <w:r w:rsidRPr="00037603">
        <w:rPr>
          <w:rFonts w:asciiTheme="majorBidi" w:hAnsiTheme="majorBidi" w:cstheme="majorBidi"/>
          <w:b/>
          <w:bCs/>
          <w:sz w:val="24"/>
          <w:szCs w:val="24"/>
          <w:lang w:bidi="ar-LY"/>
        </w:rPr>
        <w:t xml:space="preserve"> ergonomic design for </w:t>
      </w:r>
      <w:proofErr w:type="spellStart"/>
      <w:r w:rsidRPr="00037603">
        <w:rPr>
          <w:rFonts w:asciiTheme="majorBidi" w:hAnsiTheme="majorBidi" w:cstheme="majorBidi"/>
          <w:b/>
          <w:bCs/>
          <w:sz w:val="24"/>
          <w:szCs w:val="24"/>
          <w:lang w:bidi="ar-LY"/>
        </w:rPr>
        <w:t>notepal</w:t>
      </w:r>
      <w:proofErr w:type="spellEnd"/>
      <w:r w:rsidRPr="00037603">
        <w:rPr>
          <w:rFonts w:asciiTheme="majorBidi" w:hAnsiTheme="majorBidi" w:cstheme="majorBidi"/>
          <w:b/>
          <w:bCs/>
          <w:sz w:val="24"/>
          <w:szCs w:val="24"/>
          <w:lang w:bidi="ar-LY"/>
        </w:rPr>
        <w:t xml:space="preserve"> U stand</w:t>
      </w:r>
    </w:p>
    <w:p w:rsidR="005E5705" w:rsidRDefault="005E5705" w:rsidP="005E5705">
      <w:pPr>
        <w:bidi w:val="0"/>
        <w:jc w:val="center"/>
        <w:rPr>
          <w:rFonts w:asciiTheme="majorBidi" w:hAnsiTheme="majorBidi" w:cstheme="majorBidi"/>
          <w:b/>
          <w:bCs/>
          <w:sz w:val="20"/>
          <w:szCs w:val="20"/>
          <w:lang w:bidi="ar-LY"/>
        </w:rPr>
      </w:pPr>
    </w:p>
    <w:p w:rsidR="005E5705" w:rsidRDefault="005E5705" w:rsidP="005E5705">
      <w:pPr>
        <w:bidi w:val="0"/>
        <w:jc w:val="center"/>
        <w:rPr>
          <w:rFonts w:asciiTheme="majorBidi" w:hAnsiTheme="majorBidi" w:cstheme="majorBidi"/>
          <w:b/>
          <w:bCs/>
          <w:sz w:val="20"/>
          <w:szCs w:val="20"/>
          <w:lang w:bidi="ar-LY"/>
        </w:rPr>
      </w:pPr>
    </w:p>
    <w:p w:rsidR="005E5705" w:rsidRDefault="005E5705" w:rsidP="005E5705">
      <w:pPr>
        <w:bidi w:val="0"/>
        <w:jc w:val="center"/>
        <w:rPr>
          <w:rFonts w:asciiTheme="majorBidi" w:hAnsiTheme="majorBidi" w:cstheme="majorBidi"/>
          <w:b/>
          <w:bCs/>
          <w:sz w:val="20"/>
          <w:szCs w:val="20"/>
          <w:lang w:bidi="ar-LY"/>
        </w:rPr>
      </w:pPr>
    </w:p>
    <w:p w:rsidR="005E5705" w:rsidRDefault="005E5705" w:rsidP="005E5705">
      <w:pPr>
        <w:bidi w:val="0"/>
        <w:jc w:val="center"/>
        <w:rPr>
          <w:rFonts w:asciiTheme="majorBidi" w:hAnsiTheme="majorBidi" w:cstheme="majorBidi"/>
          <w:b/>
          <w:bCs/>
          <w:sz w:val="20"/>
          <w:szCs w:val="20"/>
          <w:lang w:bidi="ar-LY"/>
        </w:rPr>
      </w:pPr>
    </w:p>
    <w:p w:rsidR="005E5705" w:rsidRPr="00A74028" w:rsidRDefault="005E5705" w:rsidP="005E5705">
      <w:pPr>
        <w:bidi w:val="0"/>
        <w:jc w:val="center"/>
        <w:rPr>
          <w:rFonts w:asciiTheme="majorBidi" w:hAnsiTheme="majorBidi" w:cstheme="majorBidi"/>
          <w:b/>
          <w:bCs/>
          <w:sz w:val="20"/>
          <w:szCs w:val="20"/>
          <w:lang w:bidi="ar-LY"/>
        </w:rPr>
      </w:pPr>
    </w:p>
    <w:p w:rsidR="005E5705" w:rsidRDefault="005E5705" w:rsidP="005E5705">
      <w:pPr>
        <w:bidi w:val="0"/>
        <w:jc w:val="both"/>
        <w:rPr>
          <w:rFonts w:ascii="Times New Roman" w:hAnsi="Times New Roman" w:cs="Times New Roman"/>
          <w:sz w:val="26"/>
          <w:szCs w:val="26"/>
          <w:lang w:bidi="ar-LY"/>
        </w:rPr>
      </w:pPr>
      <w:r>
        <w:rPr>
          <w:rFonts w:ascii="Times New Roman" w:hAnsi="Times New Roman" w:cs="Times New Roman"/>
          <w:noProof/>
          <w:sz w:val="26"/>
          <w:szCs w:val="26"/>
        </w:rPr>
        <w:drawing>
          <wp:inline distT="0" distB="0" distL="0" distR="0">
            <wp:extent cx="5422900" cy="5092700"/>
            <wp:effectExtent l="0" t="0" r="6350" b="0"/>
            <wp:docPr id="82"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2900" cy="5092700"/>
                    </a:xfrm>
                    <a:prstGeom prst="rect">
                      <a:avLst/>
                    </a:prstGeom>
                    <a:noFill/>
                    <a:ln>
                      <a:noFill/>
                    </a:ln>
                  </pic:spPr>
                </pic:pic>
              </a:graphicData>
            </a:graphic>
          </wp:inline>
        </w:drawing>
      </w:r>
    </w:p>
    <w:p w:rsidR="005E5705" w:rsidRPr="00037603" w:rsidRDefault="005E5705" w:rsidP="00FF436D">
      <w:pPr>
        <w:tabs>
          <w:tab w:val="left" w:pos="2840"/>
        </w:tabs>
        <w:bidi w:val="0"/>
        <w:jc w:val="center"/>
        <w:rPr>
          <w:rFonts w:asciiTheme="majorBidi" w:hAnsiTheme="majorBidi" w:cstheme="majorBidi"/>
          <w:b/>
          <w:bCs/>
          <w:sz w:val="24"/>
          <w:szCs w:val="24"/>
          <w:lang w:bidi="ar-LY"/>
        </w:rPr>
      </w:pPr>
      <w:r w:rsidRPr="00037603">
        <w:rPr>
          <w:rFonts w:asciiTheme="majorBidi" w:hAnsiTheme="majorBidi" w:cstheme="majorBidi"/>
          <w:b/>
          <w:bCs/>
          <w:sz w:val="24"/>
          <w:szCs w:val="24"/>
          <w:lang w:bidi="ar-LY"/>
        </w:rPr>
        <w:t>Fig 3.1</w:t>
      </w:r>
      <w:r w:rsidR="00FF436D">
        <w:rPr>
          <w:rFonts w:asciiTheme="majorBidi" w:hAnsiTheme="majorBidi" w:cstheme="majorBidi"/>
          <w:b/>
          <w:bCs/>
          <w:sz w:val="24"/>
          <w:szCs w:val="24"/>
          <w:lang w:bidi="ar-LY"/>
        </w:rPr>
        <w:t>7</w:t>
      </w:r>
      <w:r w:rsidRPr="00037603">
        <w:rPr>
          <w:rFonts w:asciiTheme="majorBidi" w:hAnsiTheme="majorBidi" w:cstheme="majorBidi"/>
          <w:b/>
          <w:bCs/>
          <w:sz w:val="24"/>
          <w:szCs w:val="24"/>
          <w:lang w:bidi="ar-LY"/>
        </w:rPr>
        <w:t xml:space="preserve"> shows the position that affect the back</w:t>
      </w:r>
    </w:p>
    <w:p w:rsidR="005E5705" w:rsidRDefault="005E5705" w:rsidP="005E5705">
      <w:pPr>
        <w:tabs>
          <w:tab w:val="left" w:pos="2840"/>
        </w:tabs>
        <w:bidi w:val="0"/>
        <w:jc w:val="center"/>
        <w:rPr>
          <w:rFonts w:asciiTheme="majorBidi" w:hAnsiTheme="majorBidi" w:cstheme="majorBidi"/>
          <w:b/>
          <w:bCs/>
          <w:sz w:val="20"/>
          <w:szCs w:val="20"/>
          <w:lang w:bidi="ar-LY"/>
        </w:rPr>
      </w:pPr>
    </w:p>
    <w:p w:rsidR="005E5705" w:rsidRDefault="005E5705" w:rsidP="005E5705">
      <w:pPr>
        <w:tabs>
          <w:tab w:val="left" w:pos="2840"/>
        </w:tabs>
        <w:bidi w:val="0"/>
        <w:jc w:val="center"/>
        <w:rPr>
          <w:rFonts w:asciiTheme="majorBidi" w:hAnsiTheme="majorBidi" w:cstheme="majorBidi"/>
          <w:b/>
          <w:bCs/>
          <w:sz w:val="20"/>
          <w:szCs w:val="20"/>
          <w:lang w:bidi="ar-LY"/>
        </w:rPr>
      </w:pPr>
    </w:p>
    <w:p w:rsidR="005E5705" w:rsidRDefault="005E5705" w:rsidP="005E5705">
      <w:pPr>
        <w:tabs>
          <w:tab w:val="left" w:pos="2840"/>
        </w:tabs>
        <w:bidi w:val="0"/>
        <w:jc w:val="center"/>
        <w:rPr>
          <w:rFonts w:asciiTheme="majorBidi" w:hAnsiTheme="majorBidi" w:cstheme="majorBidi"/>
          <w:b/>
          <w:bCs/>
          <w:sz w:val="20"/>
          <w:szCs w:val="20"/>
          <w:lang w:bidi="ar-LY"/>
        </w:rPr>
      </w:pPr>
    </w:p>
    <w:p w:rsidR="005E5705" w:rsidRDefault="005E5705" w:rsidP="005E5705">
      <w:pPr>
        <w:tabs>
          <w:tab w:val="left" w:pos="2840"/>
        </w:tabs>
        <w:bidi w:val="0"/>
        <w:jc w:val="center"/>
        <w:rPr>
          <w:rFonts w:asciiTheme="majorBidi" w:hAnsiTheme="majorBidi" w:cstheme="majorBidi"/>
          <w:b/>
          <w:bCs/>
          <w:sz w:val="20"/>
          <w:szCs w:val="20"/>
          <w:lang w:bidi="ar-LY"/>
        </w:rPr>
      </w:pPr>
    </w:p>
    <w:p w:rsidR="005E5705" w:rsidRDefault="005E5705" w:rsidP="005E5705">
      <w:pPr>
        <w:tabs>
          <w:tab w:val="left" w:pos="2840"/>
        </w:tabs>
        <w:bidi w:val="0"/>
        <w:rPr>
          <w:rFonts w:asciiTheme="majorBidi" w:hAnsiTheme="majorBidi" w:cstheme="majorBidi"/>
          <w:b/>
          <w:bCs/>
          <w:sz w:val="20"/>
          <w:szCs w:val="20"/>
          <w:lang w:bidi="ar-LY"/>
        </w:rPr>
      </w:pPr>
    </w:p>
    <w:p w:rsidR="005E5705" w:rsidRDefault="005E5705" w:rsidP="005E5705">
      <w:pPr>
        <w:tabs>
          <w:tab w:val="left" w:pos="2840"/>
        </w:tabs>
        <w:bidi w:val="0"/>
        <w:jc w:val="center"/>
        <w:rPr>
          <w:rFonts w:asciiTheme="majorBidi" w:hAnsiTheme="majorBidi" w:cstheme="majorBidi"/>
          <w:b/>
          <w:bCs/>
          <w:sz w:val="20"/>
          <w:szCs w:val="20"/>
          <w:lang w:bidi="ar-LY"/>
        </w:rPr>
      </w:pPr>
    </w:p>
    <w:p w:rsidR="005E5705" w:rsidRDefault="005E5705" w:rsidP="005E5705">
      <w:pPr>
        <w:tabs>
          <w:tab w:val="left" w:pos="2840"/>
        </w:tabs>
        <w:bidi w:val="0"/>
        <w:jc w:val="center"/>
        <w:rPr>
          <w:rFonts w:asciiTheme="majorBidi" w:hAnsiTheme="majorBidi" w:cstheme="majorBidi"/>
          <w:b/>
          <w:bCs/>
          <w:sz w:val="20"/>
          <w:szCs w:val="20"/>
          <w:lang w:bidi="ar-LY"/>
        </w:rPr>
      </w:pPr>
    </w:p>
    <w:p w:rsidR="005E5705" w:rsidRPr="005F1BB5" w:rsidRDefault="005E5705" w:rsidP="0088778D">
      <w:pPr>
        <w:tabs>
          <w:tab w:val="left" w:pos="2840"/>
        </w:tabs>
        <w:bidi w:val="0"/>
        <w:jc w:val="both"/>
        <w:rPr>
          <w:rFonts w:asciiTheme="majorBidi" w:hAnsiTheme="majorBidi" w:cstheme="majorBidi"/>
          <w:b/>
          <w:bCs/>
          <w:sz w:val="28"/>
          <w:szCs w:val="28"/>
          <w:rtl/>
          <w:lang w:bidi="ar-LY"/>
        </w:rPr>
      </w:pPr>
      <w:r w:rsidRPr="005F1BB5">
        <w:rPr>
          <w:rFonts w:asciiTheme="majorBidi" w:hAnsiTheme="majorBidi" w:cstheme="majorBidi"/>
          <w:b/>
          <w:bCs/>
          <w:sz w:val="28"/>
          <w:szCs w:val="28"/>
          <w:lang w:bidi="ar-LY"/>
        </w:rPr>
        <w:lastRenderedPageBreak/>
        <w:t>3.</w:t>
      </w:r>
      <w:r w:rsidR="0088778D">
        <w:rPr>
          <w:rFonts w:asciiTheme="majorBidi" w:hAnsiTheme="majorBidi" w:cstheme="majorBidi"/>
          <w:b/>
          <w:bCs/>
          <w:sz w:val="28"/>
          <w:szCs w:val="28"/>
          <w:lang w:bidi="ar-LY"/>
        </w:rPr>
        <w:t>5</w:t>
      </w:r>
      <w:r w:rsidRPr="005F1BB5">
        <w:rPr>
          <w:rFonts w:asciiTheme="majorBidi" w:hAnsiTheme="majorBidi" w:cstheme="majorBidi"/>
          <w:b/>
          <w:bCs/>
          <w:sz w:val="28"/>
          <w:szCs w:val="28"/>
          <w:lang w:bidi="ar-LY"/>
        </w:rPr>
        <w:t>.4 Thoughtful Design</w:t>
      </w:r>
      <w:r w:rsidRPr="005F1BB5">
        <w:rPr>
          <w:rFonts w:asciiTheme="majorBidi" w:hAnsiTheme="majorBidi" w:cstheme="majorBidi"/>
          <w:b/>
          <w:bCs/>
          <w:sz w:val="28"/>
          <w:szCs w:val="28"/>
          <w:rtl/>
          <w:lang w:bidi="ar-LY"/>
        </w:rPr>
        <w:t xml:space="preserve">: </w:t>
      </w:r>
    </w:p>
    <w:p w:rsidR="005E5705" w:rsidRDefault="005E5705" w:rsidP="005E5705">
      <w:pPr>
        <w:tabs>
          <w:tab w:val="left" w:pos="2840"/>
        </w:tabs>
        <w:bidi w:val="0"/>
        <w:jc w:val="both"/>
        <w:rPr>
          <w:rFonts w:ascii="Times New Roman" w:hAnsi="Times New Roman" w:cs="Times New Roman"/>
          <w:sz w:val="26"/>
          <w:szCs w:val="26"/>
          <w:lang w:bidi="ar-LY"/>
        </w:rPr>
      </w:pPr>
      <w:r w:rsidRPr="005F1BB5">
        <w:rPr>
          <w:rFonts w:ascii="Times New Roman" w:hAnsi="Times New Roman" w:cs="Times New Roman"/>
          <w:sz w:val="26"/>
          <w:szCs w:val="26"/>
          <w:lang w:bidi="ar-LY"/>
        </w:rPr>
        <w:t>Three USB ports allow your laptop cooler to become a central hub for your computer, allowing you to connect all your USB devices at ease. Rear cable clip will keep your cables tight and neat.</w:t>
      </w:r>
    </w:p>
    <w:p w:rsidR="005E5705" w:rsidRDefault="005E5705" w:rsidP="005E5705">
      <w:pPr>
        <w:tabs>
          <w:tab w:val="left" w:pos="2840"/>
        </w:tabs>
        <w:bidi w:val="0"/>
        <w:jc w:val="both"/>
        <w:rPr>
          <w:rFonts w:ascii="Times New Roman" w:hAnsi="Times New Roman" w:cs="Times New Roman"/>
          <w:sz w:val="26"/>
          <w:szCs w:val="26"/>
          <w:lang w:bidi="ar-LY"/>
        </w:rPr>
      </w:pPr>
    </w:p>
    <w:p w:rsidR="005E5705" w:rsidRDefault="005E5705" w:rsidP="005E5705">
      <w:pPr>
        <w:tabs>
          <w:tab w:val="left" w:pos="2840"/>
        </w:tabs>
        <w:bidi w:val="0"/>
        <w:jc w:val="both"/>
        <w:rPr>
          <w:rFonts w:ascii="Times New Roman" w:hAnsi="Times New Roman" w:cs="Times New Roman"/>
          <w:sz w:val="26"/>
          <w:szCs w:val="26"/>
          <w:lang w:bidi="ar-LY"/>
        </w:rPr>
      </w:pPr>
    </w:p>
    <w:p w:rsidR="005E5705" w:rsidRDefault="005E5705" w:rsidP="005E5705">
      <w:pPr>
        <w:tabs>
          <w:tab w:val="left" w:pos="2840"/>
        </w:tabs>
        <w:bidi w:val="0"/>
        <w:jc w:val="both"/>
        <w:rPr>
          <w:rFonts w:ascii="Times New Roman" w:hAnsi="Times New Roman" w:cs="Times New Roman"/>
          <w:sz w:val="26"/>
          <w:szCs w:val="26"/>
          <w:lang w:bidi="ar-LY"/>
        </w:rPr>
      </w:pPr>
      <w:r>
        <w:rPr>
          <w:rFonts w:ascii="Times New Roman" w:hAnsi="Times New Roman" w:cs="Times New Roman"/>
          <w:noProof/>
          <w:sz w:val="26"/>
          <w:szCs w:val="26"/>
        </w:rPr>
        <w:drawing>
          <wp:inline distT="0" distB="0" distL="0" distR="0">
            <wp:extent cx="5270500" cy="3759200"/>
            <wp:effectExtent l="0" t="0" r="6350" b="0"/>
            <wp:docPr id="83"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0500" cy="3759200"/>
                    </a:xfrm>
                    <a:prstGeom prst="rect">
                      <a:avLst/>
                    </a:prstGeom>
                    <a:noFill/>
                    <a:ln>
                      <a:noFill/>
                    </a:ln>
                  </pic:spPr>
                </pic:pic>
              </a:graphicData>
            </a:graphic>
          </wp:inline>
        </w:drawing>
      </w:r>
    </w:p>
    <w:p w:rsidR="005E5705" w:rsidRPr="00037603" w:rsidRDefault="005E5705" w:rsidP="00FF436D">
      <w:pPr>
        <w:tabs>
          <w:tab w:val="left" w:pos="2840"/>
        </w:tabs>
        <w:bidi w:val="0"/>
        <w:jc w:val="center"/>
        <w:rPr>
          <w:rFonts w:asciiTheme="majorBidi" w:hAnsiTheme="majorBidi" w:cstheme="majorBidi"/>
          <w:b/>
          <w:bCs/>
          <w:sz w:val="24"/>
          <w:szCs w:val="24"/>
          <w:lang w:bidi="ar-LY"/>
        </w:rPr>
      </w:pPr>
      <w:r w:rsidRPr="00037603">
        <w:rPr>
          <w:rFonts w:asciiTheme="majorBidi" w:hAnsiTheme="majorBidi" w:cstheme="majorBidi"/>
          <w:b/>
          <w:bCs/>
          <w:sz w:val="24"/>
          <w:szCs w:val="24"/>
          <w:lang w:bidi="ar-LY"/>
        </w:rPr>
        <w:t>Fig 3.</w:t>
      </w:r>
      <w:r>
        <w:rPr>
          <w:rFonts w:asciiTheme="majorBidi" w:hAnsiTheme="majorBidi" w:cstheme="majorBidi"/>
          <w:b/>
          <w:bCs/>
          <w:sz w:val="24"/>
          <w:szCs w:val="24"/>
          <w:lang w:bidi="ar-LY"/>
        </w:rPr>
        <w:t>1</w:t>
      </w:r>
      <w:r w:rsidR="00FF436D">
        <w:rPr>
          <w:rFonts w:asciiTheme="majorBidi" w:hAnsiTheme="majorBidi" w:cstheme="majorBidi"/>
          <w:b/>
          <w:bCs/>
          <w:sz w:val="24"/>
          <w:szCs w:val="24"/>
          <w:lang w:bidi="ar-LY"/>
        </w:rPr>
        <w:t>8</w:t>
      </w:r>
      <w:r w:rsidRPr="00037603">
        <w:rPr>
          <w:rFonts w:asciiTheme="majorBidi" w:hAnsiTheme="majorBidi" w:cstheme="majorBidi"/>
          <w:b/>
          <w:bCs/>
          <w:sz w:val="24"/>
          <w:szCs w:val="24"/>
          <w:lang w:bidi="ar-LY"/>
        </w:rPr>
        <w:t xml:space="preserve"> Thoughtful Design</w:t>
      </w:r>
    </w:p>
    <w:p w:rsidR="005E5705" w:rsidRDefault="005E5705" w:rsidP="005E5705">
      <w:pPr>
        <w:tabs>
          <w:tab w:val="left" w:pos="2840"/>
        </w:tabs>
        <w:bidi w:val="0"/>
        <w:jc w:val="center"/>
        <w:rPr>
          <w:rFonts w:asciiTheme="majorBidi" w:hAnsiTheme="majorBidi" w:cstheme="majorBidi"/>
          <w:b/>
          <w:bCs/>
          <w:sz w:val="20"/>
          <w:szCs w:val="20"/>
          <w:lang w:bidi="ar-LY"/>
        </w:rPr>
      </w:pPr>
    </w:p>
    <w:p w:rsidR="005E5705" w:rsidRDefault="005E5705" w:rsidP="005E5705">
      <w:pPr>
        <w:tabs>
          <w:tab w:val="left" w:pos="2840"/>
        </w:tabs>
        <w:bidi w:val="0"/>
        <w:jc w:val="center"/>
        <w:rPr>
          <w:rFonts w:asciiTheme="majorBidi" w:hAnsiTheme="majorBidi" w:cstheme="majorBidi"/>
          <w:b/>
          <w:bCs/>
          <w:sz w:val="20"/>
          <w:szCs w:val="20"/>
          <w:lang w:bidi="ar-LY"/>
        </w:rPr>
      </w:pPr>
    </w:p>
    <w:p w:rsidR="005E5705" w:rsidRDefault="005E5705" w:rsidP="005E5705">
      <w:pPr>
        <w:tabs>
          <w:tab w:val="left" w:pos="2840"/>
        </w:tabs>
        <w:bidi w:val="0"/>
        <w:jc w:val="center"/>
        <w:rPr>
          <w:rFonts w:asciiTheme="majorBidi" w:hAnsiTheme="majorBidi" w:cstheme="majorBidi"/>
          <w:b/>
          <w:bCs/>
          <w:sz w:val="20"/>
          <w:szCs w:val="20"/>
          <w:lang w:bidi="ar-LY"/>
        </w:rPr>
      </w:pPr>
    </w:p>
    <w:p w:rsidR="005E5705" w:rsidRDefault="005E5705" w:rsidP="005E5705">
      <w:pPr>
        <w:tabs>
          <w:tab w:val="left" w:pos="2840"/>
        </w:tabs>
        <w:bidi w:val="0"/>
        <w:jc w:val="center"/>
        <w:rPr>
          <w:rFonts w:asciiTheme="majorBidi" w:hAnsiTheme="majorBidi" w:cstheme="majorBidi"/>
          <w:b/>
          <w:bCs/>
          <w:sz w:val="20"/>
          <w:szCs w:val="20"/>
          <w:lang w:bidi="ar-LY"/>
        </w:rPr>
      </w:pPr>
    </w:p>
    <w:p w:rsidR="005E5705" w:rsidRDefault="005E5705" w:rsidP="005E5705">
      <w:pPr>
        <w:tabs>
          <w:tab w:val="left" w:pos="2840"/>
        </w:tabs>
        <w:bidi w:val="0"/>
        <w:jc w:val="center"/>
        <w:rPr>
          <w:rFonts w:asciiTheme="majorBidi" w:hAnsiTheme="majorBidi" w:cstheme="majorBidi"/>
          <w:b/>
          <w:bCs/>
          <w:sz w:val="20"/>
          <w:szCs w:val="20"/>
          <w:lang w:bidi="ar-LY"/>
        </w:rPr>
      </w:pPr>
    </w:p>
    <w:p w:rsidR="005E5705" w:rsidRDefault="005E5705" w:rsidP="005E5705">
      <w:pPr>
        <w:tabs>
          <w:tab w:val="left" w:pos="2840"/>
        </w:tabs>
        <w:bidi w:val="0"/>
        <w:jc w:val="center"/>
        <w:rPr>
          <w:rFonts w:asciiTheme="majorBidi" w:hAnsiTheme="majorBidi" w:cstheme="majorBidi"/>
          <w:b/>
          <w:bCs/>
          <w:sz w:val="20"/>
          <w:szCs w:val="20"/>
          <w:lang w:bidi="ar-LY"/>
        </w:rPr>
      </w:pPr>
    </w:p>
    <w:p w:rsidR="005E5705" w:rsidRDefault="005E5705" w:rsidP="005E5705">
      <w:pPr>
        <w:tabs>
          <w:tab w:val="left" w:pos="2840"/>
        </w:tabs>
        <w:bidi w:val="0"/>
        <w:rPr>
          <w:rFonts w:asciiTheme="majorBidi" w:hAnsiTheme="majorBidi" w:cstheme="majorBidi"/>
          <w:b/>
          <w:bCs/>
          <w:sz w:val="20"/>
          <w:szCs w:val="20"/>
          <w:lang w:bidi="ar-LY"/>
        </w:rPr>
      </w:pPr>
    </w:p>
    <w:p w:rsidR="005E5705" w:rsidRPr="007457E8" w:rsidRDefault="005E5705" w:rsidP="0088778D">
      <w:pPr>
        <w:tabs>
          <w:tab w:val="left" w:pos="2840"/>
        </w:tabs>
        <w:bidi w:val="0"/>
        <w:rPr>
          <w:rFonts w:asciiTheme="majorBidi" w:hAnsiTheme="majorBidi" w:cstheme="majorBidi"/>
          <w:b/>
          <w:bCs/>
          <w:sz w:val="28"/>
          <w:szCs w:val="28"/>
          <w:lang w:bidi="ar-LY"/>
        </w:rPr>
      </w:pPr>
      <w:r w:rsidRPr="007457E8">
        <w:rPr>
          <w:rFonts w:asciiTheme="majorBidi" w:hAnsiTheme="majorBidi" w:cstheme="majorBidi"/>
          <w:b/>
          <w:bCs/>
          <w:sz w:val="28"/>
          <w:szCs w:val="28"/>
          <w:lang w:bidi="ar-LY"/>
        </w:rPr>
        <w:lastRenderedPageBreak/>
        <w:t>3.</w:t>
      </w:r>
      <w:r w:rsidR="0088778D">
        <w:rPr>
          <w:rFonts w:asciiTheme="majorBidi" w:hAnsiTheme="majorBidi" w:cstheme="majorBidi"/>
          <w:b/>
          <w:bCs/>
          <w:sz w:val="28"/>
          <w:szCs w:val="28"/>
          <w:lang w:bidi="ar-LY"/>
        </w:rPr>
        <w:t>5</w:t>
      </w:r>
      <w:r w:rsidRPr="007457E8">
        <w:rPr>
          <w:rFonts w:asciiTheme="majorBidi" w:hAnsiTheme="majorBidi" w:cstheme="majorBidi"/>
          <w:b/>
          <w:bCs/>
          <w:sz w:val="28"/>
          <w:szCs w:val="28"/>
          <w:lang w:bidi="ar-LY"/>
        </w:rPr>
        <w:t xml:space="preserve">.5 Anti-Slip Holders: </w:t>
      </w:r>
    </w:p>
    <w:p w:rsidR="005E5705" w:rsidRPr="007457E8" w:rsidRDefault="005E5705" w:rsidP="005E5705">
      <w:pPr>
        <w:tabs>
          <w:tab w:val="left" w:pos="2840"/>
        </w:tabs>
        <w:bidi w:val="0"/>
        <w:rPr>
          <w:rFonts w:ascii="Times New Roman" w:hAnsi="Times New Roman" w:cs="Times New Roman"/>
          <w:sz w:val="26"/>
          <w:szCs w:val="26"/>
          <w:lang w:bidi="ar-LY"/>
        </w:rPr>
      </w:pPr>
      <w:r w:rsidRPr="007457E8">
        <w:rPr>
          <w:rFonts w:ascii="Times New Roman" w:hAnsi="Times New Roman" w:cs="Times New Roman"/>
          <w:sz w:val="26"/>
          <w:szCs w:val="26"/>
          <w:lang w:bidi="ar-LY"/>
        </w:rPr>
        <w:t xml:space="preserve">Adjustable anti-slip holders with movable rubber strips keeps 9" to 1 </w:t>
      </w:r>
      <w:proofErr w:type="spellStart"/>
      <w:r w:rsidRPr="007457E8">
        <w:rPr>
          <w:rFonts w:ascii="Times New Roman" w:hAnsi="Times New Roman" w:cs="Times New Roman"/>
          <w:i/>
          <w:iCs/>
          <w:sz w:val="26"/>
          <w:szCs w:val="26"/>
          <w:lang w:bidi="ar-LY"/>
        </w:rPr>
        <w:t>1</w:t>
      </w:r>
      <w:proofErr w:type="spellEnd"/>
      <w:r w:rsidRPr="007457E8">
        <w:rPr>
          <w:rFonts w:ascii="Times New Roman" w:hAnsi="Times New Roman" w:cs="Times New Roman"/>
          <w:i/>
          <w:iCs/>
          <w:sz w:val="26"/>
          <w:szCs w:val="26"/>
          <w:lang w:bidi="ar-LY"/>
        </w:rPr>
        <w:t xml:space="preserve">" </w:t>
      </w:r>
      <w:r w:rsidRPr="007457E8">
        <w:rPr>
          <w:rFonts w:ascii="Times New Roman" w:hAnsi="Times New Roman" w:cs="Times New Roman"/>
          <w:sz w:val="26"/>
          <w:szCs w:val="26"/>
          <w:lang w:bidi="ar-LY"/>
        </w:rPr>
        <w:t xml:space="preserve">laptops sturdy on your desk; a very important feature that gives you a piece of mind. </w:t>
      </w:r>
    </w:p>
    <w:p w:rsidR="005E5705" w:rsidRPr="007457E8" w:rsidRDefault="005E5705" w:rsidP="005E5705">
      <w:pPr>
        <w:tabs>
          <w:tab w:val="left" w:pos="2840"/>
        </w:tabs>
        <w:bidi w:val="0"/>
        <w:rPr>
          <w:rFonts w:ascii="Times New Roman" w:hAnsi="Times New Roman" w:cs="Times New Roman"/>
          <w:sz w:val="26"/>
          <w:szCs w:val="26"/>
          <w:lang w:bidi="ar-LY"/>
        </w:rPr>
      </w:pPr>
    </w:p>
    <w:p w:rsidR="005E5705" w:rsidRDefault="005E5705" w:rsidP="005E5705">
      <w:pPr>
        <w:tabs>
          <w:tab w:val="left" w:pos="2840"/>
        </w:tabs>
        <w:bidi w:val="0"/>
        <w:jc w:val="center"/>
        <w:rPr>
          <w:rFonts w:asciiTheme="majorBidi" w:hAnsiTheme="majorBidi" w:cstheme="majorBidi"/>
          <w:b/>
          <w:bCs/>
          <w:sz w:val="20"/>
          <w:szCs w:val="20"/>
          <w:lang w:bidi="ar-LY"/>
        </w:rPr>
      </w:pPr>
    </w:p>
    <w:p w:rsidR="005E5705" w:rsidRDefault="005E5705" w:rsidP="005E5705">
      <w:pPr>
        <w:tabs>
          <w:tab w:val="left" w:pos="2840"/>
        </w:tabs>
        <w:bidi w:val="0"/>
        <w:jc w:val="center"/>
        <w:rPr>
          <w:rFonts w:asciiTheme="majorBidi" w:hAnsiTheme="majorBidi" w:cstheme="majorBidi"/>
          <w:b/>
          <w:bCs/>
          <w:sz w:val="20"/>
          <w:szCs w:val="20"/>
          <w:lang w:bidi="ar-LY"/>
        </w:rPr>
      </w:pPr>
      <w:r>
        <w:rPr>
          <w:rFonts w:asciiTheme="majorBidi" w:hAnsiTheme="majorBidi" w:cstheme="majorBidi"/>
          <w:b/>
          <w:bCs/>
          <w:noProof/>
          <w:sz w:val="20"/>
          <w:szCs w:val="20"/>
        </w:rPr>
        <w:drawing>
          <wp:inline distT="0" distB="0" distL="0" distR="0">
            <wp:extent cx="5270500" cy="4953000"/>
            <wp:effectExtent l="0" t="0" r="6350" b="0"/>
            <wp:docPr id="84"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0500" cy="4953000"/>
                    </a:xfrm>
                    <a:prstGeom prst="rect">
                      <a:avLst/>
                    </a:prstGeom>
                    <a:noFill/>
                    <a:ln>
                      <a:noFill/>
                    </a:ln>
                  </pic:spPr>
                </pic:pic>
              </a:graphicData>
            </a:graphic>
          </wp:inline>
        </w:drawing>
      </w:r>
    </w:p>
    <w:p w:rsidR="005E5705" w:rsidRPr="00037603" w:rsidRDefault="005E5705" w:rsidP="00FF436D">
      <w:pPr>
        <w:tabs>
          <w:tab w:val="left" w:pos="2840"/>
        </w:tabs>
        <w:bidi w:val="0"/>
        <w:jc w:val="center"/>
        <w:rPr>
          <w:rFonts w:asciiTheme="majorBidi" w:hAnsiTheme="majorBidi" w:cstheme="majorBidi"/>
          <w:b/>
          <w:bCs/>
          <w:sz w:val="24"/>
          <w:szCs w:val="24"/>
          <w:lang w:bidi="ar-LY"/>
        </w:rPr>
      </w:pPr>
      <w:r w:rsidRPr="00037603">
        <w:rPr>
          <w:rFonts w:asciiTheme="majorBidi" w:hAnsiTheme="majorBidi" w:cstheme="majorBidi"/>
          <w:b/>
          <w:bCs/>
          <w:sz w:val="24"/>
          <w:szCs w:val="24"/>
          <w:lang w:bidi="ar-LY"/>
        </w:rPr>
        <w:t>Fig 3.</w:t>
      </w:r>
      <w:r w:rsidR="00FF436D">
        <w:rPr>
          <w:rFonts w:asciiTheme="majorBidi" w:hAnsiTheme="majorBidi" w:cstheme="majorBidi"/>
          <w:b/>
          <w:bCs/>
          <w:sz w:val="24"/>
          <w:szCs w:val="24"/>
          <w:lang w:bidi="ar-LY"/>
        </w:rPr>
        <w:t>19</w:t>
      </w:r>
      <w:r w:rsidRPr="00037603">
        <w:rPr>
          <w:rFonts w:asciiTheme="majorBidi" w:hAnsiTheme="majorBidi" w:cstheme="majorBidi"/>
          <w:b/>
          <w:bCs/>
          <w:sz w:val="24"/>
          <w:szCs w:val="24"/>
          <w:lang w:bidi="ar-LY"/>
        </w:rPr>
        <w:t xml:space="preserve"> anti-slip holder</w:t>
      </w:r>
    </w:p>
    <w:p w:rsidR="005E5705" w:rsidRDefault="005E5705" w:rsidP="005E5705">
      <w:pPr>
        <w:tabs>
          <w:tab w:val="left" w:pos="2840"/>
        </w:tabs>
        <w:bidi w:val="0"/>
        <w:jc w:val="center"/>
        <w:rPr>
          <w:rFonts w:asciiTheme="majorBidi" w:hAnsiTheme="majorBidi" w:cstheme="majorBidi"/>
          <w:b/>
          <w:bCs/>
          <w:sz w:val="20"/>
          <w:szCs w:val="20"/>
          <w:lang w:bidi="ar-LY"/>
        </w:rPr>
      </w:pPr>
    </w:p>
    <w:p w:rsidR="005E5705" w:rsidRDefault="005E5705" w:rsidP="005E5705">
      <w:pPr>
        <w:tabs>
          <w:tab w:val="left" w:pos="2840"/>
        </w:tabs>
        <w:bidi w:val="0"/>
        <w:jc w:val="center"/>
        <w:rPr>
          <w:rFonts w:asciiTheme="majorBidi" w:hAnsiTheme="majorBidi" w:cstheme="majorBidi"/>
          <w:b/>
          <w:bCs/>
          <w:sz w:val="20"/>
          <w:szCs w:val="20"/>
          <w:lang w:bidi="ar-LY"/>
        </w:rPr>
      </w:pPr>
    </w:p>
    <w:p w:rsidR="005E5705" w:rsidRDefault="005E5705" w:rsidP="005E5705">
      <w:pPr>
        <w:tabs>
          <w:tab w:val="left" w:pos="2840"/>
        </w:tabs>
        <w:bidi w:val="0"/>
        <w:jc w:val="center"/>
        <w:rPr>
          <w:rFonts w:asciiTheme="majorBidi" w:hAnsiTheme="majorBidi" w:cstheme="majorBidi"/>
          <w:b/>
          <w:bCs/>
          <w:sz w:val="20"/>
          <w:szCs w:val="20"/>
          <w:lang w:bidi="ar-LY"/>
        </w:rPr>
      </w:pPr>
    </w:p>
    <w:p w:rsidR="005E5705" w:rsidRDefault="005E5705" w:rsidP="005E5705">
      <w:pPr>
        <w:tabs>
          <w:tab w:val="left" w:pos="2840"/>
        </w:tabs>
        <w:bidi w:val="0"/>
        <w:jc w:val="center"/>
        <w:rPr>
          <w:rFonts w:asciiTheme="majorBidi" w:hAnsiTheme="majorBidi" w:cstheme="majorBidi"/>
          <w:b/>
          <w:bCs/>
          <w:sz w:val="20"/>
          <w:szCs w:val="20"/>
          <w:lang w:bidi="ar-LY"/>
        </w:rPr>
      </w:pPr>
    </w:p>
    <w:p w:rsidR="005E5705" w:rsidRPr="007457E8" w:rsidRDefault="005E5705" w:rsidP="0088778D">
      <w:pPr>
        <w:tabs>
          <w:tab w:val="left" w:pos="2840"/>
        </w:tabs>
        <w:bidi w:val="0"/>
        <w:jc w:val="both"/>
        <w:rPr>
          <w:rFonts w:ascii="Times New Roman" w:hAnsi="Times New Roman" w:cs="Times New Roman"/>
          <w:sz w:val="26"/>
          <w:szCs w:val="26"/>
          <w:lang w:bidi="ar-LY"/>
        </w:rPr>
      </w:pPr>
      <w:r>
        <w:rPr>
          <w:rFonts w:asciiTheme="majorBidi" w:hAnsiTheme="majorBidi" w:cstheme="majorBidi"/>
          <w:b/>
          <w:bCs/>
          <w:sz w:val="28"/>
          <w:szCs w:val="28"/>
          <w:lang w:bidi="ar-LY"/>
        </w:rPr>
        <w:lastRenderedPageBreak/>
        <w:t>3.</w:t>
      </w:r>
      <w:r w:rsidR="0088778D">
        <w:rPr>
          <w:rFonts w:asciiTheme="majorBidi" w:hAnsiTheme="majorBidi" w:cstheme="majorBidi"/>
          <w:b/>
          <w:bCs/>
          <w:sz w:val="28"/>
          <w:szCs w:val="28"/>
          <w:lang w:bidi="ar-LY"/>
        </w:rPr>
        <w:t>5</w:t>
      </w:r>
      <w:r>
        <w:rPr>
          <w:rFonts w:asciiTheme="majorBidi" w:hAnsiTheme="majorBidi" w:cstheme="majorBidi"/>
          <w:b/>
          <w:bCs/>
          <w:sz w:val="28"/>
          <w:szCs w:val="28"/>
          <w:lang w:bidi="ar-LY"/>
        </w:rPr>
        <w:t xml:space="preserve">.6 </w:t>
      </w:r>
      <w:r w:rsidRPr="007457E8">
        <w:rPr>
          <w:rFonts w:asciiTheme="majorBidi" w:hAnsiTheme="majorBidi" w:cstheme="majorBidi"/>
          <w:b/>
          <w:bCs/>
          <w:sz w:val="28"/>
          <w:szCs w:val="28"/>
          <w:lang w:bidi="ar-LY"/>
        </w:rPr>
        <w:t>Aluminum Surface</w:t>
      </w:r>
      <w:r w:rsidRPr="007457E8">
        <w:rPr>
          <w:rFonts w:ascii="Times New Roman" w:hAnsi="Times New Roman" w:cs="Times New Roman"/>
          <w:sz w:val="26"/>
          <w:szCs w:val="26"/>
          <w:rtl/>
          <w:lang w:bidi="ar-LY"/>
        </w:rPr>
        <w:t xml:space="preserve">: </w:t>
      </w:r>
    </w:p>
    <w:p w:rsidR="005E5705" w:rsidRDefault="005E5705" w:rsidP="005E5705">
      <w:pPr>
        <w:tabs>
          <w:tab w:val="left" w:pos="2840"/>
        </w:tabs>
        <w:bidi w:val="0"/>
        <w:jc w:val="both"/>
        <w:rPr>
          <w:rFonts w:ascii="Times New Roman" w:hAnsi="Times New Roman" w:cs="Times New Roman"/>
          <w:sz w:val="26"/>
          <w:szCs w:val="26"/>
          <w:lang w:bidi="ar-LY"/>
        </w:rPr>
      </w:pPr>
      <w:r w:rsidRPr="007457E8">
        <w:rPr>
          <w:rFonts w:ascii="Times New Roman" w:hAnsi="Times New Roman" w:cs="Times New Roman"/>
          <w:sz w:val="26"/>
          <w:szCs w:val="26"/>
          <w:lang w:bidi="ar-LY"/>
        </w:rPr>
        <w:t>Elegant hairline finish aluminum surface functions as a cooling pad to spread the heat onto a larger surface area. The aluminum surface also allows the U Stand to take on the wear-and-tear of the daily use from the laptop.</w:t>
      </w:r>
    </w:p>
    <w:p w:rsidR="005E5705" w:rsidRDefault="005E5705" w:rsidP="005E5705">
      <w:pPr>
        <w:tabs>
          <w:tab w:val="left" w:pos="2840"/>
        </w:tabs>
        <w:bidi w:val="0"/>
        <w:jc w:val="both"/>
        <w:rPr>
          <w:rFonts w:ascii="Times New Roman" w:hAnsi="Times New Roman" w:cs="Times New Roman"/>
          <w:sz w:val="26"/>
          <w:szCs w:val="26"/>
          <w:lang w:bidi="ar-LY"/>
        </w:rPr>
      </w:pPr>
    </w:p>
    <w:p w:rsidR="005E5705" w:rsidRDefault="005E5705" w:rsidP="005E5705">
      <w:pPr>
        <w:tabs>
          <w:tab w:val="left" w:pos="2840"/>
        </w:tabs>
        <w:bidi w:val="0"/>
        <w:jc w:val="both"/>
        <w:rPr>
          <w:rFonts w:ascii="Times New Roman" w:hAnsi="Times New Roman" w:cs="Times New Roman"/>
          <w:sz w:val="26"/>
          <w:szCs w:val="26"/>
          <w:lang w:bidi="ar-LY"/>
        </w:rPr>
      </w:pPr>
    </w:p>
    <w:p w:rsidR="005E5705" w:rsidRDefault="005E5705" w:rsidP="005E5705">
      <w:pPr>
        <w:tabs>
          <w:tab w:val="left" w:pos="2840"/>
        </w:tabs>
        <w:bidi w:val="0"/>
        <w:jc w:val="both"/>
        <w:rPr>
          <w:rFonts w:ascii="Times New Roman" w:hAnsi="Times New Roman" w:cs="Times New Roman"/>
          <w:sz w:val="26"/>
          <w:szCs w:val="26"/>
          <w:lang w:bidi="ar-LY"/>
        </w:rPr>
      </w:pPr>
      <w:r>
        <w:rPr>
          <w:rFonts w:ascii="Times New Roman" w:hAnsi="Times New Roman" w:cs="Times New Roman"/>
          <w:noProof/>
          <w:sz w:val="26"/>
          <w:szCs w:val="26"/>
        </w:rPr>
        <w:drawing>
          <wp:inline distT="0" distB="0" distL="0" distR="0">
            <wp:extent cx="5270500" cy="3543300"/>
            <wp:effectExtent l="0" t="0" r="6350" b="0"/>
            <wp:docPr id="85"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0500" cy="3543300"/>
                    </a:xfrm>
                    <a:prstGeom prst="rect">
                      <a:avLst/>
                    </a:prstGeom>
                    <a:noFill/>
                    <a:ln>
                      <a:noFill/>
                    </a:ln>
                  </pic:spPr>
                </pic:pic>
              </a:graphicData>
            </a:graphic>
          </wp:inline>
        </w:drawing>
      </w:r>
    </w:p>
    <w:p w:rsidR="005E5705" w:rsidRDefault="005E5705" w:rsidP="00FF436D">
      <w:pPr>
        <w:tabs>
          <w:tab w:val="left" w:pos="2840"/>
        </w:tabs>
        <w:bidi w:val="0"/>
        <w:jc w:val="center"/>
        <w:rPr>
          <w:rFonts w:asciiTheme="majorBidi" w:hAnsiTheme="majorBidi" w:cstheme="majorBidi"/>
          <w:b/>
          <w:bCs/>
          <w:sz w:val="24"/>
          <w:szCs w:val="24"/>
          <w:lang w:bidi="ar-LY"/>
        </w:rPr>
      </w:pPr>
      <w:r w:rsidRPr="00037603">
        <w:rPr>
          <w:rFonts w:asciiTheme="majorBidi" w:hAnsiTheme="majorBidi" w:cstheme="majorBidi"/>
          <w:b/>
          <w:bCs/>
          <w:sz w:val="24"/>
          <w:szCs w:val="24"/>
          <w:lang w:bidi="ar-LY"/>
        </w:rPr>
        <w:t>Fig 3.</w:t>
      </w:r>
      <w:r w:rsidR="00FF436D" w:rsidRPr="00037603">
        <w:rPr>
          <w:rFonts w:asciiTheme="majorBidi" w:hAnsiTheme="majorBidi" w:cstheme="majorBidi"/>
          <w:b/>
          <w:bCs/>
          <w:sz w:val="24"/>
          <w:szCs w:val="24"/>
          <w:lang w:bidi="ar-LY"/>
        </w:rPr>
        <w:t>2</w:t>
      </w:r>
      <w:r w:rsidR="00FF436D">
        <w:rPr>
          <w:rFonts w:asciiTheme="majorBidi" w:hAnsiTheme="majorBidi" w:cstheme="majorBidi"/>
          <w:b/>
          <w:bCs/>
          <w:sz w:val="24"/>
          <w:szCs w:val="24"/>
          <w:lang w:bidi="ar-LY"/>
        </w:rPr>
        <w:t>0</w:t>
      </w:r>
      <w:r w:rsidRPr="00037603">
        <w:rPr>
          <w:rFonts w:asciiTheme="majorBidi" w:hAnsiTheme="majorBidi" w:cstheme="majorBidi"/>
          <w:b/>
          <w:bCs/>
          <w:sz w:val="24"/>
          <w:szCs w:val="24"/>
          <w:lang w:bidi="ar-LY"/>
        </w:rPr>
        <w:t xml:space="preserve"> shows Aluminum Surface for anti-slip holders</w:t>
      </w:r>
    </w:p>
    <w:p w:rsidR="00B74BBA" w:rsidRDefault="00B74BBA" w:rsidP="00B74BBA">
      <w:pPr>
        <w:tabs>
          <w:tab w:val="left" w:pos="2840"/>
        </w:tabs>
        <w:bidi w:val="0"/>
        <w:jc w:val="center"/>
        <w:rPr>
          <w:rFonts w:asciiTheme="majorBidi" w:hAnsiTheme="majorBidi" w:cstheme="majorBidi"/>
          <w:b/>
          <w:bCs/>
          <w:sz w:val="24"/>
          <w:szCs w:val="24"/>
          <w:lang w:bidi="ar-LY"/>
        </w:rPr>
      </w:pPr>
    </w:p>
    <w:p w:rsidR="00B74BBA" w:rsidRDefault="00B74BBA" w:rsidP="00B74BBA">
      <w:pPr>
        <w:tabs>
          <w:tab w:val="left" w:pos="2840"/>
        </w:tabs>
        <w:bidi w:val="0"/>
        <w:jc w:val="center"/>
        <w:rPr>
          <w:rFonts w:asciiTheme="majorBidi" w:hAnsiTheme="majorBidi" w:cstheme="majorBidi"/>
          <w:b/>
          <w:bCs/>
          <w:sz w:val="24"/>
          <w:szCs w:val="24"/>
          <w:lang w:bidi="ar-LY"/>
        </w:rPr>
      </w:pPr>
    </w:p>
    <w:p w:rsidR="00B74BBA" w:rsidRDefault="00B74BBA" w:rsidP="00B74BBA">
      <w:pPr>
        <w:tabs>
          <w:tab w:val="left" w:pos="2840"/>
        </w:tabs>
        <w:bidi w:val="0"/>
        <w:jc w:val="center"/>
        <w:rPr>
          <w:rFonts w:asciiTheme="majorBidi" w:hAnsiTheme="majorBidi" w:cstheme="majorBidi"/>
          <w:b/>
          <w:bCs/>
          <w:sz w:val="24"/>
          <w:szCs w:val="24"/>
          <w:lang w:bidi="ar-LY"/>
        </w:rPr>
      </w:pPr>
    </w:p>
    <w:p w:rsidR="00B74BBA" w:rsidRDefault="00B74BBA" w:rsidP="00B74BBA">
      <w:pPr>
        <w:tabs>
          <w:tab w:val="left" w:pos="2840"/>
        </w:tabs>
        <w:bidi w:val="0"/>
        <w:jc w:val="center"/>
        <w:rPr>
          <w:rFonts w:asciiTheme="majorBidi" w:hAnsiTheme="majorBidi" w:cstheme="majorBidi"/>
          <w:b/>
          <w:bCs/>
          <w:sz w:val="24"/>
          <w:szCs w:val="24"/>
          <w:lang w:bidi="ar-LY"/>
        </w:rPr>
      </w:pPr>
    </w:p>
    <w:p w:rsidR="00B74BBA" w:rsidRDefault="00B74BBA" w:rsidP="00B74BBA">
      <w:pPr>
        <w:tabs>
          <w:tab w:val="left" w:pos="2840"/>
        </w:tabs>
        <w:bidi w:val="0"/>
        <w:jc w:val="center"/>
        <w:rPr>
          <w:rFonts w:asciiTheme="majorBidi" w:hAnsiTheme="majorBidi" w:cstheme="majorBidi"/>
          <w:b/>
          <w:bCs/>
          <w:sz w:val="24"/>
          <w:szCs w:val="24"/>
          <w:lang w:bidi="ar-LY"/>
        </w:rPr>
      </w:pPr>
    </w:p>
    <w:p w:rsidR="00D33151" w:rsidRDefault="00D33151" w:rsidP="00D33151">
      <w:pPr>
        <w:tabs>
          <w:tab w:val="left" w:pos="2840"/>
        </w:tabs>
        <w:bidi w:val="0"/>
        <w:jc w:val="center"/>
        <w:rPr>
          <w:rFonts w:asciiTheme="majorBidi" w:hAnsiTheme="majorBidi" w:cstheme="majorBidi"/>
          <w:b/>
          <w:bCs/>
          <w:sz w:val="24"/>
          <w:szCs w:val="24"/>
          <w:lang w:bidi="ar-LY"/>
        </w:rPr>
      </w:pPr>
    </w:p>
    <w:p w:rsidR="00B74BBA" w:rsidRDefault="00B74BBA" w:rsidP="00DE2921">
      <w:pPr>
        <w:tabs>
          <w:tab w:val="left" w:pos="2840"/>
        </w:tabs>
        <w:bidi w:val="0"/>
        <w:rPr>
          <w:rFonts w:asciiTheme="majorBidi" w:hAnsiTheme="majorBidi" w:cstheme="majorBidi"/>
          <w:b/>
          <w:bCs/>
          <w:sz w:val="24"/>
          <w:szCs w:val="24"/>
          <w:lang w:bidi="ar-LY"/>
        </w:rPr>
      </w:pPr>
    </w:p>
    <w:p w:rsidR="00B74BBA" w:rsidRDefault="00B74BBA" w:rsidP="00DE2921">
      <w:pPr>
        <w:tabs>
          <w:tab w:val="left" w:pos="2840"/>
        </w:tabs>
        <w:bidi w:val="0"/>
        <w:rPr>
          <w:rFonts w:asciiTheme="majorBidi" w:hAnsiTheme="majorBidi" w:cstheme="majorBidi"/>
          <w:b/>
          <w:bCs/>
          <w:sz w:val="24"/>
          <w:szCs w:val="24"/>
          <w:lang w:bidi="ar-LY"/>
        </w:rPr>
      </w:pPr>
    </w:p>
    <w:p w:rsidR="001B422B" w:rsidRDefault="001B422B" w:rsidP="001B422B">
      <w:pPr>
        <w:tabs>
          <w:tab w:val="right" w:pos="5670"/>
        </w:tabs>
        <w:spacing w:after="0" w:line="360" w:lineRule="auto"/>
        <w:jc w:val="center"/>
        <w:rPr>
          <w:rFonts w:ascii="Times New Roman" w:hAnsi="Times New Roman" w:cs="Times New Roman" w:hint="cs"/>
          <w:b/>
          <w:bCs/>
          <w:sz w:val="32"/>
          <w:szCs w:val="32"/>
          <w:rtl/>
          <w:lang w:bidi="ar-LY"/>
        </w:rPr>
      </w:pPr>
      <w:r>
        <w:rPr>
          <w:rFonts w:ascii="Times New Roman" w:hAnsi="Times New Roman" w:cs="Times New Roman"/>
          <w:b/>
          <w:bCs/>
          <w:sz w:val="32"/>
          <w:szCs w:val="32"/>
        </w:rPr>
        <w:t>CHAPTER FOUR</w:t>
      </w:r>
    </w:p>
    <w:p w:rsidR="001B422B" w:rsidRDefault="001B422B" w:rsidP="001B422B">
      <w:pPr>
        <w:spacing w:after="0" w:line="360" w:lineRule="auto"/>
        <w:jc w:val="center"/>
        <w:rPr>
          <w:rFonts w:ascii="Times New Roman" w:hAnsi="Times New Roman" w:cs="Times New Roman"/>
          <w:b/>
          <w:bCs/>
          <w:sz w:val="32"/>
          <w:szCs w:val="32"/>
        </w:rPr>
      </w:pPr>
      <w:r>
        <w:rPr>
          <w:rFonts w:ascii="Times New Roman" w:hAnsi="Times New Roman" w:cs="Times New Roman"/>
          <w:b/>
          <w:bCs/>
          <w:sz w:val="32"/>
          <w:szCs w:val="32"/>
        </w:rPr>
        <w:t>CASE STUDIES</w:t>
      </w:r>
    </w:p>
    <w:p w:rsidR="001B422B" w:rsidRDefault="001B422B" w:rsidP="001B422B">
      <w:pPr>
        <w:spacing w:after="0" w:line="360" w:lineRule="auto"/>
        <w:rPr>
          <w:rFonts w:ascii="Times New Roman" w:hAnsi="Times New Roman" w:cs="Times New Roman"/>
          <w:b/>
          <w:bCs/>
          <w:sz w:val="32"/>
          <w:szCs w:val="32"/>
          <w:lang w:bidi="ar-LY"/>
        </w:rPr>
      </w:pPr>
    </w:p>
    <w:p w:rsidR="001B422B" w:rsidRPr="00C70008" w:rsidRDefault="001B422B" w:rsidP="00D33151">
      <w:pPr>
        <w:spacing w:after="0" w:line="360" w:lineRule="auto"/>
        <w:jc w:val="right"/>
        <w:rPr>
          <w:rFonts w:ascii="Times New Roman" w:hAnsi="Times New Roman" w:cs="Times New Roman"/>
          <w:b/>
          <w:bCs/>
          <w:sz w:val="28"/>
          <w:szCs w:val="28"/>
          <w:rtl/>
        </w:rPr>
      </w:pPr>
      <w:r w:rsidRPr="00C70008">
        <w:rPr>
          <w:rFonts w:ascii="Times New Roman" w:hAnsi="Times New Roman" w:cs="Times New Roman"/>
          <w:b/>
          <w:bCs/>
          <w:sz w:val="28"/>
          <w:szCs w:val="28"/>
        </w:rPr>
        <w:t>4.1. Overview:</w:t>
      </w:r>
    </w:p>
    <w:p w:rsidR="001B422B" w:rsidRPr="0016296A" w:rsidRDefault="001B422B" w:rsidP="001B422B">
      <w:pPr>
        <w:spacing w:after="0" w:line="360" w:lineRule="auto"/>
        <w:rPr>
          <w:rFonts w:ascii="Times New Roman" w:hAnsi="Times New Roman" w:cs="Times New Roman" w:hint="cs"/>
          <w:b/>
          <w:bCs/>
          <w:sz w:val="24"/>
          <w:szCs w:val="24"/>
          <w:rtl/>
          <w:lang w:bidi="ar-LY"/>
        </w:rPr>
      </w:pPr>
    </w:p>
    <w:p w:rsidR="001B422B" w:rsidRPr="00C70008" w:rsidRDefault="001B422B" w:rsidP="00D33151">
      <w:pPr>
        <w:bidi w:val="0"/>
        <w:spacing w:after="0" w:line="360" w:lineRule="auto"/>
        <w:ind w:firstLine="720"/>
        <w:contextualSpacing/>
        <w:jc w:val="both"/>
        <w:rPr>
          <w:rFonts w:ascii="Times New Roman" w:hAnsi="Times New Roman" w:cs="Times New Roman"/>
          <w:sz w:val="26"/>
          <w:szCs w:val="26"/>
        </w:rPr>
      </w:pPr>
      <w:r w:rsidRPr="00C70008">
        <w:rPr>
          <w:rFonts w:ascii="Times New Roman" w:hAnsi="Times New Roman" w:cs="Times New Roman"/>
          <w:sz w:val="26"/>
          <w:szCs w:val="26"/>
        </w:rPr>
        <w:t xml:space="preserve">Product design is a combination of applied art and applied science, whereby the aesthetics and usability of mass-produced products may be improved for marketability and production. The role of an industrial designer is to create and execute design solutions towards problems of form, usability, user ergonomics, engineering, and </w:t>
      </w:r>
      <w:proofErr w:type="spellStart"/>
      <w:r w:rsidRPr="00C70008">
        <w:rPr>
          <w:rFonts w:ascii="Times New Roman" w:hAnsi="Times New Roman" w:cs="Times New Roman"/>
          <w:sz w:val="26"/>
          <w:szCs w:val="26"/>
        </w:rPr>
        <w:t>sales.To</w:t>
      </w:r>
      <w:proofErr w:type="spellEnd"/>
      <w:r w:rsidRPr="00C70008">
        <w:rPr>
          <w:rFonts w:ascii="Times New Roman" w:hAnsi="Times New Roman" w:cs="Times New Roman"/>
          <w:sz w:val="26"/>
          <w:szCs w:val="26"/>
        </w:rPr>
        <w:t xml:space="preserve"> accomplish this goal, they study both function and form, and the connection between product and the user.</w:t>
      </w:r>
    </w:p>
    <w:p w:rsidR="001B422B" w:rsidRPr="00C70008" w:rsidRDefault="001B422B" w:rsidP="00D33151">
      <w:pPr>
        <w:bidi w:val="0"/>
        <w:spacing w:after="0" w:line="360" w:lineRule="auto"/>
        <w:ind w:firstLine="720"/>
        <w:contextualSpacing/>
        <w:jc w:val="both"/>
        <w:rPr>
          <w:rFonts w:ascii="Times New Roman" w:hAnsi="Times New Roman" w:cs="Times New Roman"/>
          <w:sz w:val="26"/>
          <w:szCs w:val="26"/>
        </w:rPr>
      </w:pPr>
      <w:r w:rsidRPr="00C70008">
        <w:rPr>
          <w:rFonts w:ascii="Times New Roman" w:hAnsi="Times New Roman" w:cs="Times New Roman"/>
          <w:sz w:val="26"/>
          <w:szCs w:val="26"/>
        </w:rPr>
        <w:t>Many product makers are responding by going the distance to ensure that ergonomics are considered up front in the design process. The result is an evolution of the products we use in the factory, at the office, and at home.</w:t>
      </w:r>
    </w:p>
    <w:p w:rsidR="001B422B" w:rsidRPr="00C70008" w:rsidRDefault="001B422B" w:rsidP="00D33151">
      <w:pPr>
        <w:bidi w:val="0"/>
        <w:spacing w:after="0" w:line="360" w:lineRule="auto"/>
        <w:ind w:firstLine="720"/>
        <w:contextualSpacing/>
        <w:jc w:val="both"/>
        <w:rPr>
          <w:rFonts w:ascii="Times New Roman" w:hAnsi="Times New Roman" w:cs="Times New Roman"/>
          <w:sz w:val="26"/>
          <w:szCs w:val="26"/>
          <w:rtl/>
          <w:lang w:bidi="ar-LY"/>
        </w:rPr>
      </w:pPr>
      <w:r w:rsidRPr="00C70008">
        <w:rPr>
          <w:rFonts w:ascii="Times New Roman" w:hAnsi="Times New Roman" w:cs="Times New Roman"/>
          <w:sz w:val="26"/>
          <w:szCs w:val="26"/>
        </w:rPr>
        <w:t xml:space="preserve">The basic idea behind this project work is that many existing products that </w:t>
      </w:r>
      <w:r>
        <w:rPr>
          <w:rFonts w:ascii="Times New Roman" w:hAnsi="Times New Roman" w:cs="Times New Roman"/>
          <w:sz w:val="26"/>
          <w:szCs w:val="26"/>
        </w:rPr>
        <w:t>are</w:t>
      </w:r>
      <w:r w:rsidRPr="00C70008">
        <w:rPr>
          <w:rFonts w:ascii="Times New Roman" w:hAnsi="Times New Roman" w:cs="Times New Roman"/>
          <w:sz w:val="26"/>
          <w:szCs w:val="26"/>
        </w:rPr>
        <w:t xml:space="preserve"> use</w:t>
      </w:r>
      <w:r>
        <w:rPr>
          <w:rFonts w:ascii="Times New Roman" w:hAnsi="Times New Roman" w:cs="Times New Roman"/>
          <w:sz w:val="26"/>
          <w:szCs w:val="26"/>
        </w:rPr>
        <w:t>d</w:t>
      </w:r>
      <w:r w:rsidRPr="00C70008">
        <w:rPr>
          <w:rFonts w:ascii="Times New Roman" w:hAnsi="Times New Roman" w:cs="Times New Roman"/>
          <w:sz w:val="26"/>
          <w:szCs w:val="26"/>
        </w:rPr>
        <w:t xml:space="preserve"> in our daily life can be improved substantially because the original design does satisfy the ergonomics concept of “fit for human use”. Ergonomics principles can be applied to improve the degree of product’s usability.</w:t>
      </w:r>
    </w:p>
    <w:p w:rsidR="001B422B" w:rsidRPr="00C70008" w:rsidRDefault="001B422B" w:rsidP="00D33151">
      <w:pPr>
        <w:bidi w:val="0"/>
        <w:spacing w:after="0" w:line="360" w:lineRule="auto"/>
        <w:ind w:firstLine="720"/>
        <w:contextualSpacing/>
        <w:jc w:val="both"/>
        <w:rPr>
          <w:rFonts w:ascii="Times New Roman" w:hAnsi="Times New Roman" w:cs="Times New Roman"/>
          <w:sz w:val="26"/>
          <w:szCs w:val="26"/>
          <w:rtl/>
          <w:lang w:bidi="ar-LY"/>
        </w:rPr>
      </w:pPr>
      <w:r w:rsidRPr="00C70008">
        <w:rPr>
          <w:rFonts w:ascii="Times New Roman" w:hAnsi="Times New Roman" w:cs="Times New Roman"/>
          <w:sz w:val="26"/>
          <w:szCs w:val="26"/>
        </w:rPr>
        <w:t xml:space="preserve">One reason for designing products that are not suitably fit for human use is that industrial </w:t>
      </w:r>
      <w:proofErr w:type="spellStart"/>
      <w:r w:rsidRPr="00C70008">
        <w:rPr>
          <w:rFonts w:ascii="Times New Roman" w:hAnsi="Times New Roman" w:cs="Times New Roman"/>
          <w:sz w:val="26"/>
          <w:szCs w:val="26"/>
        </w:rPr>
        <w:t>designerscan</w:t>
      </w:r>
      <w:r>
        <w:rPr>
          <w:rFonts w:ascii="Times New Roman" w:hAnsi="Times New Roman" w:cs="Times New Roman"/>
          <w:sz w:val="26"/>
          <w:szCs w:val="26"/>
        </w:rPr>
        <w:t>not</w:t>
      </w:r>
      <w:r w:rsidRPr="00C70008">
        <w:rPr>
          <w:rFonts w:ascii="Times New Roman" w:hAnsi="Times New Roman" w:cs="Times New Roman"/>
          <w:sz w:val="26"/>
          <w:szCs w:val="26"/>
        </w:rPr>
        <w:t>be</w:t>
      </w:r>
      <w:proofErr w:type="spellEnd"/>
      <w:r w:rsidRPr="00C70008">
        <w:rPr>
          <w:rFonts w:ascii="Times New Roman" w:hAnsi="Times New Roman" w:cs="Times New Roman"/>
          <w:sz w:val="26"/>
          <w:szCs w:val="26"/>
        </w:rPr>
        <w:t xml:space="preserve"> expected to be experts in all areas of engineering design, especially those related to ergonomics principles and guidelines.</w:t>
      </w:r>
    </w:p>
    <w:p w:rsidR="001B422B" w:rsidRPr="00C70008" w:rsidRDefault="001B422B" w:rsidP="00D33151">
      <w:pPr>
        <w:bidi w:val="0"/>
        <w:spacing w:after="0" w:line="360" w:lineRule="auto"/>
        <w:ind w:firstLine="720"/>
        <w:jc w:val="both"/>
        <w:rPr>
          <w:rFonts w:ascii="Times New Roman" w:hAnsi="Times New Roman" w:cs="Times New Roman"/>
          <w:sz w:val="26"/>
          <w:szCs w:val="26"/>
          <w:rtl/>
          <w:lang w:bidi="ar-LY"/>
        </w:rPr>
      </w:pPr>
      <w:r w:rsidRPr="00C70008">
        <w:rPr>
          <w:rFonts w:ascii="Times New Roman" w:hAnsi="Times New Roman" w:cs="Times New Roman"/>
          <w:sz w:val="26"/>
          <w:szCs w:val="26"/>
        </w:rPr>
        <w:t xml:space="preserve">In this chapter, a number of products were selected and their design </w:t>
      </w:r>
      <w:r>
        <w:rPr>
          <w:rFonts w:ascii="Times New Roman" w:hAnsi="Times New Roman" w:cs="Times New Roman"/>
          <w:sz w:val="26"/>
          <w:szCs w:val="26"/>
        </w:rPr>
        <w:t xml:space="preserve">were </w:t>
      </w:r>
      <w:r w:rsidRPr="00C70008">
        <w:rPr>
          <w:rFonts w:ascii="Times New Roman" w:hAnsi="Times New Roman" w:cs="Times New Roman"/>
          <w:sz w:val="26"/>
          <w:szCs w:val="26"/>
        </w:rPr>
        <w:t xml:space="preserve">investigated for proper use by humans. Ergonomics and engineering design guidelines were checked for compliance. These products were selected by the researchers and their families and friends who experienced problems in using </w:t>
      </w:r>
      <w:r w:rsidRPr="00C70008">
        <w:rPr>
          <w:rFonts w:ascii="Times New Roman" w:hAnsi="Times New Roman" w:cs="Times New Roman"/>
          <w:sz w:val="26"/>
          <w:szCs w:val="26"/>
        </w:rPr>
        <w:lastRenderedPageBreak/>
        <w:t>them. These problems could be related to anthropometric, biomechanic</w:t>
      </w:r>
      <w:r>
        <w:rPr>
          <w:rFonts w:ascii="Times New Roman" w:hAnsi="Times New Roman" w:cs="Times New Roman"/>
          <w:sz w:val="26"/>
          <w:szCs w:val="26"/>
        </w:rPr>
        <w:t>s</w:t>
      </w:r>
      <w:r w:rsidRPr="00C70008">
        <w:rPr>
          <w:rFonts w:ascii="Times New Roman" w:hAnsi="Times New Roman" w:cs="Times New Roman"/>
          <w:sz w:val="26"/>
          <w:szCs w:val="26"/>
        </w:rPr>
        <w:t>, psychological among other reasons.</w:t>
      </w:r>
    </w:p>
    <w:p w:rsidR="001B422B" w:rsidRDefault="007D348D" w:rsidP="00D33151">
      <w:pPr>
        <w:spacing w:after="0" w:line="360" w:lineRule="auto"/>
        <w:jc w:val="right"/>
        <w:rPr>
          <w:rFonts w:ascii="Times New Roman" w:hAnsi="Times New Roman" w:cs="Times New Roman"/>
          <w:b/>
          <w:bCs/>
          <w:sz w:val="28"/>
          <w:szCs w:val="28"/>
        </w:rPr>
      </w:pPr>
      <w:r>
        <w:rPr>
          <w:rFonts w:ascii="Times New Roman" w:hAnsi="Times New Roman" w:cs="Times New Roman"/>
          <w:b/>
          <w:bCs/>
          <w:sz w:val="28"/>
          <w:szCs w:val="28"/>
        </w:rPr>
        <w:t>4.1.1. Method</w:t>
      </w:r>
      <w:r w:rsidR="001B422B" w:rsidRPr="00C70008">
        <w:rPr>
          <w:rFonts w:ascii="Times New Roman" w:hAnsi="Times New Roman" w:cs="Times New Roman"/>
          <w:b/>
          <w:bCs/>
          <w:sz w:val="28"/>
          <w:szCs w:val="28"/>
        </w:rPr>
        <w:t>ology:</w:t>
      </w:r>
    </w:p>
    <w:p w:rsidR="001B422B" w:rsidRPr="00C70008" w:rsidRDefault="001B422B" w:rsidP="001B422B">
      <w:pPr>
        <w:spacing w:after="0" w:line="360" w:lineRule="auto"/>
        <w:rPr>
          <w:rFonts w:ascii="Times New Roman" w:hAnsi="Times New Roman" w:cs="Times New Roman"/>
          <w:b/>
          <w:bCs/>
          <w:sz w:val="28"/>
          <w:szCs w:val="28"/>
          <w:rtl/>
          <w:lang w:bidi="ar-LY"/>
        </w:rPr>
      </w:pPr>
    </w:p>
    <w:p w:rsidR="001B422B" w:rsidRPr="00C70008" w:rsidRDefault="001B422B" w:rsidP="007D348D">
      <w:pPr>
        <w:bidi w:val="0"/>
        <w:spacing w:after="0" w:line="360" w:lineRule="auto"/>
        <w:ind w:firstLine="390"/>
        <w:contextualSpacing/>
        <w:jc w:val="both"/>
        <w:rPr>
          <w:rFonts w:ascii="Times New Roman" w:hAnsi="Times New Roman" w:cs="Times New Roman"/>
          <w:sz w:val="26"/>
          <w:szCs w:val="26"/>
        </w:rPr>
      </w:pPr>
      <w:r w:rsidRPr="00C70008">
        <w:rPr>
          <w:rFonts w:ascii="Times New Roman" w:hAnsi="Times New Roman" w:cs="Times New Roman"/>
          <w:sz w:val="26"/>
          <w:szCs w:val="26"/>
        </w:rPr>
        <w:t xml:space="preserve">In approaching the aim of this project work, the following method, which consists of </w:t>
      </w:r>
      <w:r w:rsidR="007D348D">
        <w:rPr>
          <w:rFonts w:ascii="Times New Roman" w:hAnsi="Times New Roman" w:cs="Times New Roman"/>
          <w:sz w:val="26"/>
          <w:szCs w:val="26"/>
        </w:rPr>
        <w:t>two</w:t>
      </w:r>
      <w:r w:rsidRPr="00C70008">
        <w:rPr>
          <w:rFonts w:ascii="Times New Roman" w:hAnsi="Times New Roman" w:cs="Times New Roman"/>
          <w:sz w:val="26"/>
          <w:szCs w:val="26"/>
        </w:rPr>
        <w:t xml:space="preserve"> steps, will be followed:</w:t>
      </w:r>
    </w:p>
    <w:p w:rsidR="001B422B" w:rsidRPr="00C70008" w:rsidRDefault="001B422B" w:rsidP="00D33151">
      <w:pPr>
        <w:pStyle w:val="a5"/>
        <w:numPr>
          <w:ilvl w:val="0"/>
          <w:numId w:val="26"/>
        </w:numPr>
        <w:bidi w:val="0"/>
        <w:spacing w:after="0" w:line="360" w:lineRule="auto"/>
        <w:jc w:val="both"/>
        <w:rPr>
          <w:rFonts w:ascii="Times New Roman" w:hAnsi="Times New Roman" w:cs="Times New Roman"/>
          <w:sz w:val="26"/>
          <w:szCs w:val="26"/>
        </w:rPr>
      </w:pPr>
      <w:r w:rsidRPr="00C70008">
        <w:rPr>
          <w:rFonts w:ascii="Times New Roman" w:hAnsi="Times New Roman" w:cs="Times New Roman"/>
          <w:sz w:val="26"/>
          <w:szCs w:val="26"/>
        </w:rPr>
        <w:t>Selection of the product: A number of products were selected using the researchers experience with these products as they use them in their daily life. The reason for selecting a particular product is the difficulty they experience in using it as its function does not comply with the general ergonomics recommendation.</w:t>
      </w:r>
    </w:p>
    <w:p w:rsidR="001B422B" w:rsidRPr="00AE436F" w:rsidRDefault="001B422B" w:rsidP="00AE436F">
      <w:pPr>
        <w:pStyle w:val="a5"/>
        <w:numPr>
          <w:ilvl w:val="0"/>
          <w:numId w:val="26"/>
        </w:numPr>
        <w:bidi w:val="0"/>
        <w:spacing w:after="0" w:line="360" w:lineRule="auto"/>
        <w:jc w:val="both"/>
        <w:rPr>
          <w:rFonts w:ascii="Times New Roman" w:hAnsi="Times New Roman" w:cs="Times New Roman"/>
          <w:sz w:val="26"/>
          <w:szCs w:val="26"/>
        </w:rPr>
      </w:pPr>
      <w:r w:rsidRPr="00C70008">
        <w:rPr>
          <w:rFonts w:ascii="Times New Roman" w:hAnsi="Times New Roman" w:cs="Times New Roman"/>
          <w:sz w:val="26"/>
          <w:szCs w:val="26"/>
        </w:rPr>
        <w:t xml:space="preserve">Suggesting solutions: product improvement ideas will discuss that researchers assume will solve </w:t>
      </w:r>
      <w:r w:rsidR="00AE436F">
        <w:rPr>
          <w:rFonts w:ascii="Times New Roman" w:hAnsi="Times New Roman" w:cs="Times New Roman"/>
          <w:sz w:val="26"/>
          <w:szCs w:val="26"/>
        </w:rPr>
        <w:t>the problems faced by the users.</w:t>
      </w:r>
    </w:p>
    <w:p w:rsidR="001B422B" w:rsidRDefault="001B422B" w:rsidP="001B422B">
      <w:pPr>
        <w:pStyle w:val="a5"/>
        <w:bidi w:val="0"/>
        <w:spacing w:after="0" w:line="360" w:lineRule="auto"/>
        <w:ind w:left="0"/>
        <w:rPr>
          <w:rFonts w:ascii="Times New Roman" w:hAnsi="Times New Roman" w:cs="Times New Roman"/>
          <w:sz w:val="26"/>
          <w:szCs w:val="26"/>
        </w:rPr>
      </w:pPr>
    </w:p>
    <w:p w:rsidR="001B422B" w:rsidRDefault="001B422B" w:rsidP="001B422B">
      <w:pPr>
        <w:pStyle w:val="a5"/>
        <w:bidi w:val="0"/>
        <w:spacing w:after="0" w:line="360" w:lineRule="auto"/>
        <w:ind w:left="0"/>
        <w:rPr>
          <w:rFonts w:ascii="Times New Roman" w:hAnsi="Times New Roman" w:cs="Times New Roman"/>
          <w:sz w:val="26"/>
          <w:szCs w:val="26"/>
        </w:rPr>
      </w:pPr>
    </w:p>
    <w:p w:rsidR="001B422B" w:rsidRDefault="001B422B" w:rsidP="001B422B">
      <w:pPr>
        <w:pStyle w:val="a5"/>
        <w:bidi w:val="0"/>
        <w:spacing w:after="0" w:line="360" w:lineRule="auto"/>
        <w:ind w:left="0"/>
        <w:rPr>
          <w:rFonts w:ascii="Times New Roman" w:hAnsi="Times New Roman" w:cs="Times New Roman"/>
          <w:sz w:val="26"/>
          <w:szCs w:val="26"/>
        </w:rPr>
      </w:pPr>
    </w:p>
    <w:p w:rsidR="001B422B" w:rsidRPr="0040439D" w:rsidRDefault="001B422B" w:rsidP="00D33151">
      <w:pPr>
        <w:jc w:val="right"/>
        <w:rPr>
          <w:rFonts w:asciiTheme="majorBidi" w:hAnsiTheme="majorBidi" w:cstheme="majorBidi"/>
          <w:b/>
          <w:bCs/>
          <w:sz w:val="28"/>
          <w:szCs w:val="28"/>
          <w:rtl/>
          <w:lang w:bidi="ar-LY"/>
        </w:rPr>
      </w:pPr>
      <w:r>
        <w:rPr>
          <w:rFonts w:asciiTheme="majorBidi" w:hAnsiTheme="majorBidi" w:cstheme="majorBidi"/>
          <w:b/>
          <w:bCs/>
          <w:sz w:val="28"/>
          <w:szCs w:val="28"/>
        </w:rPr>
        <w:t xml:space="preserve">4.2. </w:t>
      </w:r>
      <w:r w:rsidRPr="0040439D">
        <w:rPr>
          <w:rFonts w:asciiTheme="majorBidi" w:hAnsiTheme="majorBidi" w:cstheme="majorBidi"/>
          <w:b/>
          <w:bCs/>
          <w:sz w:val="28"/>
          <w:szCs w:val="28"/>
        </w:rPr>
        <w:t>Case One: Projector Stand</w:t>
      </w:r>
    </w:p>
    <w:p w:rsidR="001B422B" w:rsidRPr="00D46105" w:rsidRDefault="001B422B" w:rsidP="00D33151">
      <w:pPr>
        <w:bidi w:val="0"/>
        <w:jc w:val="both"/>
        <w:rPr>
          <w:rFonts w:asciiTheme="minorBidi" w:hAnsiTheme="minorBidi"/>
          <w:sz w:val="26"/>
          <w:szCs w:val="26"/>
        </w:rPr>
      </w:pPr>
      <w:r w:rsidRPr="00D46105">
        <w:rPr>
          <w:rFonts w:ascii="Times New Roman" w:hAnsi="Times New Roman" w:cs="Times New Roman"/>
          <w:sz w:val="26"/>
          <w:szCs w:val="26"/>
        </w:rPr>
        <w:t>The first case of the project represents a stand for a projector. The designed stand can be adjusted to different height levels depending on the situation</w:t>
      </w:r>
      <w:r w:rsidRPr="00D46105">
        <w:rPr>
          <w:rFonts w:asciiTheme="minorBidi" w:hAnsiTheme="minorBidi"/>
          <w:sz w:val="26"/>
          <w:szCs w:val="26"/>
        </w:rPr>
        <w:t xml:space="preserve">. </w:t>
      </w:r>
    </w:p>
    <w:p w:rsidR="001B422B" w:rsidRDefault="001B422B" w:rsidP="001B422B">
      <w:pPr>
        <w:jc w:val="both"/>
        <w:rPr>
          <w:rtl/>
          <w:lang w:bidi="ar-LY"/>
        </w:rPr>
      </w:pPr>
      <w:r>
        <w:rPr>
          <w:noProof/>
        </w:rPr>
        <w:drawing>
          <wp:inline distT="0" distB="0" distL="0" distR="0">
            <wp:extent cx="5325466" cy="2299167"/>
            <wp:effectExtent l="0" t="0" r="0" b="635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show 1-1.png"/>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22190" cy="2297753"/>
                    </a:xfrm>
                    <a:prstGeom prst="rect">
                      <a:avLst/>
                    </a:prstGeom>
                  </pic:spPr>
                </pic:pic>
              </a:graphicData>
            </a:graphic>
          </wp:inline>
        </w:drawing>
      </w:r>
    </w:p>
    <w:p w:rsidR="001B422B" w:rsidRPr="000B7F37" w:rsidRDefault="001B422B" w:rsidP="001B422B">
      <w:pPr>
        <w:jc w:val="center"/>
        <w:rPr>
          <w:rFonts w:asciiTheme="majorBidi" w:hAnsiTheme="majorBidi" w:cstheme="majorBidi"/>
          <w:b/>
          <w:bCs/>
          <w:sz w:val="24"/>
          <w:szCs w:val="24"/>
        </w:rPr>
      </w:pPr>
      <w:r w:rsidRPr="000B7F37">
        <w:rPr>
          <w:rFonts w:asciiTheme="majorBidi" w:hAnsiTheme="majorBidi" w:cstheme="majorBidi"/>
          <w:b/>
          <w:bCs/>
          <w:sz w:val="24"/>
          <w:szCs w:val="24"/>
        </w:rPr>
        <w:t xml:space="preserve">Fig. </w:t>
      </w:r>
      <w:r>
        <w:rPr>
          <w:rFonts w:asciiTheme="majorBidi" w:hAnsiTheme="majorBidi" w:cstheme="majorBidi"/>
          <w:b/>
          <w:bCs/>
          <w:sz w:val="24"/>
          <w:szCs w:val="24"/>
        </w:rPr>
        <w:t>4</w:t>
      </w:r>
      <w:r w:rsidRPr="000B7F37">
        <w:rPr>
          <w:rFonts w:asciiTheme="majorBidi" w:hAnsiTheme="majorBidi" w:cstheme="majorBidi"/>
          <w:b/>
          <w:bCs/>
          <w:sz w:val="24"/>
          <w:szCs w:val="24"/>
        </w:rPr>
        <w:t>.1 Adjustable projector stand</w:t>
      </w:r>
    </w:p>
    <w:p w:rsidR="001B422B" w:rsidRDefault="001B422B" w:rsidP="001B422B">
      <w:pPr>
        <w:jc w:val="both"/>
        <w:rPr>
          <w:rFonts w:ascii="Times New Roman" w:hAnsi="Times New Roman" w:cs="Times New Roman"/>
          <w:sz w:val="26"/>
          <w:szCs w:val="26"/>
          <w:lang w:bidi="ar-LY"/>
        </w:rPr>
      </w:pPr>
    </w:p>
    <w:p w:rsidR="001B422B" w:rsidRPr="00D46105" w:rsidRDefault="001B422B" w:rsidP="00E87BCB">
      <w:pPr>
        <w:bidi w:val="0"/>
        <w:jc w:val="both"/>
        <w:rPr>
          <w:rFonts w:ascii="Times New Roman" w:hAnsi="Times New Roman" w:cs="Times New Roman"/>
          <w:sz w:val="26"/>
          <w:szCs w:val="26"/>
        </w:rPr>
      </w:pPr>
      <w:r w:rsidRPr="00D46105">
        <w:rPr>
          <w:rFonts w:ascii="Times New Roman" w:hAnsi="Times New Roman" w:cs="Times New Roman"/>
          <w:sz w:val="26"/>
          <w:szCs w:val="26"/>
        </w:rPr>
        <w:t xml:space="preserve">The stand can also adjusted forward or backward, as shown in figure </w:t>
      </w:r>
      <w:r w:rsidR="00E87BCB">
        <w:rPr>
          <w:rFonts w:ascii="Times New Roman" w:hAnsi="Times New Roman" w:cs="Times New Roman"/>
          <w:sz w:val="26"/>
          <w:szCs w:val="26"/>
        </w:rPr>
        <w:t>4.2</w:t>
      </w:r>
      <w:r w:rsidRPr="00D46105">
        <w:rPr>
          <w:rFonts w:ascii="Times New Roman" w:hAnsi="Times New Roman" w:cs="Times New Roman"/>
          <w:sz w:val="26"/>
          <w:szCs w:val="26"/>
        </w:rPr>
        <w:t xml:space="preserve"> and </w:t>
      </w:r>
      <w:r w:rsidR="00E87BCB">
        <w:rPr>
          <w:rFonts w:ascii="Times New Roman" w:hAnsi="Times New Roman" w:cs="Times New Roman"/>
          <w:sz w:val="26"/>
          <w:szCs w:val="26"/>
        </w:rPr>
        <w:t>4</w:t>
      </w:r>
      <w:r w:rsidRPr="00D46105">
        <w:rPr>
          <w:rFonts w:ascii="Times New Roman" w:hAnsi="Times New Roman" w:cs="Times New Roman"/>
          <w:sz w:val="26"/>
          <w:szCs w:val="26"/>
        </w:rPr>
        <w:t xml:space="preserve">.3, which helps in sitting the size of the view. </w:t>
      </w:r>
    </w:p>
    <w:p w:rsidR="001B422B" w:rsidRDefault="001B422B" w:rsidP="001B422B">
      <w:pPr>
        <w:jc w:val="both"/>
        <w:rPr>
          <w:lang w:bidi="ar-LY"/>
        </w:rPr>
      </w:pPr>
    </w:p>
    <w:p w:rsidR="001B422B" w:rsidRDefault="001B422B" w:rsidP="001B422B">
      <w:pPr>
        <w:jc w:val="both"/>
      </w:pPr>
      <w:r>
        <w:rPr>
          <w:noProof/>
        </w:rPr>
        <w:drawing>
          <wp:inline distT="0" distB="0" distL="0" distR="0">
            <wp:extent cx="5325466" cy="2299167"/>
            <wp:effectExtent l="0" t="0" r="0" b="6350"/>
            <wp:docPr id="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show 3-3.png"/>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22190" cy="2297753"/>
                    </a:xfrm>
                    <a:prstGeom prst="rect">
                      <a:avLst/>
                    </a:prstGeom>
                  </pic:spPr>
                </pic:pic>
              </a:graphicData>
            </a:graphic>
          </wp:inline>
        </w:drawing>
      </w:r>
    </w:p>
    <w:p w:rsidR="001B422B" w:rsidRPr="000B7F37" w:rsidRDefault="001B422B" w:rsidP="001B422B">
      <w:pPr>
        <w:jc w:val="center"/>
        <w:rPr>
          <w:rFonts w:asciiTheme="majorBidi" w:hAnsiTheme="majorBidi" w:cstheme="majorBidi"/>
          <w:b/>
          <w:bCs/>
          <w:sz w:val="24"/>
          <w:szCs w:val="24"/>
          <w:rtl/>
          <w:lang w:bidi="ar-LY"/>
        </w:rPr>
      </w:pPr>
      <w:r w:rsidRPr="000B7F37">
        <w:rPr>
          <w:rFonts w:asciiTheme="majorBidi" w:hAnsiTheme="majorBidi" w:cstheme="majorBidi"/>
          <w:b/>
          <w:bCs/>
          <w:sz w:val="24"/>
          <w:szCs w:val="24"/>
        </w:rPr>
        <w:t xml:space="preserve">Fig. </w:t>
      </w:r>
      <w:r>
        <w:rPr>
          <w:rFonts w:asciiTheme="majorBidi" w:hAnsiTheme="majorBidi" w:cstheme="majorBidi"/>
          <w:b/>
          <w:bCs/>
          <w:sz w:val="24"/>
          <w:szCs w:val="24"/>
        </w:rPr>
        <w:t>4</w:t>
      </w:r>
      <w:r w:rsidRPr="000B7F37">
        <w:rPr>
          <w:rFonts w:asciiTheme="majorBidi" w:hAnsiTheme="majorBidi" w:cstheme="majorBidi"/>
          <w:b/>
          <w:bCs/>
          <w:sz w:val="24"/>
          <w:szCs w:val="24"/>
        </w:rPr>
        <w:t>.2 Projector stand adjusted in upward position</w:t>
      </w:r>
    </w:p>
    <w:p w:rsidR="001B422B" w:rsidRDefault="001B422B" w:rsidP="001B422B">
      <w:pPr>
        <w:jc w:val="both"/>
      </w:pPr>
      <w:r>
        <w:rPr>
          <w:noProof/>
        </w:rPr>
        <w:drawing>
          <wp:inline distT="0" distB="0" distL="0" distR="0">
            <wp:extent cx="5373204" cy="2352675"/>
            <wp:effectExtent l="0" t="0" r="0" b="0"/>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show 4-4.png"/>
                    <pic:cNvPicPr/>
                  </pic:nvPicPr>
                  <pic:blipFill>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71711" cy="2352021"/>
                    </a:xfrm>
                    <a:prstGeom prst="rect">
                      <a:avLst/>
                    </a:prstGeom>
                  </pic:spPr>
                </pic:pic>
              </a:graphicData>
            </a:graphic>
          </wp:inline>
        </w:drawing>
      </w:r>
    </w:p>
    <w:p w:rsidR="001B422B" w:rsidRPr="000B7F37" w:rsidRDefault="001B422B" w:rsidP="001B422B">
      <w:pPr>
        <w:jc w:val="center"/>
        <w:rPr>
          <w:rFonts w:asciiTheme="majorBidi" w:hAnsiTheme="majorBidi" w:cstheme="majorBidi"/>
          <w:b/>
          <w:bCs/>
          <w:sz w:val="24"/>
          <w:szCs w:val="24"/>
        </w:rPr>
      </w:pPr>
      <w:r w:rsidRPr="000B7F37">
        <w:rPr>
          <w:rFonts w:asciiTheme="majorBidi" w:hAnsiTheme="majorBidi" w:cstheme="majorBidi"/>
          <w:b/>
          <w:bCs/>
          <w:sz w:val="24"/>
          <w:szCs w:val="24"/>
        </w:rPr>
        <w:t xml:space="preserve">Fig. </w:t>
      </w:r>
      <w:r>
        <w:rPr>
          <w:rFonts w:asciiTheme="majorBidi" w:hAnsiTheme="majorBidi" w:cstheme="majorBidi"/>
          <w:b/>
          <w:bCs/>
          <w:sz w:val="24"/>
          <w:szCs w:val="24"/>
        </w:rPr>
        <w:t>4</w:t>
      </w:r>
      <w:r w:rsidRPr="000B7F37">
        <w:rPr>
          <w:rFonts w:asciiTheme="majorBidi" w:hAnsiTheme="majorBidi" w:cstheme="majorBidi"/>
          <w:b/>
          <w:bCs/>
          <w:sz w:val="24"/>
          <w:szCs w:val="24"/>
        </w:rPr>
        <w:t>.3 Projector stand adjusted in a downward position</w:t>
      </w:r>
    </w:p>
    <w:p w:rsidR="001B422B" w:rsidRDefault="001B422B" w:rsidP="001B422B">
      <w:pPr>
        <w:jc w:val="both"/>
        <w:rPr>
          <w:lang w:bidi="ar-LY"/>
        </w:rPr>
      </w:pPr>
    </w:p>
    <w:p w:rsidR="001B422B" w:rsidRDefault="001B422B" w:rsidP="001B422B">
      <w:pPr>
        <w:jc w:val="both"/>
      </w:pPr>
      <w:r>
        <w:rPr>
          <w:noProof/>
        </w:rPr>
        <w:lastRenderedPageBreak/>
        <w:drawing>
          <wp:inline distT="0" distB="0" distL="0" distR="0">
            <wp:extent cx="5496431" cy="2479853"/>
            <wp:effectExtent l="0" t="0" r="9525" b="0"/>
            <wp:docPr id="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show 5.png"/>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05681" cy="2484026"/>
                    </a:xfrm>
                    <a:prstGeom prst="rect">
                      <a:avLst/>
                    </a:prstGeom>
                  </pic:spPr>
                </pic:pic>
              </a:graphicData>
            </a:graphic>
          </wp:inline>
        </w:drawing>
      </w:r>
    </w:p>
    <w:p w:rsidR="001B422B" w:rsidRPr="000B7F37" w:rsidRDefault="001B422B" w:rsidP="001B422B">
      <w:pPr>
        <w:jc w:val="center"/>
        <w:rPr>
          <w:rFonts w:asciiTheme="majorBidi" w:hAnsiTheme="majorBidi" w:cstheme="majorBidi"/>
          <w:b/>
          <w:bCs/>
          <w:sz w:val="24"/>
          <w:szCs w:val="24"/>
        </w:rPr>
      </w:pPr>
      <w:r w:rsidRPr="000B7F37">
        <w:rPr>
          <w:rFonts w:asciiTheme="majorBidi" w:hAnsiTheme="majorBidi" w:cstheme="majorBidi"/>
          <w:b/>
          <w:bCs/>
          <w:sz w:val="24"/>
          <w:szCs w:val="24"/>
        </w:rPr>
        <w:t xml:space="preserve">Fig. </w:t>
      </w:r>
      <w:r>
        <w:rPr>
          <w:rFonts w:asciiTheme="majorBidi" w:hAnsiTheme="majorBidi" w:cstheme="majorBidi"/>
          <w:b/>
          <w:bCs/>
          <w:sz w:val="24"/>
          <w:szCs w:val="24"/>
        </w:rPr>
        <w:t>4</w:t>
      </w:r>
      <w:r w:rsidRPr="000B7F37">
        <w:rPr>
          <w:rFonts w:asciiTheme="majorBidi" w:hAnsiTheme="majorBidi" w:cstheme="majorBidi"/>
          <w:b/>
          <w:bCs/>
          <w:sz w:val="24"/>
          <w:szCs w:val="24"/>
        </w:rPr>
        <w:t>.4 Front view of a projector stand adjusted in a horizontal position</w:t>
      </w:r>
    </w:p>
    <w:p w:rsidR="001B422B" w:rsidRDefault="001B422B" w:rsidP="001B422B">
      <w:pPr>
        <w:jc w:val="both"/>
        <w:rPr>
          <w:lang w:bidi="ar-LY"/>
        </w:rPr>
      </w:pPr>
    </w:p>
    <w:p w:rsidR="001B422B" w:rsidRDefault="001B422B" w:rsidP="001B422B">
      <w:pPr>
        <w:jc w:val="both"/>
      </w:pPr>
    </w:p>
    <w:p w:rsidR="001B422B" w:rsidRDefault="001B422B" w:rsidP="001B422B">
      <w:pPr>
        <w:jc w:val="both"/>
      </w:pPr>
    </w:p>
    <w:p w:rsidR="001B422B" w:rsidRDefault="001B422B" w:rsidP="001B422B">
      <w:pPr>
        <w:jc w:val="both"/>
      </w:pPr>
    </w:p>
    <w:p w:rsidR="001B422B" w:rsidRDefault="001B422B" w:rsidP="001B422B">
      <w:pPr>
        <w:jc w:val="both"/>
      </w:pPr>
    </w:p>
    <w:p w:rsidR="001B422B" w:rsidRDefault="001B422B" w:rsidP="001B422B">
      <w:pPr>
        <w:jc w:val="both"/>
        <w:rPr>
          <w:lang w:bidi="ar-LY"/>
        </w:rPr>
      </w:pPr>
    </w:p>
    <w:p w:rsidR="001B422B" w:rsidRPr="00D46105" w:rsidRDefault="001B422B" w:rsidP="00D33151">
      <w:pPr>
        <w:bidi w:val="0"/>
        <w:jc w:val="both"/>
        <w:rPr>
          <w:rFonts w:ascii="Times New Roman" w:hAnsi="Times New Roman" w:cs="Times New Roman"/>
          <w:sz w:val="26"/>
          <w:szCs w:val="26"/>
        </w:rPr>
      </w:pPr>
      <w:r w:rsidRPr="00D46105">
        <w:rPr>
          <w:rFonts w:ascii="Times New Roman" w:hAnsi="Times New Roman" w:cs="Times New Roman"/>
          <w:sz w:val="26"/>
          <w:szCs w:val="26"/>
        </w:rPr>
        <w:t xml:space="preserve">It should be noted that this stand was not designed for a specific model of projects. In fact, the stand can be used with almost all models of projectors available on the market. </w:t>
      </w:r>
    </w:p>
    <w:p w:rsidR="001B422B" w:rsidRDefault="001B422B" w:rsidP="001B422B">
      <w:pPr>
        <w:jc w:val="both"/>
        <w:rPr>
          <w:rtl/>
          <w:lang w:bidi="ar-LY"/>
        </w:rPr>
      </w:pPr>
      <w:r>
        <w:rPr>
          <w:noProof/>
        </w:rPr>
        <w:lastRenderedPageBreak/>
        <w:drawing>
          <wp:inline distT="0" distB="0" distL="0" distR="0">
            <wp:extent cx="5208422" cy="2604211"/>
            <wp:effectExtent l="0" t="0" r="0" b="5715"/>
            <wp:docPr id="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show1.jpg"/>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11630" cy="2605815"/>
                    </a:xfrm>
                    <a:prstGeom prst="rect">
                      <a:avLst/>
                    </a:prstGeom>
                  </pic:spPr>
                </pic:pic>
              </a:graphicData>
            </a:graphic>
          </wp:inline>
        </w:drawing>
      </w:r>
    </w:p>
    <w:p w:rsidR="001B422B" w:rsidRPr="000B7F37" w:rsidRDefault="001B422B" w:rsidP="001B422B">
      <w:pPr>
        <w:jc w:val="center"/>
        <w:rPr>
          <w:rFonts w:asciiTheme="majorBidi" w:hAnsiTheme="majorBidi" w:cstheme="majorBidi"/>
          <w:b/>
          <w:bCs/>
          <w:sz w:val="24"/>
          <w:szCs w:val="24"/>
        </w:rPr>
      </w:pPr>
      <w:r w:rsidRPr="000B7F37">
        <w:rPr>
          <w:rFonts w:asciiTheme="majorBidi" w:hAnsiTheme="majorBidi" w:cstheme="majorBidi"/>
          <w:b/>
          <w:bCs/>
          <w:sz w:val="24"/>
          <w:szCs w:val="24"/>
        </w:rPr>
        <w:t xml:space="preserve">Fig. </w:t>
      </w:r>
      <w:r>
        <w:rPr>
          <w:rFonts w:asciiTheme="majorBidi" w:hAnsiTheme="majorBidi" w:cstheme="majorBidi"/>
          <w:b/>
          <w:bCs/>
          <w:sz w:val="24"/>
          <w:szCs w:val="24"/>
        </w:rPr>
        <w:t>4</w:t>
      </w:r>
      <w:r w:rsidRPr="000B7F37">
        <w:rPr>
          <w:rFonts w:asciiTheme="majorBidi" w:hAnsiTheme="majorBidi" w:cstheme="majorBidi"/>
          <w:b/>
          <w:bCs/>
          <w:sz w:val="24"/>
          <w:szCs w:val="24"/>
        </w:rPr>
        <w:t>.5 Side view of an adjustable projector stand being used in an office</w:t>
      </w:r>
    </w:p>
    <w:p w:rsidR="001B422B" w:rsidRDefault="001B422B" w:rsidP="001B422B">
      <w:pPr>
        <w:jc w:val="both"/>
        <w:rPr>
          <w:rtl/>
          <w:lang w:bidi="ar-LY"/>
        </w:rPr>
      </w:pPr>
      <w:r>
        <w:br w:type="page"/>
      </w:r>
    </w:p>
    <w:p w:rsidR="001B422B" w:rsidRPr="0040439D" w:rsidRDefault="001B422B" w:rsidP="00D33151">
      <w:pPr>
        <w:jc w:val="right"/>
        <w:rPr>
          <w:rFonts w:asciiTheme="majorBidi" w:hAnsiTheme="majorBidi" w:cstheme="majorBidi"/>
          <w:b/>
          <w:bCs/>
          <w:sz w:val="28"/>
          <w:szCs w:val="28"/>
        </w:rPr>
      </w:pPr>
      <w:r>
        <w:rPr>
          <w:rFonts w:asciiTheme="majorBidi" w:hAnsiTheme="majorBidi" w:cstheme="majorBidi"/>
          <w:b/>
          <w:bCs/>
          <w:sz w:val="28"/>
          <w:szCs w:val="28"/>
        </w:rPr>
        <w:lastRenderedPageBreak/>
        <w:t xml:space="preserve">4.3. </w:t>
      </w:r>
      <w:r w:rsidRPr="0040439D">
        <w:rPr>
          <w:rFonts w:asciiTheme="majorBidi" w:hAnsiTheme="majorBidi" w:cstheme="majorBidi"/>
          <w:b/>
          <w:bCs/>
          <w:sz w:val="28"/>
          <w:szCs w:val="28"/>
        </w:rPr>
        <w:t>Case Two: Vacuum Cleaner</w:t>
      </w:r>
    </w:p>
    <w:p w:rsidR="001B422B" w:rsidRPr="00D46105" w:rsidRDefault="001B422B" w:rsidP="007D2758">
      <w:pPr>
        <w:bidi w:val="0"/>
        <w:jc w:val="both"/>
        <w:rPr>
          <w:rFonts w:ascii="Times New Roman" w:hAnsi="Times New Roman" w:cs="Times New Roman"/>
          <w:sz w:val="26"/>
          <w:szCs w:val="26"/>
        </w:rPr>
      </w:pPr>
      <w:r w:rsidRPr="00D46105">
        <w:rPr>
          <w:rFonts w:ascii="Times New Roman" w:hAnsi="Times New Roman" w:cs="Times New Roman"/>
          <w:sz w:val="26"/>
          <w:szCs w:val="26"/>
        </w:rPr>
        <w:t xml:space="preserve">One of the main considerations in this project is the safety of the operator or user. In case two, the team aimed to improve the performance of the vacuum cleaner through relocating the On/Off button on the handle as shown in figure </w:t>
      </w:r>
      <w:r w:rsidR="007D2758">
        <w:rPr>
          <w:rFonts w:ascii="Times New Roman" w:hAnsi="Times New Roman" w:cs="Times New Roman"/>
          <w:sz w:val="26"/>
          <w:szCs w:val="26"/>
        </w:rPr>
        <w:t>4</w:t>
      </w:r>
      <w:r w:rsidRPr="00D46105">
        <w:rPr>
          <w:rFonts w:ascii="Times New Roman" w:hAnsi="Times New Roman" w:cs="Times New Roman"/>
          <w:sz w:val="26"/>
          <w:szCs w:val="26"/>
        </w:rPr>
        <w:t>.</w:t>
      </w:r>
      <w:r w:rsidR="007D2758">
        <w:rPr>
          <w:rFonts w:ascii="Times New Roman" w:hAnsi="Times New Roman" w:cs="Times New Roman"/>
          <w:sz w:val="26"/>
          <w:szCs w:val="26"/>
        </w:rPr>
        <w:t>6</w:t>
      </w:r>
      <w:r w:rsidRPr="00D46105">
        <w:rPr>
          <w:rFonts w:ascii="Times New Roman" w:hAnsi="Times New Roman" w:cs="Times New Roman"/>
          <w:sz w:val="26"/>
          <w:szCs w:val="26"/>
        </w:rPr>
        <w:t xml:space="preserve">. </w:t>
      </w:r>
    </w:p>
    <w:p w:rsidR="001B422B" w:rsidRDefault="001B422B" w:rsidP="001B422B">
      <w:pPr>
        <w:jc w:val="both"/>
      </w:pPr>
      <w:r>
        <w:rPr>
          <w:noProof/>
        </w:rPr>
        <w:drawing>
          <wp:inline distT="0" distB="0" distL="0" distR="0">
            <wp:extent cx="5354726" cy="2677363"/>
            <wp:effectExtent l="0" t="0" r="0" b="8890"/>
            <wp:docPr id="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osa 2.jpg"/>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58023" cy="2679011"/>
                    </a:xfrm>
                    <a:prstGeom prst="rect">
                      <a:avLst/>
                    </a:prstGeom>
                  </pic:spPr>
                </pic:pic>
              </a:graphicData>
            </a:graphic>
          </wp:inline>
        </w:drawing>
      </w:r>
    </w:p>
    <w:p w:rsidR="001B422B" w:rsidRPr="000B7F37" w:rsidRDefault="001B422B" w:rsidP="001B422B">
      <w:pPr>
        <w:jc w:val="center"/>
        <w:rPr>
          <w:rFonts w:asciiTheme="majorBidi" w:hAnsiTheme="majorBidi" w:cstheme="majorBidi"/>
          <w:b/>
          <w:bCs/>
          <w:sz w:val="24"/>
          <w:szCs w:val="24"/>
        </w:rPr>
      </w:pPr>
      <w:r w:rsidRPr="000B7F37">
        <w:rPr>
          <w:rFonts w:asciiTheme="majorBidi" w:hAnsiTheme="majorBidi" w:cstheme="majorBidi"/>
          <w:b/>
          <w:bCs/>
          <w:sz w:val="24"/>
          <w:szCs w:val="24"/>
        </w:rPr>
        <w:t xml:space="preserve">Fig. </w:t>
      </w:r>
      <w:r>
        <w:rPr>
          <w:rFonts w:asciiTheme="majorBidi" w:hAnsiTheme="majorBidi" w:cstheme="majorBidi"/>
          <w:b/>
          <w:bCs/>
          <w:sz w:val="24"/>
          <w:szCs w:val="24"/>
        </w:rPr>
        <w:t>4.6</w:t>
      </w:r>
      <w:r w:rsidRPr="000B7F37">
        <w:rPr>
          <w:rFonts w:asciiTheme="majorBidi" w:hAnsiTheme="majorBidi" w:cstheme="majorBidi"/>
          <w:b/>
          <w:bCs/>
          <w:sz w:val="24"/>
          <w:szCs w:val="24"/>
        </w:rPr>
        <w:t xml:space="preserve"> Improved design of vacuum cleaner with power switch located on handle</w:t>
      </w:r>
    </w:p>
    <w:p w:rsidR="001B422B" w:rsidRDefault="001B422B" w:rsidP="001B422B">
      <w:pPr>
        <w:jc w:val="both"/>
        <w:rPr>
          <w:lang w:bidi="ar-LY"/>
        </w:rPr>
      </w:pPr>
    </w:p>
    <w:p w:rsidR="001B422B" w:rsidRDefault="001B422B" w:rsidP="001B422B">
      <w:pPr>
        <w:jc w:val="both"/>
      </w:pPr>
      <w:r>
        <w:rPr>
          <w:noProof/>
        </w:rPr>
        <w:drawing>
          <wp:inline distT="0" distB="0" distL="0" distR="0">
            <wp:extent cx="5354726" cy="2677363"/>
            <wp:effectExtent l="0" t="0" r="0" b="8890"/>
            <wp:docPr id="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knsa 1.jpg"/>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58024" cy="2679012"/>
                    </a:xfrm>
                    <a:prstGeom prst="rect">
                      <a:avLst/>
                    </a:prstGeom>
                  </pic:spPr>
                </pic:pic>
              </a:graphicData>
            </a:graphic>
          </wp:inline>
        </w:drawing>
      </w:r>
    </w:p>
    <w:p w:rsidR="001B422B" w:rsidRPr="004C1441" w:rsidRDefault="001B422B" w:rsidP="001B422B">
      <w:pPr>
        <w:jc w:val="center"/>
        <w:rPr>
          <w:rFonts w:asciiTheme="majorBidi" w:hAnsiTheme="majorBidi" w:cstheme="majorBidi"/>
          <w:b/>
          <w:bCs/>
          <w:sz w:val="24"/>
          <w:szCs w:val="24"/>
        </w:rPr>
      </w:pPr>
      <w:r w:rsidRPr="004C1441">
        <w:rPr>
          <w:rFonts w:asciiTheme="majorBidi" w:hAnsiTheme="majorBidi" w:cstheme="majorBidi"/>
          <w:b/>
          <w:bCs/>
          <w:sz w:val="24"/>
          <w:szCs w:val="24"/>
        </w:rPr>
        <w:t xml:space="preserve">Fig. </w:t>
      </w:r>
      <w:r>
        <w:rPr>
          <w:rFonts w:asciiTheme="majorBidi" w:hAnsiTheme="majorBidi" w:cstheme="majorBidi"/>
          <w:b/>
          <w:bCs/>
          <w:sz w:val="24"/>
          <w:szCs w:val="24"/>
        </w:rPr>
        <w:t>4</w:t>
      </w:r>
      <w:r w:rsidRPr="004C1441">
        <w:rPr>
          <w:rFonts w:asciiTheme="majorBidi" w:hAnsiTheme="majorBidi" w:cstheme="majorBidi"/>
          <w:b/>
          <w:bCs/>
          <w:sz w:val="24"/>
          <w:szCs w:val="24"/>
        </w:rPr>
        <w:t>.</w:t>
      </w:r>
      <w:r>
        <w:rPr>
          <w:rFonts w:asciiTheme="majorBidi" w:hAnsiTheme="majorBidi" w:cstheme="majorBidi"/>
          <w:b/>
          <w:bCs/>
          <w:sz w:val="24"/>
          <w:szCs w:val="24"/>
        </w:rPr>
        <w:t>7</w:t>
      </w:r>
      <w:r w:rsidRPr="004C1441">
        <w:rPr>
          <w:rFonts w:asciiTheme="majorBidi" w:hAnsiTheme="majorBidi" w:cstheme="majorBidi"/>
          <w:b/>
          <w:bCs/>
          <w:sz w:val="24"/>
          <w:szCs w:val="24"/>
        </w:rPr>
        <w:t xml:space="preserve"> Improved design of vacuum cleaner with power switch located on handle (</w:t>
      </w:r>
      <w:proofErr w:type="spellStart"/>
      <w:r w:rsidRPr="004C1441">
        <w:rPr>
          <w:rFonts w:asciiTheme="majorBidi" w:hAnsiTheme="majorBidi" w:cstheme="majorBidi"/>
          <w:b/>
          <w:bCs/>
          <w:sz w:val="24"/>
          <w:szCs w:val="24"/>
        </w:rPr>
        <w:t>countinuoued</w:t>
      </w:r>
      <w:proofErr w:type="spellEnd"/>
      <w:r w:rsidRPr="004C1441">
        <w:rPr>
          <w:rFonts w:asciiTheme="majorBidi" w:hAnsiTheme="majorBidi" w:cstheme="majorBidi"/>
          <w:b/>
          <w:bCs/>
          <w:sz w:val="24"/>
          <w:szCs w:val="24"/>
        </w:rPr>
        <w:t>)</w:t>
      </w:r>
    </w:p>
    <w:p w:rsidR="001B422B" w:rsidRDefault="001B422B" w:rsidP="001B422B">
      <w:pPr>
        <w:jc w:val="both"/>
      </w:pPr>
      <w:r>
        <w:br w:type="page"/>
      </w:r>
    </w:p>
    <w:p w:rsidR="001B422B" w:rsidRPr="0040439D" w:rsidRDefault="001B422B" w:rsidP="00D33151">
      <w:pPr>
        <w:jc w:val="right"/>
        <w:rPr>
          <w:rFonts w:asciiTheme="majorBidi" w:hAnsiTheme="majorBidi" w:cstheme="majorBidi"/>
          <w:b/>
          <w:bCs/>
          <w:sz w:val="28"/>
          <w:szCs w:val="28"/>
        </w:rPr>
      </w:pPr>
      <w:r>
        <w:rPr>
          <w:rFonts w:asciiTheme="majorBidi" w:hAnsiTheme="majorBidi" w:cstheme="majorBidi"/>
          <w:b/>
          <w:bCs/>
          <w:sz w:val="28"/>
          <w:szCs w:val="28"/>
        </w:rPr>
        <w:lastRenderedPageBreak/>
        <w:t xml:space="preserve">4.4. </w:t>
      </w:r>
      <w:r w:rsidRPr="0040439D">
        <w:rPr>
          <w:rFonts w:asciiTheme="majorBidi" w:hAnsiTheme="majorBidi" w:cstheme="majorBidi"/>
          <w:b/>
          <w:bCs/>
          <w:sz w:val="28"/>
          <w:szCs w:val="28"/>
        </w:rPr>
        <w:t>Case Three: Remote Control</w:t>
      </w:r>
    </w:p>
    <w:p w:rsidR="001B422B" w:rsidRPr="00D46105" w:rsidRDefault="001B422B" w:rsidP="00D33151">
      <w:pPr>
        <w:bidi w:val="0"/>
        <w:jc w:val="both"/>
        <w:rPr>
          <w:rFonts w:ascii="Times New Roman" w:hAnsi="Times New Roman" w:cs="Times New Roman"/>
          <w:sz w:val="26"/>
          <w:szCs w:val="26"/>
        </w:rPr>
      </w:pPr>
      <w:r w:rsidRPr="00D46105">
        <w:rPr>
          <w:rFonts w:ascii="Times New Roman" w:hAnsi="Times New Roman" w:cs="Times New Roman"/>
          <w:sz w:val="26"/>
          <w:szCs w:val="26"/>
        </w:rPr>
        <w:t xml:space="preserve">The invention of the remote control helped reduce time and effort to operate a device such as a TV, a receiver, or an air-conditioning. Indeed, some devices were designed so that it cannot be operated without a remote control.  </w:t>
      </w:r>
    </w:p>
    <w:p w:rsidR="001B422B" w:rsidRPr="00136B59" w:rsidRDefault="001B422B" w:rsidP="001B422B">
      <w:pPr>
        <w:jc w:val="both"/>
        <w:rPr>
          <w:b/>
          <w:bCs/>
          <w:rtl/>
          <w:lang w:bidi="ar-LY"/>
        </w:rPr>
      </w:pPr>
      <w:r>
        <w:rPr>
          <w:b/>
          <w:bCs/>
          <w:noProof/>
        </w:rPr>
        <w:drawing>
          <wp:anchor distT="0" distB="0" distL="114300" distR="114300" simplePos="0" relativeHeight="251656192" behindDoc="0" locked="0" layoutInCell="1" allowOverlap="1">
            <wp:simplePos x="0" y="0"/>
            <wp:positionH relativeFrom="column">
              <wp:align>left</wp:align>
            </wp:positionH>
            <wp:positionV relativeFrom="paragraph">
              <wp:align>top</wp:align>
            </wp:positionV>
            <wp:extent cx="5573783" cy="2790701"/>
            <wp:effectExtent l="19050" t="0" r="7867" b="0"/>
            <wp:wrapSquare wrapText="bothSides"/>
            <wp:docPr id="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te  02.jpg"/>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73783" cy="2790701"/>
                    </a:xfrm>
                    <a:prstGeom prst="rect">
                      <a:avLst/>
                    </a:prstGeom>
                  </pic:spPr>
                </pic:pic>
              </a:graphicData>
            </a:graphic>
          </wp:anchor>
        </w:drawing>
      </w:r>
      <w:r>
        <w:rPr>
          <w:b/>
          <w:bCs/>
        </w:rPr>
        <w:br w:type="textWrapping" w:clear="all"/>
      </w:r>
    </w:p>
    <w:p w:rsidR="001B422B" w:rsidRDefault="001B422B" w:rsidP="001B422B">
      <w:pPr>
        <w:jc w:val="center"/>
        <w:rPr>
          <w:rFonts w:asciiTheme="majorBidi" w:hAnsiTheme="majorBidi" w:cstheme="majorBidi"/>
          <w:b/>
          <w:bCs/>
          <w:sz w:val="24"/>
          <w:szCs w:val="24"/>
          <w:rtl/>
          <w:lang w:bidi="ar-LY"/>
        </w:rPr>
      </w:pPr>
      <w:r w:rsidRPr="004C1441">
        <w:rPr>
          <w:rFonts w:asciiTheme="majorBidi" w:hAnsiTheme="majorBidi" w:cstheme="majorBidi"/>
          <w:b/>
          <w:bCs/>
          <w:sz w:val="24"/>
          <w:szCs w:val="24"/>
        </w:rPr>
        <w:t xml:space="preserve">Fig. </w:t>
      </w:r>
      <w:r>
        <w:rPr>
          <w:rFonts w:asciiTheme="majorBidi" w:hAnsiTheme="majorBidi" w:cstheme="majorBidi"/>
          <w:b/>
          <w:bCs/>
          <w:sz w:val="24"/>
          <w:szCs w:val="24"/>
        </w:rPr>
        <w:t>4.8</w:t>
      </w:r>
      <w:r w:rsidRPr="004C1441">
        <w:rPr>
          <w:rFonts w:asciiTheme="majorBidi" w:hAnsiTheme="majorBidi" w:cstheme="majorBidi"/>
          <w:b/>
          <w:bCs/>
          <w:sz w:val="24"/>
          <w:szCs w:val="24"/>
        </w:rPr>
        <w:t xml:space="preserve"> Typical TV and remote control set</w:t>
      </w:r>
    </w:p>
    <w:p w:rsidR="001B422B" w:rsidRPr="004C1441" w:rsidRDefault="001B422B" w:rsidP="001B422B">
      <w:pPr>
        <w:jc w:val="center"/>
        <w:rPr>
          <w:rFonts w:asciiTheme="majorBidi" w:hAnsiTheme="majorBidi" w:cstheme="majorBidi"/>
          <w:b/>
          <w:bCs/>
          <w:sz w:val="24"/>
          <w:szCs w:val="24"/>
          <w:lang w:bidi="ar-LY"/>
        </w:rPr>
      </w:pPr>
    </w:p>
    <w:p w:rsidR="001B422B" w:rsidRPr="00D46105" w:rsidRDefault="001B422B" w:rsidP="00D33151">
      <w:pPr>
        <w:bidi w:val="0"/>
        <w:jc w:val="both"/>
        <w:rPr>
          <w:rFonts w:ascii="Times New Roman" w:hAnsi="Times New Roman" w:cs="Times New Roman"/>
          <w:sz w:val="26"/>
          <w:szCs w:val="26"/>
        </w:rPr>
      </w:pPr>
      <w:r w:rsidRPr="00D46105">
        <w:rPr>
          <w:rFonts w:ascii="Times New Roman" w:hAnsi="Times New Roman" w:cs="Times New Roman"/>
          <w:sz w:val="26"/>
          <w:szCs w:val="26"/>
        </w:rPr>
        <w:t xml:space="preserve">In case a remote control was lost, the device cannot be used until finding the remote control or buying another one. This situation leads to wasting either time or money. The team working on this project resolved this issue by adding a button to the TV using Wi-Fi technology. When the remote control is lost, the user should press the button on the TV so that the remote control rings, and its location will be then identified. </w:t>
      </w:r>
    </w:p>
    <w:p w:rsidR="001B422B" w:rsidRDefault="001B422B" w:rsidP="001B422B">
      <w:pPr>
        <w:jc w:val="both"/>
      </w:pPr>
      <w:r>
        <w:rPr>
          <w:noProof/>
        </w:rPr>
        <w:lastRenderedPageBreak/>
        <w:drawing>
          <wp:inline distT="0" distB="0" distL="0" distR="0">
            <wp:extent cx="5574182" cy="2787091"/>
            <wp:effectExtent l="0" t="0" r="7620" b="0"/>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te  03.jpg"/>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77615" cy="2788807"/>
                    </a:xfrm>
                    <a:prstGeom prst="rect">
                      <a:avLst/>
                    </a:prstGeom>
                  </pic:spPr>
                </pic:pic>
              </a:graphicData>
            </a:graphic>
          </wp:inline>
        </w:drawing>
      </w:r>
    </w:p>
    <w:p w:rsidR="001B422B" w:rsidRPr="004C1441" w:rsidRDefault="001B422B" w:rsidP="001B422B">
      <w:pPr>
        <w:jc w:val="center"/>
        <w:rPr>
          <w:rFonts w:asciiTheme="majorBidi" w:hAnsiTheme="majorBidi" w:cstheme="majorBidi"/>
          <w:b/>
          <w:bCs/>
          <w:sz w:val="24"/>
          <w:szCs w:val="24"/>
        </w:rPr>
      </w:pPr>
      <w:r w:rsidRPr="004C1441">
        <w:rPr>
          <w:rFonts w:asciiTheme="majorBidi" w:hAnsiTheme="majorBidi" w:cstheme="majorBidi"/>
          <w:b/>
          <w:bCs/>
          <w:sz w:val="24"/>
          <w:szCs w:val="24"/>
        </w:rPr>
        <w:t xml:space="preserve">Fig. </w:t>
      </w:r>
      <w:r>
        <w:rPr>
          <w:rFonts w:asciiTheme="majorBidi" w:hAnsiTheme="majorBidi" w:cstheme="majorBidi"/>
          <w:b/>
          <w:bCs/>
          <w:sz w:val="24"/>
          <w:szCs w:val="24"/>
        </w:rPr>
        <w:t>4.9</w:t>
      </w:r>
      <w:r w:rsidRPr="004C1441">
        <w:rPr>
          <w:rFonts w:asciiTheme="majorBidi" w:hAnsiTheme="majorBidi" w:cstheme="majorBidi"/>
          <w:b/>
          <w:bCs/>
          <w:sz w:val="24"/>
          <w:szCs w:val="24"/>
        </w:rPr>
        <w:t xml:space="preserve"> TV and remote control set connected via sensor in case remote control is lost</w:t>
      </w:r>
    </w:p>
    <w:p w:rsidR="001B422B" w:rsidRDefault="001B422B" w:rsidP="001B422B">
      <w:pPr>
        <w:jc w:val="both"/>
      </w:pPr>
      <w:r>
        <w:br w:type="page"/>
      </w:r>
    </w:p>
    <w:p w:rsidR="001B422B" w:rsidRPr="0040439D" w:rsidRDefault="001B422B" w:rsidP="00D33151">
      <w:pPr>
        <w:jc w:val="right"/>
        <w:rPr>
          <w:rFonts w:asciiTheme="majorBidi" w:hAnsiTheme="majorBidi" w:cstheme="majorBidi"/>
          <w:b/>
          <w:bCs/>
          <w:sz w:val="28"/>
          <w:szCs w:val="28"/>
          <w:rtl/>
          <w:lang w:bidi="ar-LY"/>
        </w:rPr>
      </w:pPr>
      <w:r>
        <w:rPr>
          <w:rFonts w:asciiTheme="majorBidi" w:hAnsiTheme="majorBidi" w:cstheme="majorBidi"/>
          <w:b/>
          <w:bCs/>
          <w:sz w:val="28"/>
          <w:szCs w:val="28"/>
        </w:rPr>
        <w:lastRenderedPageBreak/>
        <w:t xml:space="preserve">4.5. </w:t>
      </w:r>
      <w:r w:rsidRPr="0040439D">
        <w:rPr>
          <w:rFonts w:asciiTheme="majorBidi" w:hAnsiTheme="majorBidi" w:cstheme="majorBidi"/>
          <w:b/>
          <w:bCs/>
          <w:sz w:val="28"/>
          <w:szCs w:val="28"/>
        </w:rPr>
        <w:t>Case Four: Adjustable Loading Cart</w:t>
      </w:r>
    </w:p>
    <w:p w:rsidR="001B422B" w:rsidRPr="00D46105" w:rsidRDefault="001B422B" w:rsidP="00D33151">
      <w:pPr>
        <w:bidi w:val="0"/>
        <w:jc w:val="both"/>
        <w:rPr>
          <w:rFonts w:ascii="Times New Roman" w:hAnsi="Times New Roman" w:cs="Times New Roman"/>
          <w:sz w:val="26"/>
          <w:szCs w:val="26"/>
        </w:rPr>
      </w:pPr>
      <w:r w:rsidRPr="00D46105">
        <w:rPr>
          <w:rFonts w:ascii="Times New Roman" w:hAnsi="Times New Roman" w:cs="Times New Roman"/>
          <w:sz w:val="26"/>
          <w:szCs w:val="26"/>
        </w:rPr>
        <w:t>In case four, the team focused on improving the way the operator uses the loading cart rather than improving the product itself as in previous cases. Shown in figure 4.1</w:t>
      </w:r>
      <w:r w:rsidR="009E128E">
        <w:rPr>
          <w:rFonts w:ascii="Times New Roman" w:hAnsi="Times New Roman" w:cs="Times New Roman"/>
          <w:sz w:val="26"/>
          <w:szCs w:val="26"/>
        </w:rPr>
        <w:t>0</w:t>
      </w:r>
      <w:r w:rsidRPr="00D46105">
        <w:rPr>
          <w:rFonts w:ascii="Times New Roman" w:hAnsi="Times New Roman" w:cs="Times New Roman"/>
          <w:sz w:val="26"/>
          <w:szCs w:val="26"/>
        </w:rPr>
        <w:t xml:space="preserve"> is the brakes handle, which can be used to prevent the cart from moving in inclined areas, adjust the speed, and stop the loading cart whenever needed. </w:t>
      </w:r>
    </w:p>
    <w:p w:rsidR="001B422B" w:rsidRDefault="001B422B" w:rsidP="001B422B">
      <w:pPr>
        <w:jc w:val="both"/>
        <w:rPr>
          <w:b/>
          <w:bCs/>
        </w:rPr>
      </w:pPr>
      <w:r>
        <w:rPr>
          <w:b/>
          <w:bCs/>
          <w:noProof/>
        </w:rPr>
        <w:drawing>
          <wp:inline distT="0" distB="0" distL="0" distR="0">
            <wp:extent cx="5384800" cy="2190115"/>
            <wp:effectExtent l="0" t="0" r="0" b="0"/>
            <wp:docPr id="9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84800" cy="2190115"/>
                    </a:xfrm>
                    <a:prstGeom prst="rect">
                      <a:avLst/>
                    </a:prstGeom>
                  </pic:spPr>
                </pic:pic>
              </a:graphicData>
            </a:graphic>
          </wp:inline>
        </w:drawing>
      </w:r>
    </w:p>
    <w:p w:rsidR="001B422B" w:rsidRPr="004C1441" w:rsidRDefault="001B422B" w:rsidP="001B422B">
      <w:pPr>
        <w:jc w:val="center"/>
        <w:rPr>
          <w:rFonts w:asciiTheme="majorBidi" w:hAnsiTheme="majorBidi" w:cstheme="majorBidi"/>
          <w:b/>
          <w:bCs/>
          <w:sz w:val="24"/>
          <w:szCs w:val="24"/>
          <w:rtl/>
          <w:lang w:bidi="ar-LY"/>
        </w:rPr>
      </w:pPr>
      <w:r w:rsidRPr="004C1441">
        <w:rPr>
          <w:rFonts w:asciiTheme="majorBidi" w:hAnsiTheme="majorBidi" w:cstheme="majorBidi"/>
          <w:b/>
          <w:bCs/>
          <w:sz w:val="24"/>
          <w:szCs w:val="24"/>
        </w:rPr>
        <w:t xml:space="preserve">Fig. </w:t>
      </w:r>
      <w:r>
        <w:rPr>
          <w:rFonts w:asciiTheme="majorBidi" w:hAnsiTheme="majorBidi" w:cstheme="majorBidi"/>
          <w:b/>
          <w:bCs/>
          <w:sz w:val="24"/>
          <w:szCs w:val="24"/>
        </w:rPr>
        <w:t>4.10</w:t>
      </w:r>
      <w:r w:rsidRPr="004C1441">
        <w:rPr>
          <w:rFonts w:asciiTheme="majorBidi" w:hAnsiTheme="majorBidi" w:cstheme="majorBidi"/>
          <w:b/>
          <w:bCs/>
          <w:sz w:val="24"/>
          <w:szCs w:val="24"/>
        </w:rPr>
        <w:t xml:space="preserve"> Loading cart with brake handle (cart in flow position)</w:t>
      </w:r>
    </w:p>
    <w:p w:rsidR="001B422B" w:rsidRDefault="001B422B" w:rsidP="001B422B">
      <w:pPr>
        <w:jc w:val="both"/>
      </w:pPr>
      <w:r>
        <w:rPr>
          <w:noProof/>
        </w:rPr>
        <w:drawing>
          <wp:inline distT="0" distB="0" distL="0" distR="0">
            <wp:extent cx="5384800" cy="2190115"/>
            <wp:effectExtent l="0" t="0" r="0" b="0"/>
            <wp:docPr id="9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84800" cy="2190115"/>
                    </a:xfrm>
                    <a:prstGeom prst="rect">
                      <a:avLst/>
                    </a:prstGeom>
                  </pic:spPr>
                </pic:pic>
              </a:graphicData>
            </a:graphic>
          </wp:inline>
        </w:drawing>
      </w:r>
    </w:p>
    <w:p w:rsidR="001B422B" w:rsidRPr="004C1441" w:rsidRDefault="001B422B" w:rsidP="001B422B">
      <w:pPr>
        <w:jc w:val="center"/>
        <w:rPr>
          <w:rFonts w:asciiTheme="majorBidi" w:hAnsiTheme="majorBidi" w:cstheme="majorBidi"/>
          <w:b/>
          <w:bCs/>
          <w:sz w:val="24"/>
          <w:szCs w:val="24"/>
        </w:rPr>
      </w:pPr>
      <w:r w:rsidRPr="004C1441">
        <w:rPr>
          <w:rFonts w:asciiTheme="majorBidi" w:hAnsiTheme="majorBidi" w:cstheme="majorBidi"/>
          <w:b/>
          <w:bCs/>
          <w:sz w:val="24"/>
          <w:szCs w:val="24"/>
        </w:rPr>
        <w:t>Fig. 4.</w:t>
      </w:r>
      <w:r>
        <w:rPr>
          <w:rFonts w:asciiTheme="majorBidi" w:hAnsiTheme="majorBidi" w:cstheme="majorBidi"/>
          <w:b/>
          <w:bCs/>
          <w:sz w:val="24"/>
          <w:szCs w:val="24"/>
        </w:rPr>
        <w:t>1</w:t>
      </w:r>
      <w:r w:rsidRPr="004C1441">
        <w:rPr>
          <w:rFonts w:asciiTheme="majorBidi" w:hAnsiTheme="majorBidi" w:cstheme="majorBidi"/>
          <w:b/>
          <w:bCs/>
          <w:sz w:val="24"/>
          <w:szCs w:val="24"/>
        </w:rPr>
        <w:t>1 Loading cart with brake handle (brakes are reinforced)</w:t>
      </w:r>
    </w:p>
    <w:p w:rsidR="001B422B" w:rsidRDefault="001B422B" w:rsidP="001B422B">
      <w:pPr>
        <w:jc w:val="both"/>
        <w:rPr>
          <w:lang w:bidi="ar-LY"/>
        </w:rPr>
      </w:pPr>
    </w:p>
    <w:p w:rsidR="001B422B" w:rsidRDefault="001B422B" w:rsidP="001B422B">
      <w:pPr>
        <w:jc w:val="both"/>
      </w:pPr>
    </w:p>
    <w:p w:rsidR="001B422B" w:rsidRDefault="001B422B" w:rsidP="001B422B">
      <w:pPr>
        <w:jc w:val="both"/>
      </w:pPr>
    </w:p>
    <w:p w:rsidR="001B422B" w:rsidRDefault="001B422B" w:rsidP="001B422B">
      <w:pPr>
        <w:jc w:val="both"/>
        <w:rPr>
          <w:lang w:bidi="ar-LY"/>
        </w:rPr>
      </w:pPr>
    </w:p>
    <w:p w:rsidR="001B422B" w:rsidRDefault="001B422B" w:rsidP="00D33151">
      <w:pPr>
        <w:bidi w:val="0"/>
        <w:jc w:val="both"/>
      </w:pPr>
    </w:p>
    <w:p w:rsidR="001B422B" w:rsidRPr="00D46105" w:rsidRDefault="001B422B" w:rsidP="007D2758">
      <w:pPr>
        <w:bidi w:val="0"/>
        <w:jc w:val="both"/>
        <w:rPr>
          <w:rFonts w:ascii="Times New Roman" w:hAnsi="Times New Roman" w:cs="Times New Roman"/>
          <w:sz w:val="26"/>
          <w:szCs w:val="26"/>
        </w:rPr>
      </w:pPr>
      <w:r w:rsidRPr="00D46105">
        <w:rPr>
          <w:rFonts w:ascii="Times New Roman" w:hAnsi="Times New Roman" w:cs="Times New Roman"/>
          <w:sz w:val="26"/>
          <w:szCs w:val="26"/>
        </w:rPr>
        <w:t>In addition to the brakes, the team also designed a leverage handle the operator can use to adjust the cart to a certain location as shown in figure 4.</w:t>
      </w:r>
      <w:r w:rsidR="007D2758">
        <w:rPr>
          <w:rFonts w:ascii="Times New Roman" w:hAnsi="Times New Roman" w:cs="Times New Roman" w:hint="cs"/>
          <w:sz w:val="26"/>
          <w:szCs w:val="26"/>
          <w:rtl/>
        </w:rPr>
        <w:t>12</w:t>
      </w:r>
      <w:r w:rsidRPr="00D46105">
        <w:rPr>
          <w:rFonts w:ascii="Times New Roman" w:hAnsi="Times New Roman" w:cs="Times New Roman"/>
          <w:sz w:val="26"/>
          <w:szCs w:val="26"/>
        </w:rPr>
        <w:t xml:space="preserve">. Using this handle will reduce the chance of injury during work. </w:t>
      </w:r>
    </w:p>
    <w:p w:rsidR="001B422B" w:rsidRDefault="001B422B" w:rsidP="001B422B">
      <w:pPr>
        <w:jc w:val="both"/>
        <w:rPr>
          <w:b/>
          <w:bCs/>
        </w:rPr>
      </w:pPr>
      <w:r>
        <w:rPr>
          <w:b/>
          <w:bCs/>
          <w:noProof/>
        </w:rPr>
        <w:drawing>
          <wp:inline distT="0" distB="0" distL="0" distR="0">
            <wp:extent cx="5372100" cy="2190115"/>
            <wp:effectExtent l="0" t="0" r="0" b="0"/>
            <wp:docPr id="9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72100" cy="2190115"/>
                    </a:xfrm>
                    <a:prstGeom prst="rect">
                      <a:avLst/>
                    </a:prstGeom>
                  </pic:spPr>
                </pic:pic>
              </a:graphicData>
            </a:graphic>
          </wp:inline>
        </w:drawing>
      </w:r>
    </w:p>
    <w:p w:rsidR="001B422B" w:rsidRPr="004C1441" w:rsidRDefault="001B422B" w:rsidP="001B422B">
      <w:pPr>
        <w:jc w:val="center"/>
        <w:rPr>
          <w:rFonts w:asciiTheme="majorBidi" w:hAnsiTheme="majorBidi" w:cstheme="majorBidi"/>
          <w:b/>
          <w:bCs/>
          <w:sz w:val="24"/>
          <w:szCs w:val="24"/>
        </w:rPr>
      </w:pPr>
      <w:r w:rsidRPr="004C1441">
        <w:rPr>
          <w:rFonts w:asciiTheme="majorBidi" w:hAnsiTheme="majorBidi" w:cstheme="majorBidi"/>
          <w:b/>
          <w:bCs/>
          <w:sz w:val="24"/>
          <w:szCs w:val="24"/>
        </w:rPr>
        <w:t>Fig. 4.1</w:t>
      </w:r>
      <w:r>
        <w:rPr>
          <w:rFonts w:asciiTheme="majorBidi" w:hAnsiTheme="majorBidi" w:cstheme="majorBidi"/>
          <w:b/>
          <w:bCs/>
          <w:sz w:val="24"/>
          <w:szCs w:val="24"/>
        </w:rPr>
        <w:t>2</w:t>
      </w:r>
      <w:r w:rsidRPr="004C1441">
        <w:rPr>
          <w:rFonts w:asciiTheme="majorBidi" w:hAnsiTheme="majorBidi" w:cstheme="majorBidi"/>
          <w:b/>
          <w:bCs/>
          <w:sz w:val="24"/>
          <w:szCs w:val="24"/>
        </w:rPr>
        <w:t>Loading cart adjusted in ground position using leverage arm</w:t>
      </w:r>
    </w:p>
    <w:p w:rsidR="001B422B" w:rsidRDefault="001B422B" w:rsidP="001B422B">
      <w:pPr>
        <w:jc w:val="both"/>
        <w:rPr>
          <w:lang w:bidi="ar-LY"/>
        </w:rPr>
      </w:pPr>
    </w:p>
    <w:p w:rsidR="001B422B" w:rsidRDefault="001B422B" w:rsidP="001B422B">
      <w:pPr>
        <w:jc w:val="both"/>
      </w:pPr>
      <w:r>
        <w:rPr>
          <w:noProof/>
        </w:rPr>
        <w:drawing>
          <wp:inline distT="0" distB="0" distL="0" distR="0">
            <wp:extent cx="5384800" cy="2190115"/>
            <wp:effectExtent l="0" t="0" r="0" b="0"/>
            <wp:docPr id="9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84800" cy="2190115"/>
                    </a:xfrm>
                    <a:prstGeom prst="rect">
                      <a:avLst/>
                    </a:prstGeom>
                  </pic:spPr>
                </pic:pic>
              </a:graphicData>
            </a:graphic>
          </wp:inline>
        </w:drawing>
      </w:r>
    </w:p>
    <w:p w:rsidR="001B422B" w:rsidRPr="004C1441" w:rsidRDefault="001B422B" w:rsidP="001B422B">
      <w:pPr>
        <w:jc w:val="center"/>
        <w:rPr>
          <w:rFonts w:asciiTheme="majorBidi" w:hAnsiTheme="majorBidi" w:cstheme="majorBidi"/>
          <w:b/>
          <w:bCs/>
          <w:sz w:val="24"/>
          <w:szCs w:val="24"/>
        </w:rPr>
      </w:pPr>
      <w:r w:rsidRPr="004C1441">
        <w:rPr>
          <w:rFonts w:asciiTheme="majorBidi" w:hAnsiTheme="majorBidi" w:cstheme="majorBidi"/>
          <w:b/>
          <w:bCs/>
          <w:sz w:val="24"/>
          <w:szCs w:val="24"/>
        </w:rPr>
        <w:t>Fig. 4.</w:t>
      </w:r>
      <w:r>
        <w:rPr>
          <w:rFonts w:asciiTheme="majorBidi" w:hAnsiTheme="majorBidi" w:cstheme="majorBidi"/>
          <w:b/>
          <w:bCs/>
          <w:sz w:val="24"/>
          <w:szCs w:val="24"/>
        </w:rPr>
        <w:t>13</w:t>
      </w:r>
      <w:r w:rsidRPr="004C1441">
        <w:rPr>
          <w:rFonts w:asciiTheme="majorBidi" w:hAnsiTheme="majorBidi" w:cstheme="majorBidi"/>
          <w:b/>
          <w:bCs/>
          <w:sz w:val="24"/>
          <w:szCs w:val="24"/>
        </w:rPr>
        <w:t>Loading cart adjusted to medium height using leverage arm</w:t>
      </w:r>
    </w:p>
    <w:p w:rsidR="001B422B" w:rsidRDefault="001B422B" w:rsidP="001B422B">
      <w:pPr>
        <w:jc w:val="both"/>
        <w:rPr>
          <w:lang w:bidi="ar-LY"/>
        </w:rPr>
      </w:pPr>
    </w:p>
    <w:p w:rsidR="001B422B" w:rsidRDefault="001B422B" w:rsidP="001B422B">
      <w:pPr>
        <w:jc w:val="both"/>
        <w:rPr>
          <w:lang w:bidi="ar-LY"/>
        </w:rPr>
      </w:pPr>
    </w:p>
    <w:p w:rsidR="001B422B" w:rsidRDefault="001B422B" w:rsidP="001B422B">
      <w:pPr>
        <w:jc w:val="both"/>
      </w:pPr>
      <w:r>
        <w:rPr>
          <w:noProof/>
        </w:rPr>
        <w:lastRenderedPageBreak/>
        <w:drawing>
          <wp:inline distT="0" distB="0" distL="0" distR="0">
            <wp:extent cx="5397500" cy="2190115"/>
            <wp:effectExtent l="0" t="0" r="0" b="0"/>
            <wp:docPr id="9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97500" cy="2190115"/>
                    </a:xfrm>
                    <a:prstGeom prst="rect">
                      <a:avLst/>
                    </a:prstGeom>
                  </pic:spPr>
                </pic:pic>
              </a:graphicData>
            </a:graphic>
          </wp:inline>
        </w:drawing>
      </w:r>
    </w:p>
    <w:p w:rsidR="001B422B" w:rsidRPr="004C1441" w:rsidRDefault="001B422B" w:rsidP="001B422B">
      <w:pPr>
        <w:jc w:val="center"/>
        <w:rPr>
          <w:rFonts w:asciiTheme="majorBidi" w:hAnsiTheme="majorBidi" w:cstheme="majorBidi"/>
          <w:b/>
          <w:bCs/>
          <w:sz w:val="24"/>
          <w:szCs w:val="24"/>
        </w:rPr>
      </w:pPr>
      <w:r w:rsidRPr="004C1441">
        <w:rPr>
          <w:rFonts w:asciiTheme="majorBidi" w:hAnsiTheme="majorBidi" w:cstheme="majorBidi"/>
          <w:b/>
          <w:bCs/>
          <w:sz w:val="24"/>
          <w:szCs w:val="24"/>
        </w:rPr>
        <w:t>Fig. 4.</w:t>
      </w:r>
      <w:r>
        <w:rPr>
          <w:rFonts w:asciiTheme="majorBidi" w:hAnsiTheme="majorBidi" w:cstheme="majorBidi"/>
          <w:b/>
          <w:bCs/>
          <w:sz w:val="24"/>
          <w:szCs w:val="24"/>
        </w:rPr>
        <w:t>14</w:t>
      </w:r>
      <w:r w:rsidRPr="004C1441">
        <w:rPr>
          <w:rFonts w:asciiTheme="majorBidi" w:hAnsiTheme="majorBidi" w:cstheme="majorBidi"/>
          <w:b/>
          <w:bCs/>
          <w:sz w:val="24"/>
          <w:szCs w:val="24"/>
        </w:rPr>
        <w:t>Loading cart adjusted to maximum height using leverage arm</w:t>
      </w:r>
    </w:p>
    <w:p w:rsidR="001B422B" w:rsidRDefault="001B422B" w:rsidP="001B422B">
      <w:pPr>
        <w:jc w:val="both"/>
        <w:rPr>
          <w:lang w:bidi="ar-LY"/>
        </w:rPr>
      </w:pPr>
    </w:p>
    <w:p w:rsidR="001B422B" w:rsidRDefault="001B422B" w:rsidP="001B422B">
      <w:pPr>
        <w:jc w:val="both"/>
      </w:pPr>
      <w:r>
        <w:rPr>
          <w:noProof/>
        </w:rPr>
        <w:drawing>
          <wp:inline distT="0" distB="0" distL="0" distR="0">
            <wp:extent cx="5397500" cy="2190115"/>
            <wp:effectExtent l="0" t="0" r="0" b="0"/>
            <wp:docPr id="10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97500" cy="2190115"/>
                    </a:xfrm>
                    <a:prstGeom prst="rect">
                      <a:avLst/>
                    </a:prstGeom>
                  </pic:spPr>
                </pic:pic>
              </a:graphicData>
            </a:graphic>
          </wp:inline>
        </w:drawing>
      </w:r>
    </w:p>
    <w:p w:rsidR="001B422B" w:rsidRPr="007F03A1" w:rsidRDefault="001B422B" w:rsidP="001B422B">
      <w:pPr>
        <w:jc w:val="center"/>
        <w:rPr>
          <w:rFonts w:asciiTheme="majorBidi" w:hAnsiTheme="majorBidi" w:cstheme="majorBidi"/>
          <w:b/>
          <w:bCs/>
          <w:sz w:val="24"/>
          <w:szCs w:val="24"/>
          <w:rtl/>
          <w:lang w:bidi="ar-LY"/>
        </w:rPr>
      </w:pPr>
      <w:r w:rsidRPr="007F03A1">
        <w:rPr>
          <w:rFonts w:asciiTheme="majorBidi" w:hAnsiTheme="majorBidi" w:cstheme="majorBidi"/>
          <w:b/>
          <w:bCs/>
          <w:sz w:val="24"/>
          <w:szCs w:val="24"/>
        </w:rPr>
        <w:t>Fig. 4.</w:t>
      </w:r>
      <w:r>
        <w:rPr>
          <w:rFonts w:asciiTheme="majorBidi" w:hAnsiTheme="majorBidi" w:cstheme="majorBidi"/>
          <w:b/>
          <w:bCs/>
          <w:sz w:val="24"/>
          <w:szCs w:val="24"/>
        </w:rPr>
        <w:t>15</w:t>
      </w:r>
      <w:r w:rsidRPr="007F03A1">
        <w:rPr>
          <w:rFonts w:asciiTheme="majorBidi" w:hAnsiTheme="majorBidi" w:cstheme="majorBidi"/>
          <w:b/>
          <w:bCs/>
          <w:sz w:val="24"/>
          <w:szCs w:val="24"/>
        </w:rPr>
        <w:t xml:space="preserve"> Side view of adjustable loading cart showing both brake handle and leverage arm</w:t>
      </w:r>
    </w:p>
    <w:p w:rsidR="001B422B" w:rsidRDefault="001B422B" w:rsidP="001B422B">
      <w:pPr>
        <w:jc w:val="both"/>
        <w:rPr>
          <w:lang w:bidi="ar-LY"/>
        </w:rPr>
      </w:pPr>
    </w:p>
    <w:p w:rsidR="001B422B" w:rsidRDefault="001B422B" w:rsidP="001B422B">
      <w:pPr>
        <w:jc w:val="both"/>
        <w:rPr>
          <w:rtl/>
          <w:lang w:bidi="ar-LY"/>
        </w:rPr>
      </w:pPr>
      <w:r>
        <w:br w:type="page"/>
      </w:r>
    </w:p>
    <w:p w:rsidR="001B422B" w:rsidRDefault="001B422B" w:rsidP="001B422B">
      <w:pPr>
        <w:jc w:val="both"/>
      </w:pPr>
      <w:r>
        <w:rPr>
          <w:noProof/>
        </w:rPr>
        <w:lastRenderedPageBreak/>
        <w:drawing>
          <wp:inline distT="0" distB="0" distL="0" distR="0">
            <wp:extent cx="5473700" cy="2971800"/>
            <wp:effectExtent l="0" t="0" r="0" b="0"/>
            <wp:docPr id="10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 (2).jpg"/>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73700" cy="2971800"/>
                    </a:xfrm>
                    <a:prstGeom prst="rect">
                      <a:avLst/>
                    </a:prstGeom>
                  </pic:spPr>
                </pic:pic>
              </a:graphicData>
            </a:graphic>
          </wp:inline>
        </w:drawing>
      </w:r>
    </w:p>
    <w:p w:rsidR="001B422B" w:rsidRPr="007F03A1" w:rsidRDefault="001B422B" w:rsidP="00B1744E">
      <w:pPr>
        <w:jc w:val="center"/>
        <w:rPr>
          <w:rFonts w:asciiTheme="majorBidi" w:hAnsiTheme="majorBidi" w:cstheme="majorBidi"/>
          <w:b/>
          <w:bCs/>
          <w:sz w:val="24"/>
          <w:szCs w:val="24"/>
        </w:rPr>
      </w:pPr>
      <w:r w:rsidRPr="007F03A1">
        <w:rPr>
          <w:rFonts w:asciiTheme="majorBidi" w:hAnsiTheme="majorBidi" w:cstheme="majorBidi"/>
          <w:b/>
          <w:bCs/>
          <w:sz w:val="24"/>
          <w:szCs w:val="24"/>
        </w:rPr>
        <w:t>Fig. 4.</w:t>
      </w:r>
      <w:r>
        <w:rPr>
          <w:rFonts w:asciiTheme="majorBidi" w:hAnsiTheme="majorBidi" w:cstheme="majorBidi"/>
          <w:b/>
          <w:bCs/>
          <w:sz w:val="24"/>
          <w:szCs w:val="24"/>
        </w:rPr>
        <w:t>16</w:t>
      </w:r>
      <w:r w:rsidR="00B1744E" w:rsidRPr="00B1744E">
        <w:rPr>
          <w:rFonts w:asciiTheme="majorBidi" w:hAnsiTheme="majorBidi" w:cstheme="majorBidi"/>
          <w:b/>
          <w:bCs/>
          <w:sz w:val="24"/>
          <w:szCs w:val="24"/>
        </w:rPr>
        <w:t>Adjustable loading cart loaded with items and</w:t>
      </w:r>
      <w:r w:rsidR="000F7A6D">
        <w:rPr>
          <w:rFonts w:asciiTheme="majorBidi" w:hAnsiTheme="majorBidi" w:cstheme="majorBidi"/>
          <w:b/>
          <w:bCs/>
          <w:sz w:val="24"/>
          <w:szCs w:val="24"/>
        </w:rPr>
        <w:t xml:space="preserve"> being used by an </w:t>
      </w:r>
      <w:proofErr w:type="spellStart"/>
      <w:r w:rsidR="000F7A6D">
        <w:rPr>
          <w:rFonts w:asciiTheme="majorBidi" w:hAnsiTheme="majorBidi" w:cstheme="majorBidi"/>
          <w:b/>
          <w:bCs/>
          <w:sz w:val="24"/>
          <w:szCs w:val="24"/>
        </w:rPr>
        <w:t>operatorfor</w:t>
      </w:r>
      <w:proofErr w:type="spellEnd"/>
    </w:p>
    <w:p w:rsidR="001B422B" w:rsidRDefault="001B422B" w:rsidP="001B422B">
      <w:pPr>
        <w:jc w:val="both"/>
        <w:rPr>
          <w:rtl/>
          <w:lang w:bidi="ar-LY"/>
        </w:rPr>
      </w:pPr>
      <w:r>
        <w:br w:type="page"/>
      </w:r>
    </w:p>
    <w:p w:rsidR="001B422B" w:rsidRPr="0040439D" w:rsidRDefault="001B422B" w:rsidP="000D5DCF">
      <w:pPr>
        <w:jc w:val="right"/>
        <w:rPr>
          <w:rFonts w:asciiTheme="majorBidi" w:hAnsiTheme="majorBidi" w:cstheme="majorBidi"/>
          <w:b/>
          <w:bCs/>
          <w:sz w:val="28"/>
          <w:szCs w:val="28"/>
          <w:rtl/>
          <w:lang w:bidi="ar-LY"/>
        </w:rPr>
      </w:pPr>
      <w:r>
        <w:rPr>
          <w:rFonts w:asciiTheme="majorBidi" w:hAnsiTheme="majorBidi" w:cstheme="majorBidi"/>
          <w:b/>
          <w:bCs/>
          <w:sz w:val="28"/>
          <w:szCs w:val="28"/>
        </w:rPr>
        <w:lastRenderedPageBreak/>
        <w:t xml:space="preserve">4.6. </w:t>
      </w:r>
      <w:r w:rsidRPr="0040439D">
        <w:rPr>
          <w:rFonts w:asciiTheme="majorBidi" w:hAnsiTheme="majorBidi" w:cstheme="majorBidi"/>
          <w:b/>
          <w:bCs/>
          <w:sz w:val="28"/>
          <w:szCs w:val="28"/>
        </w:rPr>
        <w:t>Case Five: PC Stand</w:t>
      </w:r>
    </w:p>
    <w:p w:rsidR="001B422B" w:rsidRPr="00D46105" w:rsidRDefault="001B422B" w:rsidP="00C134DE">
      <w:pPr>
        <w:bidi w:val="0"/>
        <w:jc w:val="both"/>
        <w:rPr>
          <w:rFonts w:ascii="Times New Roman" w:hAnsi="Times New Roman" w:cs="Times New Roman"/>
          <w:sz w:val="26"/>
          <w:szCs w:val="26"/>
        </w:rPr>
      </w:pPr>
      <w:r w:rsidRPr="00D46105">
        <w:rPr>
          <w:rFonts w:ascii="Times New Roman" w:hAnsi="Times New Roman" w:cs="Times New Roman"/>
          <w:sz w:val="26"/>
          <w:szCs w:val="26"/>
        </w:rPr>
        <w:t>A computer-screen stand or PC stand, shown in fig</w:t>
      </w:r>
      <w:r w:rsidR="00C134DE">
        <w:rPr>
          <w:rFonts w:ascii="Times New Roman" w:hAnsi="Times New Roman" w:cs="Times New Roman"/>
          <w:sz w:val="26"/>
          <w:szCs w:val="26"/>
        </w:rPr>
        <w:t>. 4.17</w:t>
      </w:r>
      <w:r w:rsidRPr="00D46105">
        <w:rPr>
          <w:rFonts w:ascii="Times New Roman" w:hAnsi="Times New Roman" w:cs="Times New Roman"/>
          <w:sz w:val="26"/>
          <w:szCs w:val="26"/>
        </w:rPr>
        <w:t xml:space="preserve"> is the fifth case presented in the project. The stand is very convenient to the user, which can be moved forward or backward and right or left. Also, the stand is suitable for touch screens or screens used in reception areas such as in restaurants, hotels, airports, etc. </w:t>
      </w:r>
    </w:p>
    <w:p w:rsidR="001B422B" w:rsidRDefault="001B422B" w:rsidP="001B422B">
      <w:pPr>
        <w:rPr>
          <w:b/>
          <w:bCs/>
        </w:rPr>
      </w:pPr>
      <w:r>
        <w:rPr>
          <w:b/>
          <w:bCs/>
          <w:noProof/>
        </w:rPr>
        <w:drawing>
          <wp:inline distT="0" distB="0" distL="0" distR="0">
            <wp:extent cx="5511800" cy="2971800"/>
            <wp:effectExtent l="0" t="0" r="0" b="0"/>
            <wp:docPr id="1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gonomic-products-houston-tx.jpg"/>
                    <pic:cNvPicPr/>
                  </pic:nvPicPr>
                  <pic:blipFill>
                    <a:blip r:embed="rId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11800" cy="2971800"/>
                    </a:xfrm>
                    <a:prstGeom prst="rect">
                      <a:avLst/>
                    </a:prstGeom>
                  </pic:spPr>
                </pic:pic>
              </a:graphicData>
            </a:graphic>
          </wp:inline>
        </w:drawing>
      </w:r>
    </w:p>
    <w:p w:rsidR="001B422B" w:rsidRDefault="001B422B" w:rsidP="001B422B">
      <w:pPr>
        <w:jc w:val="center"/>
        <w:rPr>
          <w:rFonts w:asciiTheme="majorBidi" w:hAnsiTheme="majorBidi" w:cstheme="majorBidi"/>
          <w:b/>
          <w:bCs/>
          <w:sz w:val="24"/>
          <w:szCs w:val="24"/>
          <w:rtl/>
          <w:lang w:bidi="ar-LY"/>
        </w:rPr>
      </w:pPr>
      <w:r w:rsidRPr="007F03A1">
        <w:rPr>
          <w:rFonts w:asciiTheme="majorBidi" w:hAnsiTheme="majorBidi" w:cstheme="majorBidi"/>
          <w:b/>
          <w:bCs/>
          <w:sz w:val="24"/>
          <w:szCs w:val="24"/>
        </w:rPr>
        <w:t xml:space="preserve">Fig. </w:t>
      </w:r>
      <w:r>
        <w:rPr>
          <w:rFonts w:asciiTheme="majorBidi" w:hAnsiTheme="majorBidi" w:cstheme="majorBidi"/>
          <w:b/>
          <w:bCs/>
          <w:sz w:val="24"/>
          <w:szCs w:val="24"/>
        </w:rPr>
        <w:t>4.17</w:t>
      </w:r>
      <w:r w:rsidRPr="007F03A1">
        <w:rPr>
          <w:rFonts w:asciiTheme="majorBidi" w:hAnsiTheme="majorBidi" w:cstheme="majorBidi"/>
          <w:b/>
          <w:bCs/>
          <w:sz w:val="24"/>
          <w:szCs w:val="24"/>
        </w:rPr>
        <w:t xml:space="preserve"> Adjustable PC stand</w:t>
      </w:r>
    </w:p>
    <w:p w:rsidR="001B422B" w:rsidRPr="007F03A1" w:rsidRDefault="001B422B" w:rsidP="001B422B">
      <w:pPr>
        <w:jc w:val="center"/>
        <w:rPr>
          <w:rFonts w:asciiTheme="majorBidi" w:hAnsiTheme="majorBidi" w:cstheme="majorBidi"/>
          <w:b/>
          <w:bCs/>
          <w:sz w:val="24"/>
          <w:szCs w:val="24"/>
          <w:lang w:bidi="ar-LY"/>
        </w:rPr>
      </w:pPr>
    </w:p>
    <w:p w:rsidR="001B422B" w:rsidRDefault="001B422B" w:rsidP="001B422B">
      <w:r>
        <w:rPr>
          <w:noProof/>
        </w:rPr>
        <w:lastRenderedPageBreak/>
        <w:drawing>
          <wp:inline distT="0" distB="0" distL="0" distR="0">
            <wp:extent cx="5943600" cy="2971800"/>
            <wp:effectExtent l="0" t="0" r="0" b="0"/>
            <wp:docPr id="1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ton-ergonomics-product.jpg"/>
                    <pic:cNvPicPr/>
                  </pic:nvPicPr>
                  <pic:blipFill>
                    <a:blip r:embed="rId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2971800"/>
                    </a:xfrm>
                    <a:prstGeom prst="rect">
                      <a:avLst/>
                    </a:prstGeom>
                  </pic:spPr>
                </pic:pic>
              </a:graphicData>
            </a:graphic>
          </wp:inline>
        </w:drawing>
      </w:r>
    </w:p>
    <w:p w:rsidR="001B422B" w:rsidRDefault="001B422B" w:rsidP="001B422B">
      <w:pPr>
        <w:jc w:val="center"/>
        <w:rPr>
          <w:rFonts w:asciiTheme="majorBidi" w:hAnsiTheme="majorBidi" w:cstheme="majorBidi"/>
          <w:b/>
          <w:bCs/>
          <w:sz w:val="24"/>
          <w:szCs w:val="24"/>
        </w:rPr>
      </w:pPr>
      <w:r w:rsidRPr="007F03A1">
        <w:rPr>
          <w:rFonts w:asciiTheme="majorBidi" w:hAnsiTheme="majorBidi" w:cstheme="majorBidi"/>
          <w:b/>
          <w:bCs/>
          <w:sz w:val="24"/>
          <w:szCs w:val="24"/>
        </w:rPr>
        <w:t>Fig</w:t>
      </w:r>
      <w:r>
        <w:rPr>
          <w:rFonts w:asciiTheme="majorBidi" w:hAnsiTheme="majorBidi" w:cstheme="majorBidi"/>
          <w:b/>
          <w:bCs/>
          <w:sz w:val="24"/>
          <w:szCs w:val="24"/>
        </w:rPr>
        <w:t>.4.18</w:t>
      </w:r>
      <w:r w:rsidRPr="007F03A1">
        <w:rPr>
          <w:rFonts w:asciiTheme="majorBidi" w:hAnsiTheme="majorBidi" w:cstheme="majorBidi"/>
          <w:b/>
          <w:bCs/>
          <w:sz w:val="24"/>
          <w:szCs w:val="24"/>
        </w:rPr>
        <w:t xml:space="preserve"> Adjustable PC stand pointed in different vertical directions</w:t>
      </w:r>
    </w:p>
    <w:p w:rsidR="00FC6DD9" w:rsidRPr="007F03A1" w:rsidRDefault="000D5DCF" w:rsidP="000D5DCF">
      <w:pPr>
        <w:jc w:val="center"/>
        <w:rPr>
          <w:rFonts w:asciiTheme="majorBidi" w:hAnsiTheme="majorBidi" w:cstheme="majorBidi"/>
          <w:b/>
          <w:bCs/>
          <w:sz w:val="24"/>
          <w:szCs w:val="24"/>
          <w:rtl/>
          <w:lang w:bidi="ar-LY"/>
        </w:rPr>
      </w:pPr>
      <w:r>
        <w:rPr>
          <w:rFonts w:asciiTheme="majorBidi" w:hAnsiTheme="majorBidi" w:cstheme="majorBidi" w:hint="cs"/>
          <w:b/>
          <w:bCs/>
          <w:noProof/>
          <w:sz w:val="24"/>
          <w:szCs w:val="24"/>
        </w:rPr>
        <w:lastRenderedPageBreak/>
        <w:drawing>
          <wp:anchor distT="0" distB="0" distL="114300" distR="114300" simplePos="0" relativeHeight="251657216" behindDoc="0" locked="0" layoutInCell="1" allowOverlap="1">
            <wp:simplePos x="0" y="0"/>
            <wp:positionH relativeFrom="column">
              <wp:posOffset>363374</wp:posOffset>
            </wp:positionH>
            <wp:positionV relativeFrom="paragraph">
              <wp:posOffset>4972751</wp:posOffset>
            </wp:positionV>
            <wp:extent cx="4668520" cy="2455240"/>
            <wp:effectExtent l="0" t="0" r="0" b="0"/>
            <wp:wrapNone/>
            <wp:docPr id="3" name="صورة 3" descr="C:\Users\W7\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7\Desktop\3.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3913" cy="2458076"/>
                    </a:xfrm>
                    <a:prstGeom prst="rect">
                      <a:avLst/>
                    </a:prstGeom>
                    <a:noFill/>
                    <a:ln w="9525">
                      <a:noFill/>
                      <a:miter lim="800000"/>
                      <a:headEnd/>
                      <a:tailEnd/>
                    </a:ln>
                  </pic:spPr>
                </pic:pic>
              </a:graphicData>
            </a:graphic>
          </wp:anchor>
        </w:drawing>
      </w:r>
      <w:r w:rsidR="00FC6DD9">
        <w:rPr>
          <w:rFonts w:asciiTheme="majorBidi" w:hAnsiTheme="majorBidi" w:cstheme="majorBidi" w:hint="cs"/>
          <w:b/>
          <w:bCs/>
          <w:noProof/>
          <w:sz w:val="24"/>
          <w:szCs w:val="24"/>
        </w:rPr>
        <w:drawing>
          <wp:inline distT="0" distB="0" distL="0" distR="0">
            <wp:extent cx="4650630" cy="2495550"/>
            <wp:effectExtent l="0" t="0" r="0" b="0"/>
            <wp:docPr id="1" name="صورة 1" descr="C:\Users\W7\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7\Desktop\1.jpg"/>
                    <pic:cNvPicPr>
                      <a:picLocks noChangeAspect="1" noChangeArrowheads="1"/>
                    </pic:cNvPicPr>
                  </pic:nvPicPr>
                  <pic:blipFill>
                    <a:blip r:embed="rId59" cstate="print"/>
                    <a:srcRect/>
                    <a:stretch>
                      <a:fillRect/>
                    </a:stretch>
                  </pic:blipFill>
                  <pic:spPr bwMode="auto">
                    <a:xfrm>
                      <a:off x="0" y="0"/>
                      <a:ext cx="4678165" cy="2510325"/>
                    </a:xfrm>
                    <a:prstGeom prst="rect">
                      <a:avLst/>
                    </a:prstGeom>
                    <a:noFill/>
                    <a:ln w="9525">
                      <a:noFill/>
                      <a:miter lim="800000"/>
                      <a:headEnd/>
                      <a:tailEnd/>
                    </a:ln>
                  </pic:spPr>
                </pic:pic>
              </a:graphicData>
            </a:graphic>
          </wp:inline>
        </w:drawing>
      </w:r>
      <w:r>
        <w:rPr>
          <w:rFonts w:asciiTheme="majorBidi" w:hAnsiTheme="majorBidi" w:cstheme="majorBidi" w:hint="cs"/>
          <w:b/>
          <w:bCs/>
          <w:noProof/>
          <w:sz w:val="24"/>
          <w:szCs w:val="24"/>
        </w:rPr>
        <w:drawing>
          <wp:inline distT="0" distB="0" distL="0" distR="0">
            <wp:extent cx="4668638" cy="2473949"/>
            <wp:effectExtent l="0" t="0" r="0" b="0"/>
            <wp:docPr id="2" name="صورة 2" descr="C:\Users\W7\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7\Desktop\2.jpg"/>
                    <pic:cNvPicPr>
                      <a:picLocks noChangeAspect="1" noChangeArrowheads="1"/>
                    </pic:cNvPicPr>
                  </pic:nvPicPr>
                  <pic:blipFill>
                    <a:blip r:embed="rId60" cstate="print"/>
                    <a:srcRect/>
                    <a:stretch>
                      <a:fillRect/>
                    </a:stretch>
                  </pic:blipFill>
                  <pic:spPr bwMode="auto">
                    <a:xfrm>
                      <a:off x="0" y="0"/>
                      <a:ext cx="4751439" cy="2517826"/>
                    </a:xfrm>
                    <a:prstGeom prst="rect">
                      <a:avLst/>
                    </a:prstGeom>
                    <a:noFill/>
                    <a:ln w="9525">
                      <a:noFill/>
                      <a:miter lim="800000"/>
                      <a:headEnd/>
                      <a:tailEnd/>
                    </a:ln>
                  </pic:spPr>
                </pic:pic>
              </a:graphicData>
            </a:graphic>
          </wp:inline>
        </w:drawing>
      </w:r>
    </w:p>
    <w:p w:rsidR="001B422B" w:rsidRDefault="001B422B" w:rsidP="000D5DCF">
      <w:pPr>
        <w:jc w:val="center"/>
        <w:rPr>
          <w:lang w:bidi="ar-LY"/>
        </w:rPr>
      </w:pPr>
    </w:p>
    <w:p w:rsidR="000D5DCF" w:rsidRDefault="000D5DCF" w:rsidP="000D5DCF">
      <w:pPr>
        <w:jc w:val="center"/>
      </w:pPr>
    </w:p>
    <w:p w:rsidR="000D5DCF" w:rsidRDefault="000D5DCF" w:rsidP="000D5DCF">
      <w:pPr>
        <w:jc w:val="center"/>
      </w:pPr>
    </w:p>
    <w:p w:rsidR="000D5DCF" w:rsidRDefault="000D5DCF" w:rsidP="000D5DCF">
      <w:pPr>
        <w:jc w:val="center"/>
      </w:pPr>
    </w:p>
    <w:p w:rsidR="000D5DCF" w:rsidRDefault="000D5DCF" w:rsidP="000D5DCF">
      <w:pPr>
        <w:jc w:val="center"/>
      </w:pPr>
    </w:p>
    <w:p w:rsidR="000D5DCF" w:rsidRDefault="000D5DCF" w:rsidP="000D5DCF">
      <w:pPr>
        <w:jc w:val="center"/>
      </w:pPr>
    </w:p>
    <w:p w:rsidR="000D5DCF" w:rsidRDefault="000D5DCF" w:rsidP="000D5DCF">
      <w:pPr>
        <w:jc w:val="center"/>
      </w:pPr>
    </w:p>
    <w:p w:rsidR="000D5DCF" w:rsidRDefault="000D5DCF" w:rsidP="000D5DCF">
      <w:pPr>
        <w:jc w:val="center"/>
        <w:rPr>
          <w:lang w:bidi="ar-LY"/>
        </w:rPr>
      </w:pPr>
    </w:p>
    <w:p w:rsidR="000D5DCF" w:rsidRDefault="000D5DCF" w:rsidP="00467E77">
      <w:pPr>
        <w:jc w:val="center"/>
        <w:rPr>
          <w:rtl/>
          <w:lang w:bidi="ar-LY"/>
        </w:rPr>
      </w:pPr>
      <w:r w:rsidRPr="007F03A1">
        <w:rPr>
          <w:rFonts w:asciiTheme="majorBidi" w:hAnsiTheme="majorBidi" w:cstheme="majorBidi"/>
          <w:b/>
          <w:bCs/>
          <w:sz w:val="24"/>
          <w:szCs w:val="24"/>
        </w:rPr>
        <w:t>Fig</w:t>
      </w:r>
      <w:r>
        <w:rPr>
          <w:rFonts w:asciiTheme="majorBidi" w:hAnsiTheme="majorBidi" w:cstheme="majorBidi"/>
          <w:b/>
          <w:bCs/>
          <w:sz w:val="24"/>
          <w:szCs w:val="24"/>
        </w:rPr>
        <w:t>.4.19</w:t>
      </w:r>
      <w:r w:rsidRPr="007F03A1">
        <w:rPr>
          <w:rFonts w:asciiTheme="majorBidi" w:hAnsiTheme="majorBidi" w:cstheme="majorBidi"/>
          <w:b/>
          <w:bCs/>
          <w:sz w:val="24"/>
          <w:szCs w:val="24"/>
        </w:rPr>
        <w:t xml:space="preserve"> Adjustable PC stand pointed in different </w:t>
      </w:r>
      <w:r>
        <w:rPr>
          <w:rFonts w:asciiTheme="majorBidi" w:hAnsiTheme="majorBidi" w:cstheme="majorBidi"/>
          <w:b/>
          <w:bCs/>
          <w:sz w:val="24"/>
          <w:szCs w:val="24"/>
        </w:rPr>
        <w:t>horizonta</w:t>
      </w:r>
      <w:r w:rsidRPr="007F03A1">
        <w:rPr>
          <w:rFonts w:asciiTheme="majorBidi" w:hAnsiTheme="majorBidi" w:cstheme="majorBidi"/>
          <w:b/>
          <w:bCs/>
          <w:sz w:val="24"/>
          <w:szCs w:val="24"/>
        </w:rPr>
        <w:t xml:space="preserve">l directions </w:t>
      </w:r>
    </w:p>
    <w:p w:rsidR="00691A56" w:rsidRPr="007F03A1" w:rsidRDefault="001B422B" w:rsidP="000D5DCF">
      <w:pPr>
        <w:jc w:val="right"/>
        <w:rPr>
          <w:rFonts w:asciiTheme="majorBidi" w:hAnsiTheme="majorBidi" w:cstheme="majorBidi"/>
          <w:b/>
          <w:bCs/>
          <w:sz w:val="28"/>
          <w:szCs w:val="28"/>
          <w:rtl/>
          <w:lang w:bidi="ar-LY"/>
        </w:rPr>
      </w:pPr>
      <w:r>
        <w:rPr>
          <w:rFonts w:asciiTheme="majorBidi" w:hAnsiTheme="majorBidi" w:cstheme="majorBidi"/>
          <w:b/>
          <w:bCs/>
          <w:sz w:val="28"/>
          <w:szCs w:val="28"/>
        </w:rPr>
        <w:lastRenderedPageBreak/>
        <w:t xml:space="preserve">4.7. </w:t>
      </w:r>
      <w:r w:rsidRPr="007F03A1">
        <w:rPr>
          <w:rFonts w:asciiTheme="majorBidi" w:hAnsiTheme="majorBidi" w:cstheme="majorBidi"/>
          <w:b/>
          <w:bCs/>
          <w:sz w:val="28"/>
          <w:szCs w:val="28"/>
        </w:rPr>
        <w:t>Case Six: house key</w:t>
      </w:r>
    </w:p>
    <w:p w:rsidR="001B422B" w:rsidRPr="00647A13" w:rsidRDefault="001B422B" w:rsidP="000D5DCF">
      <w:pPr>
        <w:bidi w:val="0"/>
        <w:jc w:val="both"/>
        <w:rPr>
          <w:rFonts w:ascii="Times New Roman" w:hAnsi="Times New Roman" w:cs="Times New Roman"/>
          <w:sz w:val="26"/>
          <w:szCs w:val="26"/>
        </w:rPr>
      </w:pPr>
      <w:r w:rsidRPr="00647A13">
        <w:rPr>
          <w:rFonts w:ascii="Times New Roman" w:hAnsi="Times New Roman" w:cs="Times New Roman"/>
          <w:sz w:val="26"/>
          <w:szCs w:val="26"/>
        </w:rPr>
        <w:t xml:space="preserve">The final case in this project is designing a house key. The team included a button in the key that would open the door using remote control technology. When the user presses the button, a signal travels to a control box inside the house and the door is opened. This idea is similar to the remote control used in vehicles.  </w:t>
      </w:r>
    </w:p>
    <w:p w:rsidR="001B422B" w:rsidRDefault="001B422B" w:rsidP="001B422B">
      <w:pPr>
        <w:rPr>
          <w:b/>
          <w:bCs/>
        </w:rPr>
      </w:pPr>
      <w:r>
        <w:rPr>
          <w:b/>
          <w:bCs/>
          <w:noProof/>
        </w:rPr>
        <w:drawing>
          <wp:inline distT="0" distB="0" distL="0" distR="0">
            <wp:extent cx="5372100" cy="2190750"/>
            <wp:effectExtent l="19050" t="19050" r="0" b="0"/>
            <wp:docPr id="10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jpg"/>
                    <pic:cNvPicPr/>
                  </pic:nvPicPr>
                  <pic:blipFill>
                    <a:blip r:embed="rId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72100" cy="2190750"/>
                    </a:xfrm>
                    <a:prstGeom prst="rect">
                      <a:avLst/>
                    </a:prstGeom>
                    <a:ln>
                      <a:solidFill>
                        <a:schemeClr val="tx1"/>
                      </a:solidFill>
                    </a:ln>
                  </pic:spPr>
                </pic:pic>
              </a:graphicData>
            </a:graphic>
          </wp:inline>
        </w:drawing>
      </w:r>
    </w:p>
    <w:p w:rsidR="001B422B" w:rsidRPr="007F03A1" w:rsidRDefault="001B422B" w:rsidP="00691A56">
      <w:pPr>
        <w:jc w:val="center"/>
        <w:rPr>
          <w:rFonts w:asciiTheme="majorBidi" w:hAnsiTheme="majorBidi" w:cstheme="majorBidi"/>
          <w:b/>
          <w:bCs/>
          <w:sz w:val="24"/>
          <w:szCs w:val="24"/>
        </w:rPr>
      </w:pPr>
      <w:r w:rsidRPr="007F03A1">
        <w:rPr>
          <w:rFonts w:asciiTheme="majorBidi" w:hAnsiTheme="majorBidi" w:cstheme="majorBidi"/>
          <w:b/>
          <w:bCs/>
          <w:sz w:val="24"/>
          <w:szCs w:val="24"/>
        </w:rPr>
        <w:t xml:space="preserve">Fig. </w:t>
      </w:r>
      <w:r>
        <w:rPr>
          <w:rFonts w:asciiTheme="majorBidi" w:hAnsiTheme="majorBidi" w:cstheme="majorBidi"/>
          <w:b/>
          <w:bCs/>
          <w:sz w:val="24"/>
          <w:szCs w:val="24"/>
        </w:rPr>
        <w:t>4</w:t>
      </w:r>
      <w:r w:rsidRPr="007F03A1">
        <w:rPr>
          <w:rFonts w:asciiTheme="majorBidi" w:hAnsiTheme="majorBidi" w:cstheme="majorBidi"/>
          <w:b/>
          <w:bCs/>
          <w:sz w:val="24"/>
          <w:szCs w:val="24"/>
        </w:rPr>
        <w:t>.</w:t>
      </w:r>
      <w:r w:rsidR="00691A56">
        <w:rPr>
          <w:rFonts w:asciiTheme="majorBidi" w:hAnsiTheme="majorBidi" w:cstheme="majorBidi"/>
          <w:b/>
          <w:bCs/>
          <w:sz w:val="24"/>
          <w:szCs w:val="24"/>
        </w:rPr>
        <w:t xml:space="preserve">20 </w:t>
      </w:r>
      <w:r w:rsidRPr="007F03A1">
        <w:rPr>
          <w:rFonts w:asciiTheme="majorBidi" w:hAnsiTheme="majorBidi" w:cstheme="majorBidi"/>
          <w:b/>
          <w:bCs/>
          <w:sz w:val="24"/>
          <w:szCs w:val="24"/>
        </w:rPr>
        <w:t>Door key used remote control technology via electricity</w:t>
      </w:r>
    </w:p>
    <w:p w:rsidR="001B422B" w:rsidRPr="00037603" w:rsidRDefault="001B422B" w:rsidP="001B422B">
      <w:pPr>
        <w:tabs>
          <w:tab w:val="left" w:pos="2840"/>
        </w:tabs>
        <w:bidi w:val="0"/>
        <w:jc w:val="center"/>
        <w:rPr>
          <w:rFonts w:asciiTheme="majorBidi" w:hAnsiTheme="majorBidi" w:cstheme="majorBidi"/>
          <w:b/>
          <w:bCs/>
          <w:sz w:val="24"/>
          <w:szCs w:val="24"/>
          <w:lang w:bidi="ar-LY"/>
        </w:rPr>
      </w:pPr>
    </w:p>
    <w:p w:rsidR="005E5705" w:rsidRDefault="005E5705">
      <w:pPr>
        <w:rPr>
          <w:rtl/>
          <w:lang w:bidi="ar-LY"/>
        </w:rPr>
      </w:pPr>
    </w:p>
    <w:p w:rsidR="007F1ED2" w:rsidRDefault="007F1ED2">
      <w:pPr>
        <w:rPr>
          <w:rtl/>
          <w:lang w:bidi="ar-LY"/>
        </w:rPr>
      </w:pPr>
    </w:p>
    <w:p w:rsidR="007F1ED2" w:rsidRDefault="007F1ED2">
      <w:pPr>
        <w:rPr>
          <w:rtl/>
          <w:lang w:bidi="ar-LY"/>
        </w:rPr>
      </w:pPr>
    </w:p>
    <w:p w:rsidR="007F1ED2" w:rsidRDefault="007F1ED2">
      <w:pPr>
        <w:rPr>
          <w:rtl/>
          <w:lang w:bidi="ar-LY"/>
        </w:rPr>
      </w:pPr>
    </w:p>
    <w:p w:rsidR="007F1ED2" w:rsidRDefault="007F1ED2">
      <w:pPr>
        <w:rPr>
          <w:rtl/>
          <w:lang w:bidi="ar-LY"/>
        </w:rPr>
      </w:pPr>
    </w:p>
    <w:p w:rsidR="007F1ED2" w:rsidRDefault="007F1ED2">
      <w:pPr>
        <w:rPr>
          <w:rtl/>
          <w:lang w:bidi="ar-LY"/>
        </w:rPr>
      </w:pPr>
    </w:p>
    <w:p w:rsidR="007F1ED2" w:rsidRDefault="007F1ED2">
      <w:pPr>
        <w:rPr>
          <w:rtl/>
          <w:lang w:bidi="ar-LY"/>
        </w:rPr>
      </w:pPr>
    </w:p>
    <w:p w:rsidR="007F1ED2" w:rsidRDefault="007F1ED2">
      <w:pPr>
        <w:rPr>
          <w:rtl/>
          <w:lang w:bidi="ar-LY"/>
        </w:rPr>
      </w:pPr>
    </w:p>
    <w:p w:rsidR="007F1ED2" w:rsidRDefault="007F1ED2">
      <w:pPr>
        <w:rPr>
          <w:rtl/>
          <w:lang w:bidi="ar-LY"/>
        </w:rPr>
      </w:pPr>
    </w:p>
    <w:p w:rsidR="007F1ED2" w:rsidRDefault="007F1ED2">
      <w:pPr>
        <w:rPr>
          <w:rtl/>
          <w:lang w:bidi="ar-LY"/>
        </w:rPr>
      </w:pPr>
    </w:p>
    <w:p w:rsidR="007F1ED2" w:rsidRDefault="007F1ED2">
      <w:pPr>
        <w:rPr>
          <w:rtl/>
          <w:lang w:bidi="ar-LY"/>
        </w:rPr>
      </w:pPr>
    </w:p>
    <w:p w:rsidR="007F1ED2" w:rsidRDefault="007F1ED2">
      <w:pPr>
        <w:rPr>
          <w:rtl/>
          <w:lang w:bidi="ar-LY"/>
        </w:rPr>
      </w:pPr>
    </w:p>
    <w:p w:rsidR="007F1ED2" w:rsidRPr="007B40E6" w:rsidRDefault="00D94386" w:rsidP="007F1ED2">
      <w:pPr>
        <w:bidi w:val="0"/>
        <w:jc w:val="center"/>
        <w:rPr>
          <w:rFonts w:ascii="Times New Roman" w:hAnsi="Times New Roman" w:cs="Times New Roman"/>
          <w:b/>
          <w:bCs/>
          <w:sz w:val="32"/>
          <w:szCs w:val="32"/>
        </w:rPr>
      </w:pPr>
      <w:r>
        <w:rPr>
          <w:rFonts w:ascii="Times New Roman" w:hAnsi="Times New Roman" w:cs="Times New Roman"/>
          <w:b/>
          <w:bCs/>
          <w:noProof/>
          <w:sz w:val="32"/>
          <w:szCs w:val="32"/>
        </w:rPr>
        <w:lastRenderedPageBreak/>
        <w:pict>
          <v:rect id="_x0000_s1028" style="position:absolute;left:0;text-align:left;margin-left:190.25pt;margin-top:-72.25pt;width:58.5pt;height:48pt;z-index:251660288" strokecolor="white [3212]"/>
        </w:pict>
      </w:r>
      <w:r w:rsidR="007F1ED2" w:rsidRPr="007B40E6">
        <w:rPr>
          <w:rFonts w:ascii="Times New Roman" w:hAnsi="Times New Roman" w:cs="Times New Roman"/>
          <w:b/>
          <w:bCs/>
          <w:sz w:val="32"/>
          <w:szCs w:val="32"/>
        </w:rPr>
        <w:t>CHAPTER FIVE</w:t>
      </w:r>
    </w:p>
    <w:p w:rsidR="007F1ED2" w:rsidRPr="007B40E6" w:rsidRDefault="007F1ED2" w:rsidP="007F1ED2">
      <w:pPr>
        <w:bidi w:val="0"/>
        <w:jc w:val="center"/>
        <w:rPr>
          <w:rFonts w:ascii="Times New Roman" w:hAnsi="Times New Roman" w:cs="Times New Roman"/>
          <w:b/>
          <w:bCs/>
          <w:sz w:val="32"/>
          <w:szCs w:val="32"/>
        </w:rPr>
      </w:pPr>
      <w:r w:rsidRPr="007B40E6">
        <w:rPr>
          <w:rFonts w:ascii="Times New Roman" w:hAnsi="Times New Roman" w:cs="Times New Roman"/>
          <w:b/>
          <w:bCs/>
          <w:sz w:val="32"/>
          <w:szCs w:val="32"/>
        </w:rPr>
        <w:t>CONCLUSION</w:t>
      </w:r>
      <w:r>
        <w:rPr>
          <w:rFonts w:ascii="Times New Roman" w:hAnsi="Times New Roman" w:cs="Times New Roman"/>
          <w:b/>
          <w:bCs/>
          <w:sz w:val="32"/>
          <w:szCs w:val="32"/>
        </w:rPr>
        <w:t>S</w:t>
      </w:r>
    </w:p>
    <w:p w:rsidR="007F1ED2" w:rsidRPr="00701533" w:rsidRDefault="007F1ED2" w:rsidP="007F1ED2">
      <w:pPr>
        <w:bidi w:val="0"/>
        <w:rPr>
          <w:rFonts w:ascii="Times New Roman" w:hAnsi="Times New Roman" w:cs="Times New Roman"/>
          <w:sz w:val="24"/>
          <w:szCs w:val="24"/>
        </w:rPr>
      </w:pPr>
    </w:p>
    <w:p w:rsidR="007D04FE" w:rsidRPr="007D04FE" w:rsidRDefault="007D04FE" w:rsidP="007D04FE">
      <w:pPr>
        <w:bidi w:val="0"/>
        <w:spacing w:line="360" w:lineRule="auto"/>
        <w:ind w:left="360"/>
        <w:jc w:val="both"/>
        <w:rPr>
          <w:rFonts w:ascii="Times New Roman" w:hAnsi="Times New Roman" w:cs="Times New Roman"/>
          <w:sz w:val="26"/>
          <w:szCs w:val="26"/>
        </w:rPr>
      </w:pPr>
      <w:r w:rsidRPr="007D04FE">
        <w:rPr>
          <w:rFonts w:ascii="Times New Roman" w:hAnsi="Times New Roman" w:cs="Times New Roman"/>
          <w:sz w:val="26"/>
          <w:szCs w:val="26"/>
        </w:rPr>
        <w:t>It was the aim of this project to demonstrate that incorporating the principles of ergonomic into the design of products and tools can achieve the general goal of “fitness for use”. Design guidelines for products/tools can be found in the ergonomics/human factors engineering literature which can enhance products/tools usability.</w:t>
      </w:r>
    </w:p>
    <w:p w:rsidR="007D04FE" w:rsidRPr="007D04FE" w:rsidRDefault="007D04FE" w:rsidP="007D04FE">
      <w:pPr>
        <w:bidi w:val="0"/>
        <w:spacing w:line="360" w:lineRule="auto"/>
        <w:ind w:left="360"/>
        <w:jc w:val="both"/>
        <w:rPr>
          <w:rFonts w:ascii="Times New Roman" w:hAnsi="Times New Roman" w:cs="Times New Roman"/>
          <w:sz w:val="26"/>
          <w:szCs w:val="26"/>
        </w:rPr>
      </w:pPr>
      <w:r w:rsidRPr="007D04FE">
        <w:rPr>
          <w:rFonts w:ascii="Times New Roman" w:hAnsi="Times New Roman" w:cs="Times New Roman"/>
          <w:sz w:val="26"/>
          <w:szCs w:val="26"/>
        </w:rPr>
        <w:t>Through the six case studies presented in this project, it was very evident that applying these guidelines results in an improvement in the use of these products whether the achievements were in the ease of use of the product (as in the Vacuum Cleaner), less operating errors (as in the  Projector Stand), improvement in product usability (as in the PC Stand), reducing the susceptibility to pain and injury resulting from product use (as in the Adjustable Loading Cart), or adding more opportunity of using the product (as in the new ways of using the Remote Control),Improvement in product performance and ease of use (as in the house key).</w:t>
      </w:r>
    </w:p>
    <w:p w:rsidR="007D04FE" w:rsidRPr="007D04FE" w:rsidRDefault="00B43838" w:rsidP="0002046C">
      <w:pPr>
        <w:pStyle w:val="a5"/>
        <w:numPr>
          <w:ilvl w:val="0"/>
          <w:numId w:val="27"/>
        </w:numPr>
        <w:bidi w:val="0"/>
        <w:spacing w:line="360" w:lineRule="auto"/>
        <w:jc w:val="both"/>
        <w:rPr>
          <w:rFonts w:ascii="Times New Roman" w:hAnsi="Times New Roman" w:cs="Times New Roman"/>
          <w:sz w:val="26"/>
          <w:szCs w:val="26"/>
        </w:rPr>
      </w:pPr>
      <w:r>
        <w:rPr>
          <w:rFonts w:ascii="Times New Roman" w:hAnsi="Times New Roman" w:cs="Times New Roman"/>
          <w:sz w:val="26"/>
          <w:szCs w:val="26"/>
        </w:rPr>
        <w:t xml:space="preserve">Allow </w:t>
      </w:r>
      <w:r w:rsidR="00EF6E6C">
        <w:rPr>
          <w:rFonts w:ascii="Times New Roman" w:hAnsi="Times New Roman" w:cs="Times New Roman"/>
          <w:sz w:val="26"/>
          <w:szCs w:val="26"/>
        </w:rPr>
        <w:t>for flexibility to adjust the product / fool</w:t>
      </w:r>
      <w:r w:rsidR="0002046C">
        <w:rPr>
          <w:rFonts w:ascii="Times New Roman" w:hAnsi="Times New Roman" w:cs="Times New Roman"/>
          <w:sz w:val="26"/>
          <w:szCs w:val="26"/>
        </w:rPr>
        <w:t xml:space="preserve"> so that it can be used for different working conditions (case # 1)</w:t>
      </w:r>
      <w:r w:rsidR="0002046C" w:rsidRPr="007D04FE">
        <w:rPr>
          <w:rFonts w:ascii="Times New Roman" w:hAnsi="Times New Roman" w:cs="Times New Roman"/>
          <w:sz w:val="26"/>
          <w:szCs w:val="26"/>
        </w:rPr>
        <w:t>.</w:t>
      </w:r>
    </w:p>
    <w:p w:rsidR="007D04FE" w:rsidRPr="00766436" w:rsidRDefault="0002046C" w:rsidP="00766436">
      <w:pPr>
        <w:pStyle w:val="a5"/>
        <w:numPr>
          <w:ilvl w:val="0"/>
          <w:numId w:val="27"/>
        </w:numPr>
        <w:bidi w:val="0"/>
        <w:spacing w:line="360" w:lineRule="auto"/>
        <w:jc w:val="both"/>
        <w:rPr>
          <w:rFonts w:ascii="Times New Roman" w:hAnsi="Times New Roman" w:cs="Times New Roman"/>
          <w:sz w:val="26"/>
          <w:szCs w:val="26"/>
          <w:rtl/>
        </w:rPr>
      </w:pPr>
      <w:r>
        <w:rPr>
          <w:rFonts w:ascii="Times New Roman" w:hAnsi="Times New Roman" w:cs="Times New Roman"/>
          <w:sz w:val="26"/>
          <w:szCs w:val="26"/>
        </w:rPr>
        <w:t>Locate operating buttons of the product so it can enhance its usability and safety (case # 2 )</w:t>
      </w:r>
    </w:p>
    <w:p w:rsidR="007D04FE" w:rsidRPr="007D04FE" w:rsidRDefault="0002046C" w:rsidP="007D04FE">
      <w:pPr>
        <w:pStyle w:val="a5"/>
        <w:numPr>
          <w:ilvl w:val="0"/>
          <w:numId w:val="27"/>
        </w:numPr>
        <w:bidi w:val="0"/>
        <w:spacing w:line="360" w:lineRule="auto"/>
        <w:jc w:val="both"/>
        <w:rPr>
          <w:rFonts w:ascii="Times New Roman" w:hAnsi="Times New Roman" w:cs="Times New Roman"/>
          <w:sz w:val="26"/>
          <w:szCs w:val="26"/>
        </w:rPr>
      </w:pPr>
      <w:r>
        <w:rPr>
          <w:rFonts w:ascii="Times New Roman" w:hAnsi="Times New Roman" w:cs="Times New Roman"/>
          <w:sz w:val="26"/>
          <w:szCs w:val="26"/>
        </w:rPr>
        <w:t xml:space="preserve">Add features to the product so that it can be relocated in case of being in </w:t>
      </w:r>
      <w:proofErr w:type="spellStart"/>
      <w:r>
        <w:rPr>
          <w:rFonts w:ascii="Times New Roman" w:hAnsi="Times New Roman" w:cs="Times New Roman"/>
          <w:sz w:val="26"/>
          <w:szCs w:val="26"/>
        </w:rPr>
        <w:t>plaus</w:t>
      </w:r>
      <w:proofErr w:type="spellEnd"/>
      <w:r>
        <w:rPr>
          <w:rFonts w:ascii="Times New Roman" w:hAnsi="Times New Roman" w:cs="Times New Roman"/>
          <w:sz w:val="26"/>
          <w:szCs w:val="26"/>
        </w:rPr>
        <w:t xml:space="preserve"> where it can’t be seen (case # 3) </w:t>
      </w:r>
    </w:p>
    <w:p w:rsidR="007F1ED2" w:rsidRDefault="0002046C" w:rsidP="007D04FE">
      <w:pPr>
        <w:pStyle w:val="a5"/>
        <w:numPr>
          <w:ilvl w:val="0"/>
          <w:numId w:val="27"/>
        </w:numPr>
        <w:bidi w:val="0"/>
        <w:spacing w:line="360" w:lineRule="auto"/>
        <w:jc w:val="both"/>
        <w:rPr>
          <w:rFonts w:ascii="Times New Roman" w:hAnsi="Times New Roman" w:cs="Times New Roman"/>
          <w:sz w:val="26"/>
          <w:szCs w:val="26"/>
        </w:rPr>
      </w:pPr>
      <w:r>
        <w:rPr>
          <w:rFonts w:ascii="Times New Roman" w:hAnsi="Times New Roman" w:cs="Times New Roman"/>
          <w:sz w:val="26"/>
          <w:szCs w:val="26"/>
        </w:rPr>
        <w:t xml:space="preserve">Adjustability is the secret g ergonomics it allows for use by wide range of users who have different anthropometric measurement (case # 4 and # 5 ) </w:t>
      </w:r>
    </w:p>
    <w:p w:rsidR="00DA4EAC" w:rsidRPr="00B91000" w:rsidRDefault="0002046C" w:rsidP="00B91000">
      <w:pPr>
        <w:pStyle w:val="a5"/>
        <w:numPr>
          <w:ilvl w:val="0"/>
          <w:numId w:val="27"/>
        </w:numPr>
        <w:bidi w:val="0"/>
        <w:spacing w:line="360" w:lineRule="auto"/>
        <w:jc w:val="both"/>
        <w:rPr>
          <w:rFonts w:ascii="Times New Roman" w:hAnsi="Times New Roman" w:cs="Times New Roman"/>
          <w:sz w:val="26"/>
          <w:szCs w:val="26"/>
        </w:rPr>
      </w:pPr>
      <w:r>
        <w:rPr>
          <w:rFonts w:ascii="Times New Roman" w:hAnsi="Times New Roman" w:cs="Times New Roman"/>
          <w:sz w:val="26"/>
          <w:szCs w:val="26"/>
        </w:rPr>
        <w:t xml:space="preserve">Incorporating </w:t>
      </w:r>
      <w:r w:rsidR="00AD3209">
        <w:rPr>
          <w:rFonts w:ascii="Times New Roman" w:hAnsi="Times New Roman" w:cs="Times New Roman"/>
          <w:sz w:val="26"/>
          <w:szCs w:val="26"/>
        </w:rPr>
        <w:t xml:space="preserve">new technologies can </w:t>
      </w:r>
      <w:proofErr w:type="spellStart"/>
      <w:r w:rsidR="00AD3209">
        <w:rPr>
          <w:rFonts w:ascii="Times New Roman" w:hAnsi="Times New Roman" w:cs="Times New Roman"/>
          <w:sz w:val="26"/>
          <w:szCs w:val="26"/>
        </w:rPr>
        <w:t>enchance</w:t>
      </w:r>
      <w:proofErr w:type="spellEnd"/>
      <w:r w:rsidR="00AD3209">
        <w:rPr>
          <w:rFonts w:ascii="Times New Roman" w:hAnsi="Times New Roman" w:cs="Times New Roman"/>
          <w:sz w:val="26"/>
          <w:szCs w:val="26"/>
        </w:rPr>
        <w:t xml:space="preserve"> case of use and reduce unnecessary </w:t>
      </w:r>
      <w:proofErr w:type="spellStart"/>
      <w:r w:rsidR="00AD3209">
        <w:rPr>
          <w:rFonts w:ascii="Times New Roman" w:hAnsi="Times New Roman" w:cs="Times New Roman"/>
          <w:sz w:val="26"/>
          <w:szCs w:val="26"/>
        </w:rPr>
        <w:t>efferts</w:t>
      </w:r>
      <w:proofErr w:type="spellEnd"/>
      <w:r w:rsidR="00AD3209">
        <w:rPr>
          <w:rFonts w:ascii="Times New Roman" w:hAnsi="Times New Roman" w:cs="Times New Roman"/>
          <w:sz w:val="26"/>
          <w:szCs w:val="26"/>
        </w:rPr>
        <w:t xml:space="preserve"> (case # 6 )</w:t>
      </w:r>
    </w:p>
    <w:p w:rsidR="007F1ED2" w:rsidRDefault="007F1ED2" w:rsidP="00DA4EAC">
      <w:pPr>
        <w:bidi w:val="0"/>
        <w:jc w:val="center"/>
        <w:rPr>
          <w:rFonts w:asciiTheme="majorBidi" w:hAnsiTheme="majorBidi" w:cstheme="majorBidi"/>
          <w:b/>
          <w:bCs/>
          <w:sz w:val="28"/>
          <w:szCs w:val="28"/>
        </w:rPr>
      </w:pPr>
      <w:r w:rsidRPr="007B40E6">
        <w:rPr>
          <w:rFonts w:asciiTheme="majorBidi" w:hAnsiTheme="majorBidi" w:cstheme="majorBidi"/>
          <w:b/>
          <w:bCs/>
          <w:sz w:val="28"/>
          <w:szCs w:val="28"/>
        </w:rPr>
        <w:lastRenderedPageBreak/>
        <w:t>REFERENCES</w:t>
      </w:r>
    </w:p>
    <w:p w:rsidR="007F1ED2" w:rsidRPr="00AF0AD9" w:rsidRDefault="007F1ED2" w:rsidP="007F1ED2">
      <w:pPr>
        <w:bidi w:val="0"/>
        <w:jc w:val="center"/>
        <w:rPr>
          <w:rFonts w:asciiTheme="majorBidi" w:hAnsiTheme="majorBidi" w:cstheme="majorBidi"/>
          <w:b/>
          <w:bCs/>
          <w:sz w:val="8"/>
          <w:szCs w:val="8"/>
        </w:rPr>
      </w:pPr>
    </w:p>
    <w:p w:rsidR="007F1ED2" w:rsidRDefault="007F1ED2" w:rsidP="00DA6461">
      <w:pPr>
        <w:bidi w:val="0"/>
        <w:ind w:left="426" w:hanging="426"/>
        <w:rPr>
          <w:rFonts w:asciiTheme="majorBidi" w:hAnsiTheme="majorBidi" w:cstheme="majorBidi"/>
          <w:sz w:val="28"/>
          <w:szCs w:val="28"/>
        </w:rPr>
      </w:pPr>
      <w:r w:rsidRPr="007B40E6">
        <w:rPr>
          <w:rFonts w:asciiTheme="majorBidi" w:hAnsiTheme="majorBidi" w:cstheme="majorBidi"/>
          <w:sz w:val="28"/>
          <w:szCs w:val="28"/>
        </w:rPr>
        <w:t>[</w:t>
      </w:r>
      <w:r w:rsidR="00DA6461">
        <w:rPr>
          <w:rFonts w:asciiTheme="majorBidi" w:hAnsiTheme="majorBidi" w:cstheme="majorBidi"/>
          <w:sz w:val="28"/>
          <w:szCs w:val="28"/>
        </w:rPr>
        <w:t>1</w:t>
      </w:r>
      <w:r w:rsidRPr="007B40E6">
        <w:rPr>
          <w:rFonts w:asciiTheme="majorBidi" w:hAnsiTheme="majorBidi" w:cstheme="majorBidi"/>
          <w:sz w:val="28"/>
          <w:szCs w:val="28"/>
        </w:rPr>
        <w:t>]</w:t>
      </w:r>
      <w:proofErr w:type="spellStart"/>
      <w:r w:rsidRPr="007B40E6">
        <w:rPr>
          <w:rFonts w:asciiTheme="majorBidi" w:hAnsiTheme="majorBidi" w:cstheme="majorBidi"/>
          <w:sz w:val="28"/>
          <w:szCs w:val="28"/>
        </w:rPr>
        <w:t>Elfeituri</w:t>
      </w:r>
      <w:proofErr w:type="spellEnd"/>
      <w:r w:rsidRPr="007B40E6">
        <w:rPr>
          <w:rFonts w:asciiTheme="majorBidi" w:hAnsiTheme="majorBidi" w:cstheme="majorBidi"/>
          <w:sz w:val="28"/>
          <w:szCs w:val="28"/>
        </w:rPr>
        <w:t xml:space="preserve">, F., Class Notes, University Of </w:t>
      </w:r>
      <w:proofErr w:type="spellStart"/>
      <w:r w:rsidRPr="007B40E6">
        <w:rPr>
          <w:rFonts w:asciiTheme="majorBidi" w:hAnsiTheme="majorBidi" w:cstheme="majorBidi"/>
          <w:sz w:val="28"/>
          <w:szCs w:val="28"/>
        </w:rPr>
        <w:t>Garyounis</w:t>
      </w:r>
      <w:proofErr w:type="spellEnd"/>
      <w:r w:rsidRPr="007B40E6">
        <w:rPr>
          <w:rFonts w:asciiTheme="majorBidi" w:hAnsiTheme="majorBidi" w:cstheme="majorBidi"/>
          <w:sz w:val="28"/>
          <w:szCs w:val="28"/>
        </w:rPr>
        <w:t>, Benghazi-Libya,2006.</w:t>
      </w:r>
    </w:p>
    <w:p w:rsidR="007F1ED2" w:rsidRPr="007B40E6" w:rsidRDefault="007F1ED2" w:rsidP="003F3BEF">
      <w:pPr>
        <w:bidi w:val="0"/>
        <w:ind w:left="426" w:hanging="426"/>
        <w:rPr>
          <w:rFonts w:asciiTheme="majorBidi" w:hAnsiTheme="majorBidi" w:cstheme="majorBidi"/>
          <w:sz w:val="28"/>
          <w:szCs w:val="28"/>
        </w:rPr>
      </w:pPr>
      <w:r>
        <w:rPr>
          <w:rFonts w:asciiTheme="majorBidi" w:hAnsiTheme="majorBidi" w:cstheme="majorBidi"/>
          <w:sz w:val="28"/>
          <w:szCs w:val="28"/>
        </w:rPr>
        <w:t>[</w:t>
      </w:r>
      <w:r w:rsidR="00DA6461">
        <w:rPr>
          <w:rFonts w:asciiTheme="majorBidi" w:hAnsiTheme="majorBidi" w:cstheme="majorBidi"/>
          <w:sz w:val="28"/>
          <w:szCs w:val="28"/>
        </w:rPr>
        <w:t>2</w:t>
      </w:r>
      <w:r>
        <w:rPr>
          <w:rFonts w:asciiTheme="majorBidi" w:hAnsiTheme="majorBidi" w:cstheme="majorBidi"/>
          <w:sz w:val="28"/>
          <w:szCs w:val="28"/>
        </w:rPr>
        <w:t xml:space="preserve">]  Durant, C., </w:t>
      </w:r>
      <w:proofErr w:type="spellStart"/>
      <w:r>
        <w:rPr>
          <w:rFonts w:asciiTheme="majorBidi" w:hAnsiTheme="majorBidi" w:cstheme="majorBidi"/>
          <w:sz w:val="28"/>
          <w:szCs w:val="28"/>
        </w:rPr>
        <w:t>Filacchion</w:t>
      </w:r>
      <w:proofErr w:type="spellEnd"/>
      <w:r>
        <w:rPr>
          <w:rFonts w:asciiTheme="majorBidi" w:hAnsiTheme="majorBidi" w:cstheme="majorBidi"/>
          <w:sz w:val="28"/>
          <w:szCs w:val="28"/>
        </w:rPr>
        <w:t xml:space="preserve">, L. and </w:t>
      </w:r>
      <w:proofErr w:type="spellStart"/>
      <w:r>
        <w:rPr>
          <w:rFonts w:asciiTheme="majorBidi" w:hAnsiTheme="majorBidi" w:cstheme="majorBidi"/>
          <w:sz w:val="28"/>
          <w:szCs w:val="28"/>
        </w:rPr>
        <w:t>Gullo,R</w:t>
      </w:r>
      <w:proofErr w:type="spellEnd"/>
      <w:r>
        <w:rPr>
          <w:rFonts w:asciiTheme="majorBidi" w:hAnsiTheme="majorBidi" w:cstheme="majorBidi"/>
          <w:sz w:val="28"/>
          <w:szCs w:val="28"/>
        </w:rPr>
        <w:t>. "Office Ergonomics Manual" Concordia University.</w:t>
      </w:r>
      <w:r w:rsidR="003F3BEF">
        <w:rPr>
          <w:rFonts w:asciiTheme="majorBidi" w:hAnsiTheme="majorBidi" w:cstheme="majorBidi"/>
          <w:sz w:val="28"/>
          <w:szCs w:val="28"/>
        </w:rPr>
        <w:t xml:space="preserve"> Aug </w:t>
      </w:r>
      <w:r>
        <w:rPr>
          <w:rFonts w:asciiTheme="majorBidi" w:hAnsiTheme="majorBidi" w:cstheme="majorBidi"/>
          <w:sz w:val="28"/>
          <w:szCs w:val="28"/>
        </w:rPr>
        <w:t>2006.</w:t>
      </w:r>
    </w:p>
    <w:p w:rsidR="007F1ED2" w:rsidRPr="007B40E6" w:rsidRDefault="007F1ED2" w:rsidP="00DA6461">
      <w:pPr>
        <w:bidi w:val="0"/>
        <w:ind w:left="284" w:hanging="284"/>
        <w:rPr>
          <w:rFonts w:asciiTheme="majorBidi" w:hAnsiTheme="majorBidi" w:cstheme="majorBidi"/>
          <w:sz w:val="28"/>
          <w:szCs w:val="28"/>
        </w:rPr>
      </w:pPr>
      <w:r w:rsidRPr="007B40E6">
        <w:rPr>
          <w:rFonts w:asciiTheme="majorBidi" w:hAnsiTheme="majorBidi" w:cstheme="majorBidi"/>
          <w:sz w:val="28"/>
          <w:szCs w:val="28"/>
        </w:rPr>
        <w:t>[</w:t>
      </w:r>
      <w:r w:rsidR="00DA6461">
        <w:rPr>
          <w:rFonts w:asciiTheme="majorBidi" w:hAnsiTheme="majorBidi" w:cstheme="majorBidi"/>
          <w:sz w:val="28"/>
          <w:szCs w:val="28"/>
        </w:rPr>
        <w:t>3</w:t>
      </w:r>
      <w:r w:rsidRPr="007B40E6">
        <w:rPr>
          <w:rFonts w:asciiTheme="majorBidi" w:hAnsiTheme="majorBidi" w:cstheme="majorBidi"/>
          <w:sz w:val="28"/>
          <w:szCs w:val="28"/>
        </w:rPr>
        <w:t>]</w:t>
      </w:r>
      <w:proofErr w:type="spellStart"/>
      <w:r w:rsidRPr="007B40E6">
        <w:rPr>
          <w:rFonts w:asciiTheme="majorBidi" w:hAnsiTheme="majorBidi" w:cstheme="majorBidi"/>
          <w:sz w:val="28"/>
          <w:szCs w:val="28"/>
        </w:rPr>
        <w:t>Kon</w:t>
      </w:r>
      <w:r>
        <w:rPr>
          <w:rFonts w:asciiTheme="majorBidi" w:hAnsiTheme="majorBidi" w:cstheme="majorBidi"/>
          <w:sz w:val="28"/>
          <w:szCs w:val="28"/>
        </w:rPr>
        <w:t>z</w:t>
      </w:r>
      <w:proofErr w:type="spellEnd"/>
      <w:r w:rsidRPr="007B40E6">
        <w:rPr>
          <w:rFonts w:asciiTheme="majorBidi" w:hAnsiTheme="majorBidi" w:cstheme="majorBidi"/>
          <w:sz w:val="28"/>
          <w:szCs w:val="28"/>
        </w:rPr>
        <w:t>, S.A. and Johnson, S. "Work Design: Industrial Ergonomics" 5</w:t>
      </w:r>
      <w:r w:rsidRPr="007B40E6">
        <w:rPr>
          <w:rFonts w:asciiTheme="majorBidi" w:hAnsiTheme="majorBidi" w:cstheme="majorBidi"/>
          <w:sz w:val="28"/>
          <w:szCs w:val="28"/>
          <w:vertAlign w:val="superscript"/>
        </w:rPr>
        <w:t>th</w:t>
      </w:r>
      <w:r w:rsidRPr="007B40E6">
        <w:rPr>
          <w:rFonts w:asciiTheme="majorBidi" w:hAnsiTheme="majorBidi" w:cstheme="majorBidi"/>
          <w:sz w:val="28"/>
          <w:szCs w:val="28"/>
        </w:rPr>
        <w:t xml:space="preserve"> Ed., Holcomb Hathaway Inc., USA.</w:t>
      </w:r>
    </w:p>
    <w:p w:rsidR="007F1ED2" w:rsidRDefault="007F1ED2" w:rsidP="00DA6461">
      <w:pPr>
        <w:bidi w:val="0"/>
        <w:ind w:left="426" w:hanging="426"/>
        <w:rPr>
          <w:rFonts w:asciiTheme="majorBidi" w:hAnsiTheme="majorBidi" w:cstheme="majorBidi"/>
          <w:sz w:val="28"/>
          <w:szCs w:val="28"/>
        </w:rPr>
      </w:pPr>
      <w:r w:rsidRPr="007B40E6">
        <w:rPr>
          <w:rFonts w:asciiTheme="majorBidi" w:hAnsiTheme="majorBidi" w:cstheme="majorBidi"/>
          <w:sz w:val="28"/>
          <w:szCs w:val="28"/>
        </w:rPr>
        <w:t>[</w:t>
      </w:r>
      <w:r w:rsidR="00DA6461">
        <w:rPr>
          <w:rFonts w:asciiTheme="majorBidi" w:hAnsiTheme="majorBidi" w:cstheme="majorBidi"/>
          <w:sz w:val="28"/>
          <w:szCs w:val="28"/>
        </w:rPr>
        <w:t>4</w:t>
      </w:r>
      <w:r w:rsidRPr="007B40E6">
        <w:rPr>
          <w:rFonts w:asciiTheme="majorBidi" w:hAnsiTheme="majorBidi" w:cstheme="majorBidi"/>
          <w:sz w:val="28"/>
          <w:szCs w:val="28"/>
        </w:rPr>
        <w:t>] McCormick, E. and Sanders, M. "Human Factors in Engineering and Design”, 5</w:t>
      </w:r>
      <w:r w:rsidRPr="007B40E6">
        <w:rPr>
          <w:rFonts w:asciiTheme="majorBidi" w:hAnsiTheme="majorBidi" w:cstheme="majorBidi"/>
          <w:sz w:val="28"/>
          <w:szCs w:val="28"/>
          <w:vertAlign w:val="superscript"/>
        </w:rPr>
        <w:t>th</w:t>
      </w:r>
      <w:r w:rsidRPr="007B40E6">
        <w:rPr>
          <w:rFonts w:asciiTheme="majorBidi" w:hAnsiTheme="majorBidi" w:cstheme="majorBidi"/>
          <w:sz w:val="28"/>
          <w:szCs w:val="28"/>
        </w:rPr>
        <w:t xml:space="preserve">Ed. , </w:t>
      </w:r>
      <w:proofErr w:type="spellStart"/>
      <w:r w:rsidRPr="007B40E6">
        <w:rPr>
          <w:rFonts w:asciiTheme="majorBidi" w:hAnsiTheme="majorBidi" w:cstheme="majorBidi"/>
          <w:sz w:val="28"/>
          <w:szCs w:val="28"/>
        </w:rPr>
        <w:t>McGraus</w:t>
      </w:r>
      <w:proofErr w:type="spellEnd"/>
      <w:r w:rsidRPr="007B40E6">
        <w:rPr>
          <w:rFonts w:asciiTheme="majorBidi" w:hAnsiTheme="majorBidi" w:cstheme="majorBidi"/>
          <w:sz w:val="28"/>
          <w:szCs w:val="28"/>
        </w:rPr>
        <w:t>-Hill, Inc.1982.</w:t>
      </w:r>
    </w:p>
    <w:p w:rsidR="007F1ED2" w:rsidRDefault="007F1ED2" w:rsidP="00DA6461">
      <w:pPr>
        <w:bidi w:val="0"/>
        <w:ind w:left="567" w:hanging="567"/>
        <w:rPr>
          <w:rFonts w:asciiTheme="majorBidi" w:hAnsiTheme="majorBidi" w:cstheme="majorBidi"/>
          <w:sz w:val="28"/>
          <w:szCs w:val="28"/>
        </w:rPr>
      </w:pPr>
      <w:r>
        <w:rPr>
          <w:rFonts w:asciiTheme="majorBidi" w:hAnsiTheme="majorBidi" w:cstheme="majorBidi"/>
          <w:sz w:val="28"/>
          <w:szCs w:val="28"/>
        </w:rPr>
        <w:t>[</w:t>
      </w:r>
      <w:r w:rsidR="00DA6461">
        <w:rPr>
          <w:rFonts w:asciiTheme="majorBidi" w:hAnsiTheme="majorBidi" w:cstheme="majorBidi"/>
          <w:sz w:val="28"/>
          <w:szCs w:val="28"/>
        </w:rPr>
        <w:t>5</w:t>
      </w:r>
      <w:r>
        <w:rPr>
          <w:rFonts w:asciiTheme="majorBidi" w:hAnsiTheme="majorBidi" w:cstheme="majorBidi"/>
          <w:sz w:val="28"/>
          <w:szCs w:val="28"/>
        </w:rPr>
        <w:t xml:space="preserve">]  </w:t>
      </w:r>
      <w:proofErr w:type="spellStart"/>
      <w:r>
        <w:rPr>
          <w:rFonts w:asciiTheme="majorBidi" w:hAnsiTheme="majorBidi" w:cstheme="majorBidi"/>
          <w:sz w:val="28"/>
          <w:szCs w:val="28"/>
        </w:rPr>
        <w:t>Pulat</w:t>
      </w:r>
      <w:proofErr w:type="spellEnd"/>
      <w:r>
        <w:rPr>
          <w:rFonts w:asciiTheme="majorBidi" w:hAnsiTheme="majorBidi" w:cstheme="majorBidi"/>
          <w:sz w:val="28"/>
          <w:szCs w:val="28"/>
        </w:rPr>
        <w:t>, M. "Fundamentals of Industrial Ergonomics" 2</w:t>
      </w:r>
      <w:r w:rsidRPr="002C2483">
        <w:rPr>
          <w:rFonts w:asciiTheme="majorBidi" w:hAnsiTheme="majorBidi" w:cstheme="majorBidi"/>
          <w:sz w:val="28"/>
          <w:szCs w:val="28"/>
          <w:vertAlign w:val="superscript"/>
        </w:rPr>
        <w:t>nd</w:t>
      </w:r>
      <w:r>
        <w:rPr>
          <w:rFonts w:asciiTheme="majorBidi" w:hAnsiTheme="majorBidi" w:cstheme="majorBidi"/>
          <w:sz w:val="28"/>
          <w:szCs w:val="28"/>
        </w:rPr>
        <w:t xml:space="preserve"> Ed. Waveland press. 2008. USA.</w:t>
      </w:r>
    </w:p>
    <w:p w:rsidR="00CB70D9" w:rsidRDefault="00CB70D9" w:rsidP="00CB70D9">
      <w:pPr>
        <w:bidi w:val="0"/>
        <w:ind w:left="567" w:hanging="567"/>
        <w:rPr>
          <w:rFonts w:asciiTheme="majorBidi" w:hAnsiTheme="majorBidi" w:cstheme="majorBidi"/>
          <w:sz w:val="28"/>
          <w:szCs w:val="28"/>
        </w:rPr>
      </w:pPr>
      <w:r>
        <w:rPr>
          <w:rFonts w:asciiTheme="majorBidi" w:hAnsiTheme="majorBidi" w:cstheme="majorBidi"/>
          <w:sz w:val="28"/>
          <w:szCs w:val="28"/>
        </w:rPr>
        <w:t xml:space="preserve">[6] </w:t>
      </w:r>
      <w:hyperlink r:id="rId62" w:history="1">
        <w:r w:rsidRPr="001A4EED">
          <w:rPr>
            <w:rStyle w:val="Hyperlink"/>
            <w:rFonts w:asciiTheme="majorBidi" w:hAnsiTheme="majorBidi" w:cstheme="majorBidi"/>
            <w:sz w:val="28"/>
            <w:szCs w:val="28"/>
          </w:rPr>
          <w:t>http://www.bosstools.com</w:t>
        </w:r>
      </w:hyperlink>
      <w:r>
        <w:rPr>
          <w:rFonts w:asciiTheme="majorBidi" w:hAnsiTheme="majorBidi" w:cstheme="majorBidi"/>
          <w:sz w:val="28"/>
          <w:szCs w:val="28"/>
        </w:rPr>
        <w:t>. 25/1/2014.</w:t>
      </w:r>
    </w:p>
    <w:p w:rsidR="00CB70D9" w:rsidRDefault="00CB70D9" w:rsidP="00CB70D9">
      <w:pPr>
        <w:bidi w:val="0"/>
        <w:ind w:left="567" w:hanging="567"/>
        <w:rPr>
          <w:rFonts w:asciiTheme="majorBidi" w:hAnsiTheme="majorBidi" w:cstheme="majorBidi"/>
          <w:sz w:val="28"/>
          <w:szCs w:val="28"/>
        </w:rPr>
      </w:pPr>
      <w:r>
        <w:rPr>
          <w:rFonts w:asciiTheme="majorBidi" w:hAnsiTheme="majorBidi" w:cstheme="majorBidi"/>
          <w:sz w:val="28"/>
          <w:szCs w:val="28"/>
        </w:rPr>
        <w:t xml:space="preserve">[7] </w:t>
      </w:r>
      <w:hyperlink r:id="rId63" w:history="1">
        <w:r w:rsidRPr="001A4EED">
          <w:rPr>
            <w:rStyle w:val="Hyperlink"/>
            <w:rFonts w:asciiTheme="majorBidi" w:hAnsiTheme="majorBidi" w:cstheme="majorBidi"/>
            <w:sz w:val="28"/>
            <w:szCs w:val="28"/>
          </w:rPr>
          <w:t>http://w.w.w.microsoft.com</w:t>
        </w:r>
      </w:hyperlink>
      <w:r>
        <w:rPr>
          <w:rFonts w:asciiTheme="majorBidi" w:hAnsiTheme="majorBidi" w:cstheme="majorBidi"/>
          <w:sz w:val="28"/>
          <w:szCs w:val="28"/>
        </w:rPr>
        <w:t>. 28/1/2014.</w:t>
      </w:r>
    </w:p>
    <w:p w:rsidR="00CB70D9" w:rsidRDefault="00CB70D9" w:rsidP="00CB70D9">
      <w:pPr>
        <w:bidi w:val="0"/>
        <w:ind w:left="567" w:hanging="567"/>
        <w:rPr>
          <w:rFonts w:asciiTheme="majorBidi" w:hAnsiTheme="majorBidi" w:cstheme="majorBidi"/>
          <w:sz w:val="28"/>
          <w:szCs w:val="28"/>
        </w:rPr>
      </w:pPr>
      <w:r>
        <w:rPr>
          <w:rFonts w:asciiTheme="majorBidi" w:hAnsiTheme="majorBidi" w:cstheme="majorBidi"/>
          <w:sz w:val="28"/>
          <w:szCs w:val="28"/>
        </w:rPr>
        <w:t xml:space="preserve">[8] </w:t>
      </w:r>
      <w:hyperlink r:id="rId64" w:history="1">
        <w:r w:rsidRPr="001A4EED">
          <w:rPr>
            <w:rStyle w:val="Hyperlink"/>
            <w:rFonts w:asciiTheme="majorBidi" w:hAnsiTheme="majorBidi" w:cstheme="majorBidi"/>
            <w:sz w:val="28"/>
            <w:szCs w:val="28"/>
          </w:rPr>
          <w:t>http://w.w.w.coolermaster.com</w:t>
        </w:r>
      </w:hyperlink>
      <w:r>
        <w:rPr>
          <w:rFonts w:asciiTheme="majorBidi" w:hAnsiTheme="majorBidi" w:cstheme="majorBidi"/>
          <w:sz w:val="28"/>
          <w:szCs w:val="28"/>
        </w:rPr>
        <w:t>. 19/1/2014.</w:t>
      </w:r>
    </w:p>
    <w:p w:rsidR="00CB70D9" w:rsidRDefault="00CB70D9" w:rsidP="00CB70D9">
      <w:pPr>
        <w:bidi w:val="0"/>
        <w:ind w:left="567" w:hanging="567"/>
        <w:rPr>
          <w:rFonts w:asciiTheme="majorBidi" w:hAnsiTheme="majorBidi" w:cstheme="majorBidi"/>
          <w:sz w:val="28"/>
          <w:szCs w:val="28"/>
        </w:rPr>
      </w:pPr>
      <w:r>
        <w:rPr>
          <w:rFonts w:asciiTheme="majorBidi" w:hAnsiTheme="majorBidi" w:cstheme="majorBidi"/>
          <w:sz w:val="28"/>
          <w:szCs w:val="28"/>
        </w:rPr>
        <w:t xml:space="preserve">[9] </w:t>
      </w:r>
      <w:hyperlink r:id="rId65" w:history="1">
        <w:r w:rsidRPr="001A4EED">
          <w:rPr>
            <w:rStyle w:val="Hyperlink"/>
            <w:rFonts w:asciiTheme="majorBidi" w:hAnsiTheme="majorBidi" w:cstheme="majorBidi"/>
            <w:sz w:val="28"/>
            <w:szCs w:val="28"/>
          </w:rPr>
          <w:t>http://w.w.w.made-in-china.com</w:t>
        </w:r>
      </w:hyperlink>
      <w:r>
        <w:rPr>
          <w:rFonts w:asciiTheme="majorBidi" w:hAnsiTheme="majorBidi" w:cstheme="majorBidi"/>
          <w:sz w:val="28"/>
          <w:szCs w:val="28"/>
        </w:rPr>
        <w:t>. 15/2/2014.</w:t>
      </w:r>
    </w:p>
    <w:p w:rsidR="00CB70D9" w:rsidRDefault="00CB70D9" w:rsidP="00CB70D9">
      <w:pPr>
        <w:bidi w:val="0"/>
        <w:ind w:left="567" w:hanging="567"/>
        <w:rPr>
          <w:rFonts w:asciiTheme="majorBidi" w:hAnsiTheme="majorBidi" w:cstheme="majorBidi"/>
          <w:sz w:val="28"/>
          <w:szCs w:val="28"/>
        </w:rPr>
      </w:pPr>
    </w:p>
    <w:p w:rsidR="00CB70D9" w:rsidRPr="007B40E6" w:rsidRDefault="00CB70D9" w:rsidP="00CB70D9">
      <w:pPr>
        <w:bidi w:val="0"/>
        <w:ind w:left="567" w:hanging="567"/>
        <w:rPr>
          <w:rFonts w:asciiTheme="majorBidi" w:hAnsiTheme="majorBidi" w:cstheme="majorBidi"/>
          <w:sz w:val="28"/>
          <w:szCs w:val="28"/>
        </w:rPr>
      </w:pPr>
    </w:p>
    <w:p w:rsidR="007F1ED2" w:rsidRDefault="007F1ED2" w:rsidP="007F1ED2">
      <w:pPr>
        <w:rPr>
          <w:rtl/>
          <w:lang w:bidi="ar-LY"/>
        </w:rPr>
      </w:pPr>
    </w:p>
    <w:p w:rsidR="007F1ED2" w:rsidRDefault="007F1ED2">
      <w:pPr>
        <w:rPr>
          <w:rtl/>
          <w:lang w:bidi="ar-LY"/>
        </w:rPr>
      </w:pPr>
    </w:p>
    <w:sectPr w:rsidR="007F1ED2" w:rsidSect="00D33151">
      <w:headerReference w:type="default" r:id="rId66"/>
      <w:headerReference w:type="first" r:id="rId67"/>
      <w:pgSz w:w="11906" w:h="16838"/>
      <w:pgMar w:top="1418" w:right="1418" w:bottom="1418" w:left="1985" w:header="1985" w:footer="709" w:gutter="0"/>
      <w:cols w:space="708"/>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97548" w:rsidRDefault="00197548" w:rsidP="00FC6DD9">
      <w:pPr>
        <w:spacing w:after="0" w:line="240" w:lineRule="auto"/>
      </w:pPr>
      <w:r>
        <w:separator/>
      </w:r>
    </w:p>
  </w:endnote>
  <w:endnote w:type="continuationSeparator" w:id="1">
    <w:p w:rsidR="00197548" w:rsidRDefault="00197548" w:rsidP="00FC6DD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97548" w:rsidRDefault="00197548" w:rsidP="00FC6DD9">
      <w:pPr>
        <w:spacing w:after="0" w:line="240" w:lineRule="auto"/>
      </w:pPr>
      <w:r>
        <w:separator/>
      </w:r>
    </w:p>
  </w:footnote>
  <w:footnote w:type="continuationSeparator" w:id="1">
    <w:p w:rsidR="00197548" w:rsidRDefault="00197548" w:rsidP="00FC6DD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365333500"/>
      <w:docPartObj>
        <w:docPartGallery w:val="Page Numbers (Top of Page)"/>
        <w:docPartUnique/>
      </w:docPartObj>
    </w:sdtPr>
    <w:sdtContent>
      <w:p w:rsidR="00B43838" w:rsidRDefault="00D94386">
        <w:pPr>
          <w:pStyle w:val="a8"/>
          <w:jc w:val="center"/>
        </w:pPr>
        <w:r w:rsidRPr="00D94386">
          <w:fldChar w:fldCharType="begin"/>
        </w:r>
        <w:r w:rsidR="00B43838">
          <w:instrText>PAGE   \* MERGEFORMAT</w:instrText>
        </w:r>
        <w:r w:rsidRPr="00D94386">
          <w:fldChar w:fldCharType="separate"/>
        </w:r>
        <w:r w:rsidR="0088778D" w:rsidRPr="0088778D">
          <w:rPr>
            <w:noProof/>
            <w:rtl/>
            <w:lang w:val="ar-SA"/>
          </w:rPr>
          <w:t>45</w:t>
        </w:r>
        <w:r>
          <w:rPr>
            <w:noProof/>
            <w:lang w:val="ar-SA"/>
          </w:rPr>
          <w:fldChar w:fldCharType="end"/>
        </w:r>
      </w:p>
    </w:sdtContent>
  </w:sdt>
  <w:p w:rsidR="00B43838" w:rsidRDefault="00B43838">
    <w:pPr>
      <w:pStyle w:val="a8"/>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1652400610"/>
      <w:docPartObj>
        <w:docPartGallery w:val="Page Numbers (Top of Page)"/>
        <w:docPartUnique/>
      </w:docPartObj>
    </w:sdtPr>
    <w:sdtContent>
      <w:p w:rsidR="00B43838" w:rsidRDefault="00D94386">
        <w:pPr>
          <w:pStyle w:val="a8"/>
          <w:jc w:val="center"/>
        </w:pPr>
        <w:r w:rsidRPr="00D94386">
          <w:fldChar w:fldCharType="begin"/>
        </w:r>
        <w:r w:rsidR="00B43838">
          <w:instrText>PAGE   \* MERGEFORMAT</w:instrText>
        </w:r>
        <w:r w:rsidRPr="00D94386">
          <w:fldChar w:fldCharType="separate"/>
        </w:r>
        <w:r w:rsidR="0088778D" w:rsidRPr="0088778D">
          <w:rPr>
            <w:noProof/>
            <w:rtl/>
            <w:lang w:val="ar-SA"/>
          </w:rPr>
          <w:t>1</w:t>
        </w:r>
        <w:r>
          <w:rPr>
            <w:noProof/>
            <w:lang w:val="ar-SA"/>
          </w:rPr>
          <w:fldChar w:fldCharType="end"/>
        </w:r>
      </w:p>
    </w:sdtContent>
  </w:sdt>
  <w:p w:rsidR="00B43838" w:rsidRDefault="00B43838">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35718C"/>
    <w:multiLevelType w:val="hybridMultilevel"/>
    <w:tmpl w:val="439E51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80D0E2D"/>
    <w:multiLevelType w:val="hybridMultilevel"/>
    <w:tmpl w:val="2E1E94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1A7019"/>
    <w:multiLevelType w:val="hybridMultilevel"/>
    <w:tmpl w:val="58DA155E"/>
    <w:lvl w:ilvl="0" w:tplc="90908626">
      <w:numFmt w:val="bullet"/>
      <w:lvlText w:val=""/>
      <w:lvlJc w:val="left"/>
      <w:pPr>
        <w:ind w:left="900" w:hanging="360"/>
      </w:pPr>
      <w:rPr>
        <w:rFonts w:ascii="Symbol" w:eastAsiaTheme="minorHAnsi" w:hAnsi="Symbol" w:cstheme="minorBidi"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3">
    <w:nsid w:val="0BC82A5B"/>
    <w:multiLevelType w:val="hybridMultilevel"/>
    <w:tmpl w:val="47529B10"/>
    <w:lvl w:ilvl="0" w:tplc="4DF083FA">
      <w:start w:val="1"/>
      <w:numFmt w:val="bullet"/>
      <w:lvlText w:val=""/>
      <w:lvlJc w:val="left"/>
      <w:pPr>
        <w:ind w:left="360" w:hanging="360"/>
      </w:pPr>
      <w:rPr>
        <w:rFonts w:ascii="Symbol" w:hAnsi="Symbol" w:hint="default"/>
        <w:sz w:val="26"/>
        <w:szCs w:val="2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DA7520F"/>
    <w:multiLevelType w:val="multilevel"/>
    <w:tmpl w:val="D7EE7764"/>
    <w:lvl w:ilvl="0">
      <w:start w:val="1"/>
      <w:numFmt w:val="bullet"/>
      <w:suff w:val="space"/>
      <w:lvlText w:val=""/>
      <w:lvlJc w:val="left"/>
      <w:pPr>
        <w:ind w:left="720" w:hanging="360"/>
      </w:pPr>
      <w:rPr>
        <w:rFonts w:ascii="Symbol" w:hAnsi="Symbol" w:cs="Times New Roman"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
    <w:nsid w:val="20B45DF1"/>
    <w:multiLevelType w:val="hybridMultilevel"/>
    <w:tmpl w:val="644AF7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E3D0FE2"/>
    <w:multiLevelType w:val="hybridMultilevel"/>
    <w:tmpl w:val="170805A8"/>
    <w:lvl w:ilvl="0" w:tplc="23DE43D8">
      <w:start w:val="1"/>
      <w:numFmt w:val="bullet"/>
      <w:suff w:val="space"/>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1CC2B2C"/>
    <w:multiLevelType w:val="hybridMultilevel"/>
    <w:tmpl w:val="D3784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45A6A74"/>
    <w:multiLevelType w:val="hybridMultilevel"/>
    <w:tmpl w:val="CF72F1E6"/>
    <w:lvl w:ilvl="0" w:tplc="C3B47432">
      <w:start w:val="1"/>
      <w:numFmt w:val="bullet"/>
      <w:suff w:val="space"/>
      <w:lvlText w:val=""/>
      <w:lvlJc w:val="left"/>
      <w:pPr>
        <w:ind w:left="1080" w:hanging="360"/>
      </w:pPr>
      <w:rPr>
        <w:rFonts w:ascii="Symbol" w:hAnsi="Symbol" w:hint="default"/>
        <w:b/>
        <w:bCs/>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462D6DBD"/>
    <w:multiLevelType w:val="hybridMultilevel"/>
    <w:tmpl w:val="725805A8"/>
    <w:lvl w:ilvl="0" w:tplc="0409000F">
      <w:start w:val="1"/>
      <w:numFmt w:val="decimal"/>
      <w:lvlText w:val="%1."/>
      <w:lvlJc w:val="left"/>
      <w:pPr>
        <w:ind w:left="750" w:hanging="360"/>
      </w:p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10">
    <w:nsid w:val="4C7E53BF"/>
    <w:multiLevelType w:val="hybridMultilevel"/>
    <w:tmpl w:val="D47AEEDA"/>
    <w:lvl w:ilvl="0" w:tplc="64DCC3A0">
      <w:numFmt w:val="bullet"/>
      <w:lvlText w:val="-"/>
      <w:lvlJc w:val="left"/>
      <w:pPr>
        <w:ind w:left="900" w:hanging="360"/>
      </w:pPr>
      <w:rPr>
        <w:rFonts w:ascii="Calibri" w:eastAsiaTheme="minorHAnsi" w:hAnsi="Calibri" w:cstheme="minorBidi"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11">
    <w:nsid w:val="4CE41578"/>
    <w:multiLevelType w:val="hybridMultilevel"/>
    <w:tmpl w:val="2124B9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4DE63D5E"/>
    <w:multiLevelType w:val="hybridMultilevel"/>
    <w:tmpl w:val="9ED85B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E6E065F"/>
    <w:multiLevelType w:val="hybridMultilevel"/>
    <w:tmpl w:val="AEE645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539963E8"/>
    <w:multiLevelType w:val="multilevel"/>
    <w:tmpl w:val="0C3CA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61C35D0"/>
    <w:multiLevelType w:val="hybridMultilevel"/>
    <w:tmpl w:val="5D060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EED77BA"/>
    <w:multiLevelType w:val="hybridMultilevel"/>
    <w:tmpl w:val="0F7C5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056064D"/>
    <w:multiLevelType w:val="hybridMultilevel"/>
    <w:tmpl w:val="BB36A5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60823683"/>
    <w:multiLevelType w:val="hybridMultilevel"/>
    <w:tmpl w:val="41CEECD4"/>
    <w:lvl w:ilvl="0" w:tplc="23DE43D8">
      <w:start w:val="1"/>
      <w:numFmt w:val="bullet"/>
      <w:suff w:val="space"/>
      <w:lvlText w:val=""/>
      <w:lvlJc w:val="left"/>
      <w:pPr>
        <w:ind w:left="108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65A11A3C"/>
    <w:multiLevelType w:val="hybridMultilevel"/>
    <w:tmpl w:val="DEA855EA"/>
    <w:lvl w:ilvl="0" w:tplc="90908626">
      <w:numFmt w:val="bullet"/>
      <w:lvlText w:val=""/>
      <w:lvlJc w:val="left"/>
      <w:pPr>
        <w:ind w:left="540" w:hanging="360"/>
      </w:pPr>
      <w:rPr>
        <w:rFonts w:ascii="Symbol" w:eastAsiaTheme="minorHAnsi" w:hAnsi="Symbol" w:cstheme="minorBidi" w:hint="default"/>
      </w:rPr>
    </w:lvl>
    <w:lvl w:ilvl="1" w:tplc="08090003">
      <w:start w:val="1"/>
      <w:numFmt w:val="bullet"/>
      <w:lvlText w:val="o"/>
      <w:lvlJc w:val="left"/>
      <w:pPr>
        <w:ind w:left="1353" w:hanging="360"/>
      </w:pPr>
      <w:rPr>
        <w:rFonts w:ascii="Courier New" w:hAnsi="Courier New" w:cs="Courier New" w:hint="default"/>
      </w:rPr>
    </w:lvl>
    <w:lvl w:ilvl="2" w:tplc="08090005" w:tentative="1">
      <w:start w:val="1"/>
      <w:numFmt w:val="bullet"/>
      <w:lvlText w:val=""/>
      <w:lvlJc w:val="left"/>
      <w:pPr>
        <w:ind w:left="1980" w:hanging="360"/>
      </w:pPr>
      <w:rPr>
        <w:rFonts w:ascii="Wingdings" w:hAnsi="Wingdings" w:hint="default"/>
      </w:rPr>
    </w:lvl>
    <w:lvl w:ilvl="3" w:tplc="08090001" w:tentative="1">
      <w:start w:val="1"/>
      <w:numFmt w:val="bullet"/>
      <w:lvlText w:val=""/>
      <w:lvlJc w:val="left"/>
      <w:pPr>
        <w:ind w:left="2700" w:hanging="360"/>
      </w:pPr>
      <w:rPr>
        <w:rFonts w:ascii="Symbol" w:hAnsi="Symbol" w:hint="default"/>
      </w:rPr>
    </w:lvl>
    <w:lvl w:ilvl="4" w:tplc="08090003" w:tentative="1">
      <w:start w:val="1"/>
      <w:numFmt w:val="bullet"/>
      <w:lvlText w:val="o"/>
      <w:lvlJc w:val="left"/>
      <w:pPr>
        <w:ind w:left="3420" w:hanging="360"/>
      </w:pPr>
      <w:rPr>
        <w:rFonts w:ascii="Courier New" w:hAnsi="Courier New" w:cs="Courier New" w:hint="default"/>
      </w:rPr>
    </w:lvl>
    <w:lvl w:ilvl="5" w:tplc="08090005" w:tentative="1">
      <w:start w:val="1"/>
      <w:numFmt w:val="bullet"/>
      <w:lvlText w:val=""/>
      <w:lvlJc w:val="left"/>
      <w:pPr>
        <w:ind w:left="4140" w:hanging="360"/>
      </w:pPr>
      <w:rPr>
        <w:rFonts w:ascii="Wingdings" w:hAnsi="Wingdings" w:hint="default"/>
      </w:rPr>
    </w:lvl>
    <w:lvl w:ilvl="6" w:tplc="08090001" w:tentative="1">
      <w:start w:val="1"/>
      <w:numFmt w:val="bullet"/>
      <w:lvlText w:val=""/>
      <w:lvlJc w:val="left"/>
      <w:pPr>
        <w:ind w:left="4860" w:hanging="360"/>
      </w:pPr>
      <w:rPr>
        <w:rFonts w:ascii="Symbol" w:hAnsi="Symbol" w:hint="default"/>
      </w:rPr>
    </w:lvl>
    <w:lvl w:ilvl="7" w:tplc="08090003" w:tentative="1">
      <w:start w:val="1"/>
      <w:numFmt w:val="bullet"/>
      <w:lvlText w:val="o"/>
      <w:lvlJc w:val="left"/>
      <w:pPr>
        <w:ind w:left="5580" w:hanging="360"/>
      </w:pPr>
      <w:rPr>
        <w:rFonts w:ascii="Courier New" w:hAnsi="Courier New" w:cs="Courier New" w:hint="default"/>
      </w:rPr>
    </w:lvl>
    <w:lvl w:ilvl="8" w:tplc="08090005" w:tentative="1">
      <w:start w:val="1"/>
      <w:numFmt w:val="bullet"/>
      <w:lvlText w:val=""/>
      <w:lvlJc w:val="left"/>
      <w:pPr>
        <w:ind w:left="6300" w:hanging="360"/>
      </w:pPr>
      <w:rPr>
        <w:rFonts w:ascii="Wingdings" w:hAnsi="Wingdings" w:hint="default"/>
      </w:rPr>
    </w:lvl>
  </w:abstractNum>
  <w:abstractNum w:abstractNumId="20">
    <w:nsid w:val="66C72C1B"/>
    <w:multiLevelType w:val="hybridMultilevel"/>
    <w:tmpl w:val="6E30C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8DA44AD"/>
    <w:multiLevelType w:val="hybridMultilevel"/>
    <w:tmpl w:val="E62E21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6A922E67"/>
    <w:multiLevelType w:val="hybridMultilevel"/>
    <w:tmpl w:val="F806BC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72D40BDC"/>
    <w:multiLevelType w:val="hybridMultilevel"/>
    <w:tmpl w:val="49B64A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9812790"/>
    <w:multiLevelType w:val="hybridMultilevel"/>
    <w:tmpl w:val="E8F6D89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7C504AA6"/>
    <w:multiLevelType w:val="hybridMultilevel"/>
    <w:tmpl w:val="283CE7A2"/>
    <w:lvl w:ilvl="0" w:tplc="7FB24CBC">
      <w:start w:val="1"/>
      <w:numFmt w:val="bullet"/>
      <w:suff w:val="space"/>
      <w:lvlText w:val=""/>
      <w:lvlJc w:val="left"/>
      <w:pPr>
        <w:ind w:left="72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6">
    <w:nsid w:val="7E7F1ABE"/>
    <w:multiLevelType w:val="hybridMultilevel"/>
    <w:tmpl w:val="8C422DF6"/>
    <w:lvl w:ilvl="0" w:tplc="C6ECF77A">
      <w:start w:val="1"/>
      <w:numFmt w:val="lowerRoman"/>
      <w:lvlText w:val="%1."/>
      <w:lvlJc w:val="right"/>
      <w:pPr>
        <w:ind w:left="1080" w:hanging="72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20"/>
  </w:num>
  <w:num w:numId="3">
    <w:abstractNumId w:val="0"/>
  </w:num>
  <w:num w:numId="4">
    <w:abstractNumId w:val="12"/>
  </w:num>
  <w:num w:numId="5">
    <w:abstractNumId w:val="19"/>
  </w:num>
  <w:num w:numId="6">
    <w:abstractNumId w:val="14"/>
  </w:num>
  <w:num w:numId="7">
    <w:abstractNumId w:val="4"/>
  </w:num>
  <w:num w:numId="8">
    <w:abstractNumId w:val="18"/>
  </w:num>
  <w:num w:numId="9">
    <w:abstractNumId w:val="22"/>
  </w:num>
  <w:num w:numId="10">
    <w:abstractNumId w:val="3"/>
  </w:num>
  <w:num w:numId="11">
    <w:abstractNumId w:val="5"/>
  </w:num>
  <w:num w:numId="12">
    <w:abstractNumId w:val="24"/>
  </w:num>
  <w:num w:numId="13">
    <w:abstractNumId w:val="7"/>
  </w:num>
  <w:num w:numId="14">
    <w:abstractNumId w:val="17"/>
  </w:num>
  <w:num w:numId="15">
    <w:abstractNumId w:val="10"/>
  </w:num>
  <w:num w:numId="16">
    <w:abstractNumId w:val="2"/>
  </w:num>
  <w:num w:numId="17">
    <w:abstractNumId w:val="26"/>
  </w:num>
  <w:num w:numId="18">
    <w:abstractNumId w:val="11"/>
  </w:num>
  <w:num w:numId="19">
    <w:abstractNumId w:val="21"/>
  </w:num>
  <w:num w:numId="20">
    <w:abstractNumId w:val="13"/>
  </w:num>
  <w:num w:numId="21">
    <w:abstractNumId w:val="8"/>
  </w:num>
  <w:num w:numId="22">
    <w:abstractNumId w:val="6"/>
  </w:num>
  <w:num w:numId="23">
    <w:abstractNumId w:val="25"/>
  </w:num>
  <w:num w:numId="24">
    <w:abstractNumId w:val="23"/>
  </w:num>
  <w:num w:numId="25">
    <w:abstractNumId w:val="1"/>
  </w:num>
  <w:num w:numId="26">
    <w:abstractNumId w:val="9"/>
  </w:num>
  <w:num w:numId="27">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6"/>
  <w:proofState w:spelling="clean"/>
  <w:defaultTabStop w:val="720"/>
  <w:drawingGridHorizontalSpacing w:val="110"/>
  <w:displayHorizontalDrawingGridEvery w:val="2"/>
  <w:characterSpacingControl w:val="doNotCompress"/>
  <w:hdrShapeDefaults>
    <o:shapedefaults v:ext="edit" spidmax="38913">
      <o:colormenu v:ext="edit" strokecolor="none [3212]"/>
    </o:shapedefaults>
  </w:hdrShapeDefaults>
  <w:footnotePr>
    <w:footnote w:id="0"/>
    <w:footnote w:id="1"/>
  </w:footnotePr>
  <w:endnotePr>
    <w:endnote w:id="0"/>
    <w:endnote w:id="1"/>
  </w:endnotePr>
  <w:compat/>
  <w:rsids>
    <w:rsidRoot w:val="007A4FE0"/>
    <w:rsid w:val="0002046C"/>
    <w:rsid w:val="00041771"/>
    <w:rsid w:val="000A6D25"/>
    <w:rsid w:val="000D5DCF"/>
    <w:rsid w:val="000F7A6D"/>
    <w:rsid w:val="00162DBC"/>
    <w:rsid w:val="00175896"/>
    <w:rsid w:val="00197548"/>
    <w:rsid w:val="001A79DD"/>
    <w:rsid w:val="001B422B"/>
    <w:rsid w:val="0022685A"/>
    <w:rsid w:val="002E2490"/>
    <w:rsid w:val="0032528A"/>
    <w:rsid w:val="00331A5B"/>
    <w:rsid w:val="0038202F"/>
    <w:rsid w:val="003D2992"/>
    <w:rsid w:val="003F3BEF"/>
    <w:rsid w:val="00467E77"/>
    <w:rsid w:val="00486CF1"/>
    <w:rsid w:val="004F216A"/>
    <w:rsid w:val="005E5705"/>
    <w:rsid w:val="00633ADF"/>
    <w:rsid w:val="00691A56"/>
    <w:rsid w:val="00766436"/>
    <w:rsid w:val="007A4FE0"/>
    <w:rsid w:val="007C3166"/>
    <w:rsid w:val="007D04FE"/>
    <w:rsid w:val="007D2758"/>
    <w:rsid w:val="007D348D"/>
    <w:rsid w:val="007D508F"/>
    <w:rsid w:val="007F1ED2"/>
    <w:rsid w:val="00803346"/>
    <w:rsid w:val="00822D39"/>
    <w:rsid w:val="0088778D"/>
    <w:rsid w:val="008C1626"/>
    <w:rsid w:val="00906464"/>
    <w:rsid w:val="00911F8E"/>
    <w:rsid w:val="00920804"/>
    <w:rsid w:val="009E128E"/>
    <w:rsid w:val="009F45D1"/>
    <w:rsid w:val="00AC7CE1"/>
    <w:rsid w:val="00AD3209"/>
    <w:rsid w:val="00AE436F"/>
    <w:rsid w:val="00AE625D"/>
    <w:rsid w:val="00B132BA"/>
    <w:rsid w:val="00B1744E"/>
    <w:rsid w:val="00B43838"/>
    <w:rsid w:val="00B74BBA"/>
    <w:rsid w:val="00B91000"/>
    <w:rsid w:val="00BB092F"/>
    <w:rsid w:val="00C134DE"/>
    <w:rsid w:val="00C611CA"/>
    <w:rsid w:val="00C81D64"/>
    <w:rsid w:val="00CB70D9"/>
    <w:rsid w:val="00CC0FCD"/>
    <w:rsid w:val="00CE049A"/>
    <w:rsid w:val="00D33151"/>
    <w:rsid w:val="00D63E3E"/>
    <w:rsid w:val="00D94386"/>
    <w:rsid w:val="00DA4EAC"/>
    <w:rsid w:val="00DA6461"/>
    <w:rsid w:val="00DE2921"/>
    <w:rsid w:val="00E85B03"/>
    <w:rsid w:val="00E87BCB"/>
    <w:rsid w:val="00EF6E6C"/>
    <w:rsid w:val="00F010AF"/>
    <w:rsid w:val="00F0353C"/>
    <w:rsid w:val="00FC0A76"/>
    <w:rsid w:val="00FC6DD9"/>
    <w:rsid w:val="00FF436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38913">
      <o:colormenu v:ext="edit"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4FE0"/>
    <w:pPr>
      <w:bidi/>
    </w:pPr>
    <w:rPr>
      <w:rFonts w:eastAsiaTheme="minorEastAsia"/>
    </w:rPr>
  </w:style>
  <w:style w:type="paragraph" w:styleId="1">
    <w:name w:val="heading 1"/>
    <w:basedOn w:val="a"/>
    <w:next w:val="a"/>
    <w:link w:val="1Char"/>
    <w:uiPriority w:val="9"/>
    <w:qFormat/>
    <w:rsid w:val="00CC0FC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Char"/>
    <w:uiPriority w:val="9"/>
    <w:unhideWhenUsed/>
    <w:qFormat/>
    <w:rsid w:val="00CC0FC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uiPriority w:val="9"/>
    <w:rsid w:val="00CC0FCD"/>
    <w:rPr>
      <w:rFonts w:asciiTheme="majorHAnsi" w:eastAsiaTheme="majorEastAsia" w:hAnsiTheme="majorHAnsi" w:cstheme="majorBidi"/>
      <w:b/>
      <w:bCs/>
      <w:color w:val="365F91" w:themeColor="accent1" w:themeShade="BF"/>
      <w:sz w:val="28"/>
      <w:szCs w:val="28"/>
    </w:rPr>
  </w:style>
  <w:style w:type="character" w:customStyle="1" w:styleId="2Char">
    <w:name w:val="عنوان 2 Char"/>
    <w:basedOn w:val="a0"/>
    <w:link w:val="2"/>
    <w:uiPriority w:val="9"/>
    <w:rsid w:val="00CC0FCD"/>
    <w:rPr>
      <w:rFonts w:asciiTheme="majorHAnsi" w:eastAsiaTheme="majorEastAsia" w:hAnsiTheme="majorHAnsi" w:cstheme="majorBidi"/>
      <w:b/>
      <w:bCs/>
      <w:color w:val="4F81BD" w:themeColor="accent1"/>
      <w:sz w:val="26"/>
      <w:szCs w:val="26"/>
    </w:rPr>
  </w:style>
  <w:style w:type="paragraph" w:styleId="a3">
    <w:name w:val="Subtitle"/>
    <w:basedOn w:val="a"/>
    <w:next w:val="a"/>
    <w:link w:val="Char"/>
    <w:uiPriority w:val="11"/>
    <w:qFormat/>
    <w:rsid w:val="00CC0FC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Char">
    <w:name w:val="عنوان فرعي Char"/>
    <w:basedOn w:val="a0"/>
    <w:link w:val="a3"/>
    <w:uiPriority w:val="11"/>
    <w:rsid w:val="00CC0FCD"/>
    <w:rPr>
      <w:rFonts w:asciiTheme="majorHAnsi" w:eastAsiaTheme="majorEastAsia" w:hAnsiTheme="majorHAnsi" w:cstheme="majorBidi"/>
      <w:i/>
      <w:iCs/>
      <w:color w:val="4F81BD" w:themeColor="accent1"/>
      <w:spacing w:val="15"/>
      <w:sz w:val="24"/>
      <w:szCs w:val="24"/>
    </w:rPr>
  </w:style>
  <w:style w:type="character" w:styleId="a4">
    <w:name w:val="Strong"/>
    <w:basedOn w:val="a0"/>
    <w:uiPriority w:val="22"/>
    <w:qFormat/>
    <w:rsid w:val="00CC0FCD"/>
    <w:rPr>
      <w:b/>
      <w:bCs/>
    </w:rPr>
  </w:style>
  <w:style w:type="paragraph" w:styleId="a5">
    <w:name w:val="List Paragraph"/>
    <w:basedOn w:val="a"/>
    <w:uiPriority w:val="34"/>
    <w:qFormat/>
    <w:rsid w:val="00CC0FCD"/>
    <w:pPr>
      <w:ind w:left="720"/>
      <w:contextualSpacing/>
    </w:pPr>
  </w:style>
  <w:style w:type="table" w:styleId="a6">
    <w:name w:val="Table Grid"/>
    <w:basedOn w:val="a1"/>
    <w:uiPriority w:val="59"/>
    <w:rsid w:val="007A4FE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7">
    <w:name w:val="Balloon Text"/>
    <w:basedOn w:val="a"/>
    <w:link w:val="Char0"/>
    <w:uiPriority w:val="99"/>
    <w:semiHidden/>
    <w:unhideWhenUsed/>
    <w:rsid w:val="007A4FE0"/>
    <w:pPr>
      <w:spacing w:after="0" w:line="240" w:lineRule="auto"/>
    </w:pPr>
    <w:rPr>
      <w:rFonts w:ascii="Tahoma" w:hAnsi="Tahoma" w:cs="Tahoma"/>
      <w:sz w:val="16"/>
      <w:szCs w:val="16"/>
    </w:rPr>
  </w:style>
  <w:style w:type="character" w:customStyle="1" w:styleId="Char0">
    <w:name w:val="نص في بالون Char"/>
    <w:basedOn w:val="a0"/>
    <w:link w:val="a7"/>
    <w:uiPriority w:val="99"/>
    <w:semiHidden/>
    <w:rsid w:val="007A4FE0"/>
    <w:rPr>
      <w:rFonts w:ascii="Tahoma" w:eastAsiaTheme="minorEastAsia" w:hAnsi="Tahoma" w:cs="Tahoma"/>
      <w:sz w:val="16"/>
      <w:szCs w:val="16"/>
    </w:rPr>
  </w:style>
  <w:style w:type="paragraph" w:styleId="a8">
    <w:name w:val="header"/>
    <w:basedOn w:val="a"/>
    <w:link w:val="Char1"/>
    <w:uiPriority w:val="99"/>
    <w:unhideWhenUsed/>
    <w:rsid w:val="00FC6DD9"/>
    <w:pPr>
      <w:tabs>
        <w:tab w:val="center" w:pos="4153"/>
        <w:tab w:val="right" w:pos="8306"/>
      </w:tabs>
      <w:spacing w:after="0" w:line="240" w:lineRule="auto"/>
    </w:pPr>
  </w:style>
  <w:style w:type="character" w:customStyle="1" w:styleId="Char1">
    <w:name w:val="رأس صفحة Char"/>
    <w:basedOn w:val="a0"/>
    <w:link w:val="a8"/>
    <w:uiPriority w:val="99"/>
    <w:rsid w:val="00FC6DD9"/>
    <w:rPr>
      <w:rFonts w:eastAsiaTheme="minorEastAsia"/>
    </w:rPr>
  </w:style>
  <w:style w:type="paragraph" w:styleId="a9">
    <w:name w:val="footer"/>
    <w:basedOn w:val="a"/>
    <w:link w:val="Char2"/>
    <w:uiPriority w:val="99"/>
    <w:unhideWhenUsed/>
    <w:rsid w:val="00FC6DD9"/>
    <w:pPr>
      <w:tabs>
        <w:tab w:val="center" w:pos="4153"/>
        <w:tab w:val="right" w:pos="8306"/>
      </w:tabs>
      <w:spacing w:after="0" w:line="240" w:lineRule="auto"/>
    </w:pPr>
  </w:style>
  <w:style w:type="character" w:customStyle="1" w:styleId="Char2">
    <w:name w:val="تذييل صفحة Char"/>
    <w:basedOn w:val="a0"/>
    <w:link w:val="a9"/>
    <w:uiPriority w:val="99"/>
    <w:rsid w:val="00FC6DD9"/>
    <w:rPr>
      <w:rFonts w:eastAsiaTheme="minorEastAsia"/>
    </w:rPr>
  </w:style>
  <w:style w:type="character" w:styleId="Hyperlink">
    <w:name w:val="Hyperlink"/>
    <w:basedOn w:val="a0"/>
    <w:uiPriority w:val="99"/>
    <w:unhideWhenUsed/>
    <w:rsid w:val="007F1ED2"/>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hyperlink" Target="http://w.w.w.microsoft.com" TargetMode="External"/><Relationship Id="rId68"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hyperlink" Target="http://w.w.w.made-in-china.com"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hyperlink" Target="http://w.w.w.coolermaster.com" TargetMode="External"/><Relationship Id="rId69"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header" Target="header2.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jpeg"/><Relationship Id="rId62" Type="http://schemas.openxmlformats.org/officeDocument/2006/relationships/hyperlink" Target="http://www.bosstools.com" TargetMode="External"/></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245</TotalTime>
  <Pages>62</Pages>
  <Words>5059</Words>
  <Characters>28837</Characters>
  <Application>Microsoft Office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33829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W7</dc:creator>
  <cp:lastModifiedBy>W7</cp:lastModifiedBy>
  <cp:revision>57</cp:revision>
  <cp:lastPrinted>2015-10-25T08:03:00Z</cp:lastPrinted>
  <dcterms:created xsi:type="dcterms:W3CDTF">2015-10-24T10:07:00Z</dcterms:created>
  <dcterms:modified xsi:type="dcterms:W3CDTF">2015-11-02T10:10:00Z</dcterms:modified>
</cp:coreProperties>
</file>