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02A5E" w:rsidRPr="00E37160" w:rsidRDefault="003502FA" w:rsidP="003502FA">
      <w:pPr>
        <w:spacing w:line="360" w:lineRule="auto"/>
        <w:rPr>
          <w:rFonts w:asciiTheme="majorBidi" w:hAnsiTheme="majorBidi" w:cstheme="majorBidi"/>
          <w:b/>
          <w:bCs/>
          <w:sz w:val="28"/>
          <w:szCs w:val="28"/>
          <w:rtl/>
        </w:rPr>
      </w:pPr>
      <w:r>
        <w:rPr>
          <w:rFonts w:ascii="Traditional Arabic" w:hAnsi="Traditional Arabic" w:cs="Traditional Arabic" w:hint="cs"/>
          <w:sz w:val="36"/>
          <w:szCs w:val="36"/>
          <w:rtl/>
        </w:rPr>
        <w:t xml:space="preserve">          </w:t>
      </w:r>
      <w:r w:rsidR="00602A5E" w:rsidRPr="00E37160">
        <w:rPr>
          <w:rFonts w:asciiTheme="majorBidi" w:hAnsiTheme="majorBidi" w:cstheme="majorBidi"/>
          <w:b/>
          <w:bCs/>
          <w:sz w:val="28"/>
          <w:szCs w:val="28"/>
          <w:rtl/>
        </w:rPr>
        <w:t>صعوبات تطبيق استراتيجيات التدريس الحديثة  فى التعليم الاسلامى</w:t>
      </w:r>
      <w:r w:rsidR="009D26EF" w:rsidRPr="00E37160">
        <w:rPr>
          <w:rFonts w:asciiTheme="majorBidi" w:hAnsiTheme="majorBidi" w:cstheme="majorBidi"/>
          <w:b/>
          <w:bCs/>
          <w:sz w:val="28"/>
          <w:szCs w:val="28"/>
          <w:rtl/>
        </w:rPr>
        <w:t xml:space="preserve"> وسبل علاجها</w:t>
      </w:r>
      <w:r w:rsidR="00602A5E" w:rsidRPr="00E37160">
        <w:rPr>
          <w:rFonts w:asciiTheme="majorBidi" w:hAnsiTheme="majorBidi" w:cstheme="majorBidi"/>
          <w:b/>
          <w:bCs/>
          <w:sz w:val="28"/>
          <w:szCs w:val="28"/>
          <w:rtl/>
        </w:rPr>
        <w:t xml:space="preserve"> </w:t>
      </w:r>
    </w:p>
    <w:p w:rsidR="00602A5E" w:rsidRPr="00E37160" w:rsidRDefault="00E37160" w:rsidP="003502FA">
      <w:pPr>
        <w:spacing w:line="360" w:lineRule="auto"/>
        <w:jc w:val="center"/>
        <w:rPr>
          <w:rFonts w:asciiTheme="majorBidi" w:hAnsiTheme="majorBidi" w:cstheme="majorBidi"/>
          <w:b/>
          <w:bCs/>
          <w:sz w:val="28"/>
          <w:szCs w:val="28"/>
          <w:rtl/>
        </w:rPr>
      </w:pPr>
      <w:r>
        <w:rPr>
          <w:rFonts w:asciiTheme="majorBidi" w:hAnsiTheme="majorBidi" w:cstheme="majorBidi" w:hint="cs"/>
          <w:b/>
          <w:bCs/>
          <w:sz w:val="28"/>
          <w:szCs w:val="28"/>
          <w:rtl/>
        </w:rPr>
        <w:t>((</w:t>
      </w:r>
      <w:r w:rsidR="00602A5E" w:rsidRPr="00E37160">
        <w:rPr>
          <w:rFonts w:asciiTheme="majorBidi" w:hAnsiTheme="majorBidi" w:cstheme="majorBidi"/>
          <w:b/>
          <w:bCs/>
          <w:sz w:val="28"/>
          <w:szCs w:val="28"/>
          <w:rtl/>
        </w:rPr>
        <w:t xml:space="preserve">دراسة ميدانية بجامعة بنغازى (كلية الابيار) من وجهة نظر أعضاء هيئة التدريس </w:t>
      </w:r>
      <w:r>
        <w:rPr>
          <w:rFonts w:asciiTheme="majorBidi" w:hAnsiTheme="majorBidi" w:cstheme="majorBidi" w:hint="cs"/>
          <w:b/>
          <w:bCs/>
          <w:sz w:val="28"/>
          <w:szCs w:val="28"/>
          <w:rtl/>
        </w:rPr>
        <w:t>))</w:t>
      </w:r>
    </w:p>
    <w:p w:rsidR="00602A5E" w:rsidRPr="00E37160" w:rsidRDefault="00602A5E" w:rsidP="003502FA">
      <w:pPr>
        <w:pStyle w:val="a6"/>
        <w:bidi/>
        <w:spacing w:before="0" w:beforeAutospacing="0" w:after="0" w:afterAutospacing="0" w:line="360" w:lineRule="auto"/>
        <w:jc w:val="center"/>
        <w:textAlignment w:val="baseline"/>
        <w:rPr>
          <w:rFonts w:asciiTheme="majorBidi" w:hAnsiTheme="majorBidi" w:cstheme="majorBidi"/>
          <w:b/>
          <w:bCs/>
          <w:color w:val="545252"/>
          <w:sz w:val="28"/>
          <w:szCs w:val="28"/>
        </w:rPr>
      </w:pPr>
      <w:r w:rsidRPr="00E37160">
        <w:rPr>
          <w:rFonts w:asciiTheme="majorBidi" w:hAnsiTheme="majorBidi" w:cstheme="majorBidi"/>
          <w:b/>
          <w:bCs/>
          <w:sz w:val="28"/>
          <w:szCs w:val="28"/>
          <w:rtl/>
        </w:rPr>
        <w:t xml:space="preserve">للمشاركة بالمؤتمر </w:t>
      </w:r>
      <w:r w:rsidRPr="00E37160">
        <w:rPr>
          <w:rStyle w:val="a5"/>
          <w:rFonts w:asciiTheme="majorBidi" w:hAnsiTheme="majorBidi" w:cstheme="majorBidi"/>
          <w:b w:val="0"/>
          <w:bCs w:val="0"/>
          <w:color w:val="000000"/>
          <w:sz w:val="28"/>
          <w:szCs w:val="28"/>
          <w:bdr w:val="none" w:sz="0" w:space="0" w:color="auto" w:frame="1"/>
          <w:rtl/>
        </w:rPr>
        <w:t>والمعرض الدولي</w:t>
      </w:r>
      <w:r w:rsidRPr="00E37160">
        <w:rPr>
          <w:rStyle w:val="apple-converted-space"/>
          <w:rFonts w:asciiTheme="majorBidi" w:hAnsiTheme="majorBidi" w:cstheme="majorBidi"/>
          <w:b/>
          <w:bCs/>
          <w:color w:val="000000"/>
          <w:sz w:val="28"/>
          <w:szCs w:val="28"/>
          <w:bdr w:val="none" w:sz="0" w:space="0" w:color="auto" w:frame="1"/>
        </w:rPr>
        <w:t> </w:t>
      </w:r>
      <w:r w:rsidRPr="00E37160">
        <w:rPr>
          <w:rFonts w:asciiTheme="majorBidi" w:hAnsiTheme="majorBidi" w:cstheme="majorBidi"/>
          <w:b/>
          <w:bCs/>
          <w:color w:val="545252"/>
          <w:sz w:val="28"/>
          <w:szCs w:val="28"/>
        </w:rPr>
        <w:br/>
      </w:r>
      <w:r w:rsidRPr="00E37160">
        <w:rPr>
          <w:rStyle w:val="a5"/>
          <w:rFonts w:asciiTheme="majorBidi" w:hAnsiTheme="majorBidi" w:cstheme="majorBidi"/>
          <w:b w:val="0"/>
          <w:bCs w:val="0"/>
          <w:color w:val="000000"/>
          <w:sz w:val="28"/>
          <w:szCs w:val="28"/>
          <w:bdr w:val="none" w:sz="0" w:space="0" w:color="auto" w:frame="1"/>
          <w:rtl/>
        </w:rPr>
        <w:t>التربية الإسلامية</w:t>
      </w:r>
      <w:r w:rsidRPr="00E37160">
        <w:rPr>
          <w:rStyle w:val="a5"/>
          <w:rFonts w:asciiTheme="majorBidi" w:hAnsiTheme="majorBidi" w:cstheme="majorBidi"/>
          <w:b w:val="0"/>
          <w:bCs w:val="0"/>
          <w:color w:val="000000"/>
          <w:sz w:val="28"/>
          <w:szCs w:val="28"/>
          <w:bdr w:val="none" w:sz="0" w:space="0" w:color="auto" w:frame="1"/>
        </w:rPr>
        <w:t xml:space="preserve"> (ICIEd) 2014</w:t>
      </w:r>
    </w:p>
    <w:p w:rsidR="00602A5E" w:rsidRPr="00E37160" w:rsidRDefault="00602A5E" w:rsidP="003502FA">
      <w:pPr>
        <w:spacing w:line="360" w:lineRule="auto"/>
        <w:jc w:val="center"/>
        <w:rPr>
          <w:rFonts w:asciiTheme="majorBidi" w:hAnsiTheme="majorBidi" w:cstheme="majorBidi"/>
          <w:b/>
          <w:bCs/>
          <w:color w:val="000000"/>
          <w:sz w:val="28"/>
          <w:szCs w:val="28"/>
          <w:bdr w:val="none" w:sz="0" w:space="0" w:color="auto" w:frame="1"/>
          <w:rtl/>
        </w:rPr>
      </w:pPr>
      <w:r w:rsidRPr="00E37160">
        <w:rPr>
          <w:rFonts w:asciiTheme="majorBidi" w:hAnsiTheme="majorBidi" w:cstheme="majorBidi"/>
          <w:b/>
          <w:bCs/>
          <w:color w:val="000000"/>
          <w:sz w:val="28"/>
          <w:szCs w:val="28"/>
          <w:bdr w:val="none" w:sz="0" w:space="0" w:color="auto" w:frame="1"/>
        </w:rPr>
        <w:t xml:space="preserve">31 </w:t>
      </w:r>
      <w:r w:rsidRPr="00E37160">
        <w:rPr>
          <w:rFonts w:asciiTheme="majorBidi" w:hAnsiTheme="majorBidi" w:cstheme="majorBidi"/>
          <w:b/>
          <w:bCs/>
          <w:color w:val="000000"/>
          <w:sz w:val="28"/>
          <w:szCs w:val="28"/>
          <w:bdr w:val="none" w:sz="0" w:space="0" w:color="auto" w:frame="1"/>
          <w:rtl/>
        </w:rPr>
        <w:t>مايو - 2 يونيو 2014</w:t>
      </w:r>
      <w:r w:rsidRPr="00E37160">
        <w:rPr>
          <w:rStyle w:val="apple-converted-space"/>
          <w:rFonts w:asciiTheme="majorBidi" w:hAnsiTheme="majorBidi" w:cstheme="majorBidi"/>
          <w:b/>
          <w:bCs/>
          <w:color w:val="000000"/>
          <w:sz w:val="28"/>
          <w:szCs w:val="28"/>
          <w:bdr w:val="none" w:sz="0" w:space="0" w:color="auto" w:frame="1"/>
        </w:rPr>
        <w:t> </w:t>
      </w:r>
      <w:r w:rsidRPr="00E37160">
        <w:rPr>
          <w:rFonts w:asciiTheme="majorBidi" w:hAnsiTheme="majorBidi" w:cstheme="majorBidi"/>
          <w:b/>
          <w:bCs/>
          <w:color w:val="545252"/>
          <w:sz w:val="28"/>
          <w:szCs w:val="28"/>
        </w:rPr>
        <w:br/>
      </w:r>
      <w:r w:rsidRPr="00E37160">
        <w:rPr>
          <w:rFonts w:asciiTheme="majorBidi" w:hAnsiTheme="majorBidi" w:cstheme="majorBidi"/>
          <w:b/>
          <w:bCs/>
          <w:color w:val="000000"/>
          <w:sz w:val="28"/>
          <w:szCs w:val="28"/>
          <w:bdr w:val="none" w:sz="0" w:space="0" w:color="auto" w:frame="1"/>
          <w:rtl/>
        </w:rPr>
        <w:t>كوتا بهارو، كيلانتان، ماليزيا</w:t>
      </w:r>
    </w:p>
    <w:p w:rsidR="005219F8" w:rsidRPr="00E37160" w:rsidRDefault="001D1FE7" w:rsidP="003502FA">
      <w:pPr>
        <w:spacing w:line="360" w:lineRule="auto"/>
        <w:jc w:val="center"/>
        <w:rPr>
          <w:rFonts w:asciiTheme="majorBidi" w:hAnsiTheme="majorBidi" w:cstheme="majorBidi"/>
          <w:sz w:val="28"/>
          <w:szCs w:val="28"/>
          <w:rtl/>
        </w:rPr>
      </w:pPr>
      <w:r w:rsidRPr="00E37160">
        <w:rPr>
          <w:rFonts w:asciiTheme="majorBidi" w:hAnsiTheme="majorBidi" w:cstheme="majorBidi"/>
          <w:sz w:val="28"/>
          <w:szCs w:val="28"/>
          <w:rtl/>
        </w:rPr>
        <w:t>الاسم :الدكتورة إيمان أحمد شيهوب الواحدى</w:t>
      </w:r>
    </w:p>
    <w:p w:rsidR="00602A5E" w:rsidRPr="00E37160" w:rsidRDefault="001D1FE7" w:rsidP="003502FA">
      <w:pPr>
        <w:spacing w:line="360" w:lineRule="auto"/>
        <w:jc w:val="center"/>
        <w:rPr>
          <w:rFonts w:asciiTheme="majorBidi" w:hAnsiTheme="majorBidi" w:cstheme="majorBidi"/>
          <w:sz w:val="28"/>
          <w:szCs w:val="28"/>
          <w:rtl/>
        </w:rPr>
      </w:pPr>
      <w:r w:rsidRPr="00E37160">
        <w:rPr>
          <w:rFonts w:asciiTheme="majorBidi" w:hAnsiTheme="majorBidi" w:cstheme="majorBidi"/>
          <w:sz w:val="28"/>
          <w:szCs w:val="28"/>
          <w:rtl/>
        </w:rPr>
        <w:t>المهنة :استاذ محاضر بجامعة بنغازى قاريونس سابقاً كلية الابيار</w:t>
      </w:r>
    </w:p>
    <w:p w:rsidR="00C82125" w:rsidRPr="00E37160" w:rsidRDefault="00602A5E" w:rsidP="003502FA">
      <w:pPr>
        <w:spacing w:line="360" w:lineRule="auto"/>
        <w:jc w:val="center"/>
        <w:rPr>
          <w:rFonts w:asciiTheme="majorBidi" w:hAnsiTheme="majorBidi" w:cstheme="majorBidi"/>
          <w:sz w:val="28"/>
          <w:szCs w:val="28"/>
          <w:rtl/>
        </w:rPr>
      </w:pPr>
      <w:r w:rsidRPr="00E37160">
        <w:rPr>
          <w:rFonts w:asciiTheme="majorBidi" w:hAnsiTheme="majorBidi" w:cstheme="majorBidi"/>
          <w:sz w:val="28"/>
          <w:szCs w:val="28"/>
          <w:rtl/>
        </w:rPr>
        <w:t>رئيس</w:t>
      </w:r>
      <w:r w:rsidR="001D1FE7" w:rsidRPr="00E37160">
        <w:rPr>
          <w:rFonts w:asciiTheme="majorBidi" w:hAnsiTheme="majorBidi" w:cstheme="majorBidi"/>
          <w:sz w:val="28"/>
          <w:szCs w:val="28"/>
          <w:rtl/>
        </w:rPr>
        <w:t xml:space="preserve"> قسم التربية وعلم النفس </w:t>
      </w:r>
    </w:p>
    <w:p w:rsidR="009D26EF" w:rsidRPr="00E37160" w:rsidRDefault="009D26EF" w:rsidP="003502FA">
      <w:pPr>
        <w:spacing w:line="360" w:lineRule="auto"/>
        <w:jc w:val="center"/>
        <w:rPr>
          <w:rFonts w:asciiTheme="majorBidi" w:hAnsiTheme="majorBidi" w:cstheme="majorBidi"/>
          <w:sz w:val="28"/>
          <w:szCs w:val="28"/>
          <w:rtl/>
        </w:rPr>
      </w:pPr>
      <w:r w:rsidRPr="00E37160">
        <w:rPr>
          <w:rFonts w:asciiTheme="majorBidi" w:hAnsiTheme="majorBidi" w:cstheme="majorBidi"/>
          <w:sz w:val="28"/>
          <w:szCs w:val="28"/>
          <w:rtl/>
        </w:rPr>
        <w:t xml:space="preserve">والدكتوره اميرة أحمد شيهوب الواحدى </w:t>
      </w:r>
    </w:p>
    <w:p w:rsidR="009D26EF" w:rsidRPr="00E37160" w:rsidRDefault="00E37160" w:rsidP="003502FA">
      <w:pPr>
        <w:spacing w:line="360" w:lineRule="auto"/>
        <w:jc w:val="center"/>
        <w:rPr>
          <w:rFonts w:asciiTheme="majorBidi" w:hAnsiTheme="majorBidi" w:cstheme="majorBidi"/>
          <w:sz w:val="28"/>
          <w:szCs w:val="28"/>
          <w:rtl/>
        </w:rPr>
      </w:pPr>
      <w:r>
        <w:rPr>
          <w:rFonts w:asciiTheme="majorBidi" w:hAnsiTheme="majorBidi" w:cstheme="majorBidi" w:hint="cs"/>
          <w:sz w:val="28"/>
          <w:szCs w:val="28"/>
          <w:rtl/>
        </w:rPr>
        <w:t xml:space="preserve">المهنة طالبة </w:t>
      </w:r>
      <w:r w:rsidR="009D26EF" w:rsidRPr="00E37160">
        <w:rPr>
          <w:rFonts w:asciiTheme="majorBidi" w:hAnsiTheme="majorBidi" w:cstheme="majorBidi"/>
          <w:sz w:val="28"/>
          <w:szCs w:val="28"/>
          <w:rtl/>
        </w:rPr>
        <w:t xml:space="preserve">طبيبة بجامعة العرب الطبية بليبيا </w:t>
      </w:r>
    </w:p>
    <w:p w:rsidR="009D26EF" w:rsidRPr="00E37160" w:rsidRDefault="00C82125" w:rsidP="003502FA">
      <w:pPr>
        <w:spacing w:line="360" w:lineRule="auto"/>
        <w:jc w:val="center"/>
        <w:rPr>
          <w:rFonts w:asciiTheme="majorBidi" w:hAnsiTheme="majorBidi" w:cstheme="majorBidi"/>
          <w:sz w:val="28"/>
          <w:szCs w:val="28"/>
          <w:rtl/>
        </w:rPr>
      </w:pPr>
      <w:r w:rsidRPr="00E37160">
        <w:rPr>
          <w:rFonts w:asciiTheme="majorBidi" w:hAnsiTheme="majorBidi" w:cstheme="majorBidi"/>
          <w:sz w:val="28"/>
          <w:szCs w:val="28"/>
          <w:rtl/>
        </w:rPr>
        <w:t xml:space="preserve">والدكتوره ريان أحمد شيهوب الواحدى </w:t>
      </w:r>
    </w:p>
    <w:p w:rsidR="009D26EF" w:rsidRPr="00E37160" w:rsidRDefault="00E37160" w:rsidP="003502FA">
      <w:pPr>
        <w:spacing w:line="360" w:lineRule="auto"/>
        <w:jc w:val="center"/>
        <w:rPr>
          <w:rFonts w:asciiTheme="majorBidi" w:hAnsiTheme="majorBidi" w:cstheme="majorBidi"/>
          <w:sz w:val="28"/>
          <w:szCs w:val="28"/>
          <w:rtl/>
        </w:rPr>
      </w:pPr>
      <w:r>
        <w:rPr>
          <w:rFonts w:asciiTheme="majorBidi" w:hAnsiTheme="majorBidi" w:cstheme="majorBidi" w:hint="cs"/>
          <w:sz w:val="28"/>
          <w:szCs w:val="28"/>
          <w:rtl/>
        </w:rPr>
        <w:t xml:space="preserve">المهنة </w:t>
      </w:r>
      <w:r w:rsidR="009D26EF" w:rsidRPr="00E37160">
        <w:rPr>
          <w:rFonts w:asciiTheme="majorBidi" w:hAnsiTheme="majorBidi" w:cstheme="majorBidi"/>
          <w:sz w:val="28"/>
          <w:szCs w:val="28"/>
          <w:rtl/>
        </w:rPr>
        <w:t>طبيبة اسنان وخريجة من جامعة العرب الطبية لعام 2013</w:t>
      </w:r>
    </w:p>
    <w:p w:rsidR="001D1FE7" w:rsidRPr="00E37160" w:rsidRDefault="001D1FE7" w:rsidP="003502FA">
      <w:pPr>
        <w:spacing w:line="360" w:lineRule="auto"/>
        <w:jc w:val="center"/>
        <w:rPr>
          <w:rFonts w:asciiTheme="majorBidi" w:hAnsiTheme="majorBidi" w:cstheme="majorBidi"/>
          <w:sz w:val="28"/>
          <w:szCs w:val="28"/>
          <w:rtl/>
        </w:rPr>
      </w:pPr>
      <w:r w:rsidRPr="00E37160">
        <w:rPr>
          <w:rFonts w:asciiTheme="majorBidi" w:hAnsiTheme="majorBidi" w:cstheme="majorBidi"/>
          <w:sz w:val="28"/>
          <w:szCs w:val="28"/>
          <w:rtl/>
        </w:rPr>
        <w:t>الهاتف :00218923308378</w:t>
      </w:r>
    </w:p>
    <w:p w:rsidR="001D1FE7" w:rsidRPr="00E37160" w:rsidRDefault="001D1FE7" w:rsidP="003502FA">
      <w:pPr>
        <w:spacing w:line="360" w:lineRule="auto"/>
        <w:jc w:val="center"/>
        <w:rPr>
          <w:rFonts w:asciiTheme="majorBidi" w:hAnsiTheme="majorBidi" w:cstheme="majorBidi"/>
          <w:sz w:val="28"/>
          <w:szCs w:val="28"/>
          <w:rtl/>
        </w:rPr>
      </w:pPr>
      <w:r w:rsidRPr="00E37160">
        <w:rPr>
          <w:rFonts w:asciiTheme="majorBidi" w:hAnsiTheme="majorBidi" w:cstheme="majorBidi"/>
          <w:sz w:val="28"/>
          <w:szCs w:val="28"/>
          <w:rtl/>
        </w:rPr>
        <w:t>00218914012291</w:t>
      </w:r>
    </w:p>
    <w:p w:rsidR="001D1FE7" w:rsidRPr="00E37160" w:rsidRDefault="001D1FE7" w:rsidP="003502FA">
      <w:pPr>
        <w:spacing w:line="360" w:lineRule="auto"/>
        <w:jc w:val="center"/>
        <w:rPr>
          <w:rFonts w:asciiTheme="majorBidi" w:hAnsiTheme="majorBidi" w:cstheme="majorBidi"/>
          <w:sz w:val="28"/>
          <w:szCs w:val="28"/>
          <w:rtl/>
        </w:rPr>
      </w:pPr>
      <w:r w:rsidRPr="00E37160">
        <w:rPr>
          <w:rFonts w:asciiTheme="majorBidi" w:hAnsiTheme="majorBidi" w:cstheme="majorBidi"/>
          <w:sz w:val="28"/>
          <w:szCs w:val="28"/>
          <w:rtl/>
        </w:rPr>
        <w:t xml:space="preserve">الايميل : </w:t>
      </w:r>
      <w:r w:rsidR="009D26EF" w:rsidRPr="00E37160">
        <w:rPr>
          <w:rFonts w:asciiTheme="majorBidi" w:hAnsiTheme="majorBidi" w:cstheme="majorBidi"/>
          <w:sz w:val="28"/>
          <w:szCs w:val="28"/>
        </w:rPr>
        <w:t>emannono2009@yahoo.com</w:t>
      </w:r>
    </w:p>
    <w:p w:rsidR="001D1FE7" w:rsidRPr="003502FA" w:rsidRDefault="001D1FE7" w:rsidP="003502FA">
      <w:pPr>
        <w:spacing w:line="360" w:lineRule="auto"/>
        <w:jc w:val="center"/>
        <w:rPr>
          <w:rFonts w:asciiTheme="majorBidi" w:hAnsiTheme="majorBidi" w:cstheme="majorBidi"/>
          <w:sz w:val="24"/>
          <w:szCs w:val="24"/>
          <w:rtl/>
        </w:rPr>
      </w:pPr>
    </w:p>
    <w:p w:rsidR="001D1FE7" w:rsidRPr="003502FA" w:rsidRDefault="00602A5E" w:rsidP="003502FA">
      <w:pPr>
        <w:spacing w:line="360" w:lineRule="auto"/>
        <w:jc w:val="center"/>
        <w:rPr>
          <w:rFonts w:asciiTheme="majorBidi" w:hAnsiTheme="majorBidi" w:cstheme="majorBidi"/>
          <w:b/>
          <w:bCs/>
          <w:sz w:val="24"/>
          <w:szCs w:val="24"/>
          <w:rtl/>
        </w:rPr>
      </w:pPr>
      <w:r w:rsidRPr="003502FA">
        <w:rPr>
          <w:rFonts w:asciiTheme="majorBidi" w:hAnsiTheme="majorBidi" w:cstheme="majorBidi"/>
          <w:b/>
          <w:bCs/>
          <w:sz w:val="24"/>
          <w:szCs w:val="24"/>
          <w:rtl/>
        </w:rPr>
        <w:t xml:space="preserve">الملخص </w:t>
      </w:r>
    </w:p>
    <w:p w:rsidR="009D26EF" w:rsidRPr="003502FA" w:rsidRDefault="009D26EF" w:rsidP="003502FA">
      <w:pPr>
        <w:spacing w:line="360" w:lineRule="auto"/>
        <w:rPr>
          <w:rFonts w:asciiTheme="majorBidi" w:hAnsiTheme="majorBidi" w:cstheme="majorBidi"/>
          <w:sz w:val="24"/>
          <w:szCs w:val="24"/>
          <w:rtl/>
        </w:rPr>
      </w:pPr>
      <w:r w:rsidRPr="003502FA">
        <w:rPr>
          <w:rFonts w:asciiTheme="majorBidi" w:hAnsiTheme="majorBidi" w:cstheme="majorBidi"/>
          <w:sz w:val="24"/>
          <w:szCs w:val="24"/>
          <w:rtl/>
        </w:rPr>
        <w:t xml:space="preserve">هدفت الدراسة الحالية الى التعرف على اهم الصعوبات التى تعيق استخدام استراتيجيات التدريس الحديثة فى التعليم الاسلامى وهدفت الى وضع تصور لعلاج هذه الصعوبات من خلال ما وصلت اليه الدراسة من نتائج واستخدمنا المنهج الوصفى التحليلى لتحقيق هدف الدراسة واداته الاستبيان حيث تم بناءها من خلال الاطلاع على الدراسات المشابهة والادبيات السابقة وتم تحليل البيانات احصائياً عن طريق </w:t>
      </w:r>
      <w:r w:rsidR="00EC5573" w:rsidRPr="003502FA">
        <w:rPr>
          <w:rFonts w:asciiTheme="majorBidi" w:hAnsiTheme="majorBidi" w:cstheme="majorBidi"/>
          <w:sz w:val="24"/>
          <w:szCs w:val="24"/>
          <w:rtl/>
        </w:rPr>
        <w:t>الانحراف المعيارى والرتب</w:t>
      </w:r>
      <w:r w:rsidRPr="003502FA">
        <w:rPr>
          <w:rFonts w:asciiTheme="majorBidi" w:hAnsiTheme="majorBidi" w:cstheme="majorBidi"/>
          <w:sz w:val="24"/>
          <w:szCs w:val="24"/>
          <w:rtl/>
        </w:rPr>
        <w:t xml:space="preserve"> والمتوسطات الحسابية </w:t>
      </w:r>
      <w:r w:rsidR="00E37160" w:rsidRPr="003502FA">
        <w:rPr>
          <w:rFonts w:asciiTheme="majorBidi" w:hAnsiTheme="majorBidi" w:cstheme="majorBidi"/>
          <w:sz w:val="24"/>
          <w:szCs w:val="24"/>
          <w:rtl/>
        </w:rPr>
        <w:t>وتم التوصل الى النتائج التالية</w:t>
      </w:r>
      <w:r w:rsidR="007C7B64" w:rsidRPr="003502FA">
        <w:rPr>
          <w:rFonts w:asciiTheme="majorBidi" w:hAnsiTheme="majorBidi" w:cstheme="majorBidi"/>
          <w:sz w:val="24"/>
          <w:szCs w:val="24"/>
          <w:rtl/>
        </w:rPr>
        <w:t xml:space="preserve">ان اكثر هذه الصعوبات انتشارا هى ( تجنب اعضاء هيئة التدريس استخدام الطرائق الحديثة لأنها تحتاج إلى جهد ووقت كبيرين من وجهة نظرهم)( وضعف البنى التحتية بالجامعة وضعف تجهيز القاعات )  كما تساوت معها </w:t>
      </w:r>
      <w:r w:rsidR="007C7B64" w:rsidRPr="003502FA">
        <w:rPr>
          <w:rFonts w:asciiTheme="majorBidi" w:hAnsiTheme="majorBidi" w:cstheme="majorBidi"/>
          <w:sz w:val="24"/>
          <w:szCs w:val="24"/>
          <w:rtl/>
        </w:rPr>
        <w:lastRenderedPageBreak/>
        <w:t xml:space="preserve">الفقرة (كثرة الاعباء الدراسية والوظيفية المطلوبة من اعضاء هيئة التدريس) (و ضعف المقررات الدراسية وعدم مناسبتها للتغيرات الحديثة ) ومن خلال نتائج الدراسة تم استخلاص مجموعن من التوصيات والمقترحات لعلاجها والحد منها. </w:t>
      </w:r>
    </w:p>
    <w:p w:rsidR="009D26EF" w:rsidRPr="003502FA" w:rsidRDefault="009D26EF" w:rsidP="003502FA">
      <w:pPr>
        <w:spacing w:line="360" w:lineRule="auto"/>
        <w:rPr>
          <w:rFonts w:asciiTheme="majorBidi" w:hAnsiTheme="majorBidi" w:cstheme="majorBidi"/>
          <w:sz w:val="24"/>
          <w:szCs w:val="24"/>
          <w:rtl/>
        </w:rPr>
      </w:pPr>
      <w:r w:rsidRPr="003502FA">
        <w:rPr>
          <w:rFonts w:asciiTheme="majorBidi" w:hAnsiTheme="majorBidi" w:cstheme="majorBidi"/>
          <w:sz w:val="24"/>
          <w:szCs w:val="24"/>
          <w:rtl/>
        </w:rPr>
        <w:t>الكلمات المفتاحية: صعوبات التطبيق – استراتيجيات التدريس الحديثة- أعضاء هيئة التدريس</w:t>
      </w:r>
    </w:p>
    <w:p w:rsidR="00E37160" w:rsidRPr="003502FA" w:rsidRDefault="00E37160" w:rsidP="003502FA">
      <w:pPr>
        <w:spacing w:line="360" w:lineRule="auto"/>
        <w:jc w:val="center"/>
        <w:rPr>
          <w:rFonts w:asciiTheme="majorBidi" w:hAnsiTheme="majorBidi" w:cstheme="majorBidi"/>
          <w:b/>
          <w:bCs/>
          <w:sz w:val="24"/>
          <w:szCs w:val="24"/>
          <w:rtl/>
        </w:rPr>
      </w:pPr>
      <w:r w:rsidRPr="003502FA">
        <w:rPr>
          <w:rFonts w:asciiTheme="majorBidi" w:hAnsiTheme="majorBidi" w:cstheme="majorBidi"/>
          <w:b/>
          <w:bCs/>
          <w:sz w:val="24"/>
          <w:szCs w:val="24"/>
          <w:rtl/>
        </w:rPr>
        <w:t>مشكلة الدراسة</w:t>
      </w:r>
    </w:p>
    <w:p w:rsidR="00F71DDE" w:rsidRPr="003502FA" w:rsidRDefault="00E37160" w:rsidP="003502FA">
      <w:pPr>
        <w:spacing w:line="360" w:lineRule="auto"/>
        <w:rPr>
          <w:rFonts w:asciiTheme="majorBidi" w:hAnsiTheme="majorBidi" w:cstheme="majorBidi"/>
          <w:sz w:val="24"/>
          <w:szCs w:val="24"/>
          <w:rtl/>
        </w:rPr>
      </w:pPr>
      <w:r w:rsidRPr="003502FA">
        <w:rPr>
          <w:rFonts w:asciiTheme="majorBidi" w:hAnsiTheme="majorBidi" w:cstheme="majorBidi"/>
          <w:sz w:val="24"/>
          <w:szCs w:val="24"/>
          <w:rtl/>
        </w:rPr>
        <w:t xml:space="preserve">        </w:t>
      </w:r>
      <w:r w:rsidR="00F71DDE" w:rsidRPr="003502FA">
        <w:rPr>
          <w:rFonts w:asciiTheme="majorBidi" w:hAnsiTheme="majorBidi" w:cstheme="majorBidi"/>
          <w:sz w:val="24"/>
          <w:szCs w:val="24"/>
          <w:rtl/>
        </w:rPr>
        <w:t xml:space="preserve">تمثل إستراتيجية التدريس </w:t>
      </w:r>
      <w:r w:rsidR="00B063EE" w:rsidRPr="003502FA">
        <w:rPr>
          <w:rFonts w:asciiTheme="majorBidi" w:hAnsiTheme="majorBidi" w:cstheme="majorBidi"/>
          <w:sz w:val="24"/>
          <w:szCs w:val="24"/>
          <w:rtl/>
        </w:rPr>
        <w:t>ر</w:t>
      </w:r>
      <w:r w:rsidR="00F71DDE" w:rsidRPr="003502FA">
        <w:rPr>
          <w:rFonts w:asciiTheme="majorBidi" w:hAnsiTheme="majorBidi" w:cstheme="majorBidi"/>
          <w:sz w:val="24"/>
          <w:szCs w:val="24"/>
          <w:rtl/>
        </w:rPr>
        <w:t>كن اساسى من اركان المنهج الأربعة وهى المحتوى الاهداف،الاستراتيجية، التقويم ، ودورها مهم وفعال فى العملية التدريسية فهى تحدد دور كل من المعلم والطا</w:t>
      </w:r>
      <w:r w:rsidRPr="003502FA">
        <w:rPr>
          <w:rFonts w:asciiTheme="majorBidi" w:hAnsiTheme="majorBidi" w:cstheme="majorBidi"/>
          <w:sz w:val="24"/>
          <w:szCs w:val="24"/>
          <w:rtl/>
        </w:rPr>
        <w:t xml:space="preserve">لب وبدونها يكون المحتوى جامداً ، </w:t>
      </w:r>
      <w:r w:rsidR="00F71DDE" w:rsidRPr="003502FA">
        <w:rPr>
          <w:rFonts w:asciiTheme="majorBidi" w:hAnsiTheme="majorBidi" w:cstheme="majorBidi"/>
          <w:sz w:val="24"/>
          <w:szCs w:val="24"/>
          <w:rtl/>
        </w:rPr>
        <w:t xml:space="preserve">ولكن بالرغم من اهميتها لازالت هناك الكثير من الصعوبات والمعوقات التى لازالت تقف عائقاً امام تطبيقها او استخدامها ومن هنا </w:t>
      </w:r>
      <w:r w:rsidRPr="003502FA">
        <w:rPr>
          <w:rFonts w:asciiTheme="majorBidi" w:hAnsiTheme="majorBidi" w:cstheme="majorBidi"/>
          <w:sz w:val="24"/>
          <w:szCs w:val="24"/>
          <w:rtl/>
        </w:rPr>
        <w:t>نحاول</w:t>
      </w:r>
      <w:r w:rsidR="00F71DDE" w:rsidRPr="003502FA">
        <w:rPr>
          <w:rFonts w:asciiTheme="majorBidi" w:hAnsiTheme="majorBidi" w:cstheme="majorBidi"/>
          <w:sz w:val="24"/>
          <w:szCs w:val="24"/>
          <w:rtl/>
        </w:rPr>
        <w:t xml:space="preserve"> من خلال هذه الورقة الوقوف على اهم الصعوبات التى تعيق استخدام استراتيجيات التدريس الحديثة </w:t>
      </w:r>
      <w:r w:rsidRPr="003502FA">
        <w:rPr>
          <w:rFonts w:asciiTheme="majorBidi" w:hAnsiTheme="majorBidi" w:cstheme="majorBidi"/>
          <w:sz w:val="24"/>
          <w:szCs w:val="24"/>
          <w:rtl/>
        </w:rPr>
        <w:t xml:space="preserve"> فى التعليم الاسلامى </w:t>
      </w:r>
      <w:r w:rsidR="00F71DDE" w:rsidRPr="003502FA">
        <w:rPr>
          <w:rFonts w:asciiTheme="majorBidi" w:hAnsiTheme="majorBidi" w:cstheme="majorBidi"/>
          <w:sz w:val="24"/>
          <w:szCs w:val="24"/>
          <w:rtl/>
        </w:rPr>
        <w:t xml:space="preserve">من وجهة نظر اعضاء هيئة التدريس بجامعة بنغازى </w:t>
      </w:r>
      <w:r w:rsidRPr="003502FA">
        <w:rPr>
          <w:rFonts w:asciiTheme="majorBidi" w:hAnsiTheme="majorBidi" w:cstheme="majorBidi"/>
          <w:sz w:val="24"/>
          <w:szCs w:val="24"/>
          <w:rtl/>
        </w:rPr>
        <w:t xml:space="preserve"> واقتراح  سبل لعلاجها .</w:t>
      </w:r>
    </w:p>
    <w:p w:rsidR="00F11D40" w:rsidRPr="003502FA" w:rsidRDefault="00F11D40" w:rsidP="003502FA">
      <w:pPr>
        <w:spacing w:line="360" w:lineRule="auto"/>
        <w:jc w:val="center"/>
        <w:rPr>
          <w:rFonts w:asciiTheme="majorBidi" w:hAnsiTheme="majorBidi" w:cstheme="majorBidi"/>
          <w:b/>
          <w:bCs/>
          <w:sz w:val="24"/>
          <w:szCs w:val="24"/>
          <w:rtl/>
        </w:rPr>
      </w:pPr>
      <w:r w:rsidRPr="003502FA">
        <w:rPr>
          <w:rFonts w:asciiTheme="majorBidi" w:hAnsiTheme="majorBidi" w:cstheme="majorBidi"/>
          <w:b/>
          <w:bCs/>
          <w:sz w:val="24"/>
          <w:szCs w:val="24"/>
          <w:rtl/>
        </w:rPr>
        <w:t>أهداف وتساؤلات الدراسة</w:t>
      </w:r>
    </w:p>
    <w:p w:rsidR="00F11D40" w:rsidRPr="003502FA" w:rsidRDefault="00F11D40" w:rsidP="003502FA">
      <w:pPr>
        <w:pStyle w:val="a7"/>
        <w:numPr>
          <w:ilvl w:val="0"/>
          <w:numId w:val="1"/>
        </w:numPr>
        <w:spacing w:line="360" w:lineRule="auto"/>
        <w:ind w:firstLine="0"/>
        <w:rPr>
          <w:rFonts w:asciiTheme="majorBidi" w:hAnsiTheme="majorBidi" w:cstheme="majorBidi"/>
          <w:sz w:val="24"/>
          <w:szCs w:val="24"/>
        </w:rPr>
      </w:pPr>
      <w:r w:rsidRPr="003502FA">
        <w:rPr>
          <w:rFonts w:asciiTheme="majorBidi" w:hAnsiTheme="majorBidi" w:cstheme="majorBidi"/>
          <w:sz w:val="24"/>
          <w:szCs w:val="24"/>
          <w:rtl/>
        </w:rPr>
        <w:t xml:space="preserve">التعرف على اهم الصعوبات التى تعيق استخدام استراتيجيات التدريس الحديثة فى التعليم الاسلامى من وجهة نظر اعضاء هيئة التدريس بجامعة بنغازى ((الابيار)). </w:t>
      </w:r>
    </w:p>
    <w:p w:rsidR="00F11D40" w:rsidRPr="003502FA" w:rsidRDefault="00F11D40" w:rsidP="003502FA">
      <w:pPr>
        <w:pStyle w:val="a7"/>
        <w:numPr>
          <w:ilvl w:val="0"/>
          <w:numId w:val="1"/>
        </w:numPr>
        <w:spacing w:line="360" w:lineRule="auto"/>
        <w:ind w:firstLine="0"/>
        <w:rPr>
          <w:rFonts w:asciiTheme="majorBidi" w:hAnsiTheme="majorBidi" w:cstheme="majorBidi"/>
          <w:sz w:val="24"/>
          <w:szCs w:val="24"/>
        </w:rPr>
      </w:pPr>
      <w:r w:rsidRPr="003502FA">
        <w:rPr>
          <w:rFonts w:asciiTheme="majorBidi" w:hAnsiTheme="majorBidi" w:cstheme="majorBidi"/>
          <w:sz w:val="24"/>
          <w:szCs w:val="24"/>
          <w:rtl/>
        </w:rPr>
        <w:t xml:space="preserve">اقتراح مجموعة من السبل للعلاج بناءً على ما توصلت اليه الدراسة من نتائج للحد من هذه المشكلات وتقليل اثرها. </w:t>
      </w:r>
    </w:p>
    <w:p w:rsidR="00F11D40" w:rsidRPr="003502FA" w:rsidRDefault="00F11D40" w:rsidP="003502FA">
      <w:pPr>
        <w:pStyle w:val="a7"/>
        <w:spacing w:line="360" w:lineRule="auto"/>
        <w:rPr>
          <w:rFonts w:asciiTheme="majorBidi" w:hAnsiTheme="majorBidi" w:cstheme="majorBidi"/>
          <w:b/>
          <w:bCs/>
          <w:sz w:val="24"/>
          <w:szCs w:val="24"/>
          <w:rtl/>
        </w:rPr>
      </w:pPr>
      <w:r w:rsidRPr="003502FA">
        <w:rPr>
          <w:rFonts w:asciiTheme="majorBidi" w:hAnsiTheme="majorBidi" w:cstheme="majorBidi"/>
          <w:b/>
          <w:bCs/>
          <w:sz w:val="24"/>
          <w:szCs w:val="24"/>
          <w:rtl/>
        </w:rPr>
        <w:t>التساؤلات :</w:t>
      </w:r>
    </w:p>
    <w:p w:rsidR="00F11D40" w:rsidRPr="003502FA" w:rsidRDefault="00F11D40" w:rsidP="003502FA">
      <w:pPr>
        <w:pStyle w:val="a7"/>
        <w:spacing w:line="360" w:lineRule="auto"/>
        <w:rPr>
          <w:rFonts w:asciiTheme="majorBidi" w:hAnsiTheme="majorBidi" w:cstheme="majorBidi"/>
          <w:sz w:val="24"/>
          <w:szCs w:val="24"/>
          <w:rtl/>
        </w:rPr>
      </w:pPr>
      <w:r w:rsidRPr="003502FA">
        <w:rPr>
          <w:rFonts w:asciiTheme="majorBidi" w:hAnsiTheme="majorBidi" w:cstheme="majorBidi"/>
          <w:sz w:val="24"/>
          <w:szCs w:val="24"/>
          <w:rtl/>
        </w:rPr>
        <w:t>س1 ما هى الصعوبات التى تواجه تطبيق استراتيجيات التدريس الحديثة فى التعليم الاسلامى بجامعة بنغازى ؟</w:t>
      </w:r>
    </w:p>
    <w:p w:rsidR="00F11D40" w:rsidRPr="003502FA" w:rsidRDefault="007C7B64" w:rsidP="003502FA">
      <w:pPr>
        <w:pStyle w:val="a7"/>
        <w:spacing w:line="360" w:lineRule="auto"/>
        <w:rPr>
          <w:rFonts w:asciiTheme="majorBidi" w:hAnsiTheme="majorBidi" w:cstheme="majorBidi"/>
          <w:sz w:val="24"/>
          <w:szCs w:val="24"/>
          <w:rtl/>
        </w:rPr>
      </w:pPr>
      <w:r w:rsidRPr="003502FA">
        <w:rPr>
          <w:rFonts w:asciiTheme="majorBidi" w:hAnsiTheme="majorBidi" w:cstheme="majorBidi"/>
          <w:sz w:val="24"/>
          <w:szCs w:val="24"/>
          <w:rtl/>
        </w:rPr>
        <w:t xml:space="preserve">س2 ما هى أهم السبل </w:t>
      </w:r>
      <w:r w:rsidR="00564DA2" w:rsidRPr="003502FA">
        <w:rPr>
          <w:rFonts w:asciiTheme="majorBidi" w:hAnsiTheme="majorBidi" w:cstheme="majorBidi"/>
          <w:sz w:val="24"/>
          <w:szCs w:val="24"/>
          <w:rtl/>
        </w:rPr>
        <w:t xml:space="preserve">والطرائق لعلاج صعوبات تطبيق استراتيجيات التدريس الحديثة فى التعليم الاسلامى؟ </w:t>
      </w:r>
    </w:p>
    <w:p w:rsidR="00564DA2" w:rsidRPr="003502FA" w:rsidRDefault="00564DA2" w:rsidP="003502FA">
      <w:pPr>
        <w:pStyle w:val="a7"/>
        <w:spacing w:line="360" w:lineRule="auto"/>
        <w:jc w:val="center"/>
        <w:rPr>
          <w:rFonts w:asciiTheme="majorBidi" w:hAnsiTheme="majorBidi" w:cstheme="majorBidi"/>
          <w:sz w:val="24"/>
          <w:szCs w:val="24"/>
          <w:rtl/>
        </w:rPr>
      </w:pPr>
      <w:r w:rsidRPr="003502FA">
        <w:rPr>
          <w:rFonts w:asciiTheme="majorBidi" w:hAnsiTheme="majorBidi" w:cstheme="majorBidi"/>
          <w:sz w:val="24"/>
          <w:szCs w:val="24"/>
          <w:rtl/>
        </w:rPr>
        <w:t xml:space="preserve">أهمية الدراسة </w:t>
      </w:r>
    </w:p>
    <w:p w:rsidR="00564DA2" w:rsidRPr="003502FA" w:rsidRDefault="00564DA2" w:rsidP="003502FA">
      <w:pPr>
        <w:pStyle w:val="a7"/>
        <w:spacing w:line="360" w:lineRule="auto"/>
        <w:jc w:val="center"/>
        <w:rPr>
          <w:rFonts w:asciiTheme="majorBidi" w:hAnsiTheme="majorBidi" w:cstheme="majorBidi"/>
          <w:sz w:val="24"/>
          <w:szCs w:val="24"/>
          <w:rtl/>
        </w:rPr>
      </w:pPr>
    </w:p>
    <w:p w:rsidR="00672CAE" w:rsidRPr="003502FA" w:rsidRDefault="00155D54" w:rsidP="003502FA">
      <w:pPr>
        <w:widowControl w:val="0"/>
        <w:numPr>
          <w:ilvl w:val="0"/>
          <w:numId w:val="2"/>
        </w:numPr>
        <w:tabs>
          <w:tab w:val="clear" w:pos="720"/>
          <w:tab w:val="num" w:pos="313"/>
        </w:tabs>
        <w:spacing w:after="0" w:line="360" w:lineRule="auto"/>
        <w:ind w:left="313" w:firstLine="0"/>
        <w:jc w:val="mediumKashida"/>
        <w:rPr>
          <w:rFonts w:asciiTheme="majorBidi" w:hAnsiTheme="majorBidi" w:cstheme="majorBidi"/>
          <w:sz w:val="24"/>
          <w:szCs w:val="24"/>
          <w:rtl/>
        </w:rPr>
      </w:pPr>
      <w:r w:rsidRPr="003502FA">
        <w:rPr>
          <w:rFonts w:asciiTheme="majorBidi" w:hAnsiTheme="majorBidi" w:cstheme="majorBidi"/>
          <w:sz w:val="24"/>
          <w:szCs w:val="24"/>
          <w:rtl/>
        </w:rPr>
        <w:t xml:space="preserve">تفيد المختصين في </w:t>
      </w:r>
      <w:r w:rsidR="00672CAE" w:rsidRPr="003502FA">
        <w:rPr>
          <w:rFonts w:asciiTheme="majorBidi" w:hAnsiTheme="majorBidi" w:cstheme="majorBidi"/>
          <w:sz w:val="24"/>
          <w:szCs w:val="24"/>
          <w:rtl/>
        </w:rPr>
        <w:t>التعليم الجامعى</w:t>
      </w:r>
      <w:r w:rsidRPr="003502FA">
        <w:rPr>
          <w:rFonts w:asciiTheme="majorBidi" w:hAnsiTheme="majorBidi" w:cstheme="majorBidi"/>
          <w:sz w:val="24"/>
          <w:szCs w:val="24"/>
          <w:rtl/>
        </w:rPr>
        <w:t xml:space="preserve"> في وضع الحلول الملائمة للتغلب على بعض تلك ال</w:t>
      </w:r>
      <w:r w:rsidR="00672CAE" w:rsidRPr="003502FA">
        <w:rPr>
          <w:rFonts w:asciiTheme="majorBidi" w:hAnsiTheme="majorBidi" w:cstheme="majorBidi"/>
          <w:sz w:val="24"/>
          <w:szCs w:val="24"/>
          <w:rtl/>
        </w:rPr>
        <w:t>صعوبات</w:t>
      </w:r>
      <w:r w:rsidRPr="003502FA">
        <w:rPr>
          <w:rFonts w:asciiTheme="majorBidi" w:hAnsiTheme="majorBidi" w:cstheme="majorBidi"/>
          <w:sz w:val="24"/>
          <w:szCs w:val="24"/>
          <w:rtl/>
        </w:rPr>
        <w:t>، أو إيجاد البدائل التي تحد من البعض الآخر من تلك ال</w:t>
      </w:r>
      <w:r w:rsidR="00672CAE" w:rsidRPr="003502FA">
        <w:rPr>
          <w:rFonts w:asciiTheme="majorBidi" w:hAnsiTheme="majorBidi" w:cstheme="majorBidi"/>
          <w:sz w:val="24"/>
          <w:szCs w:val="24"/>
          <w:rtl/>
        </w:rPr>
        <w:t>صعوبات</w:t>
      </w:r>
      <w:r w:rsidRPr="003502FA">
        <w:rPr>
          <w:rFonts w:asciiTheme="majorBidi" w:hAnsiTheme="majorBidi" w:cstheme="majorBidi"/>
          <w:sz w:val="24"/>
          <w:szCs w:val="24"/>
          <w:rtl/>
        </w:rPr>
        <w:t xml:space="preserve"> وبالتالي العمل على تحسين </w:t>
      </w:r>
      <w:r w:rsidR="00672CAE" w:rsidRPr="003502FA">
        <w:rPr>
          <w:rFonts w:asciiTheme="majorBidi" w:hAnsiTheme="majorBidi" w:cstheme="majorBidi"/>
          <w:sz w:val="24"/>
          <w:szCs w:val="24"/>
          <w:rtl/>
        </w:rPr>
        <w:t>العملية التعليمية</w:t>
      </w:r>
      <w:r w:rsidRPr="003502FA">
        <w:rPr>
          <w:rFonts w:asciiTheme="majorBidi" w:hAnsiTheme="majorBidi" w:cstheme="majorBidi"/>
          <w:sz w:val="24"/>
          <w:szCs w:val="24"/>
          <w:rtl/>
        </w:rPr>
        <w:t>.</w:t>
      </w:r>
      <w:r w:rsidR="00672CAE" w:rsidRPr="003502FA">
        <w:rPr>
          <w:rFonts w:asciiTheme="majorBidi" w:hAnsiTheme="majorBidi" w:cstheme="majorBidi"/>
          <w:sz w:val="24"/>
          <w:szCs w:val="24"/>
          <w:rtl/>
        </w:rPr>
        <w:t xml:space="preserve"> كما تكتسب الدراسة أهميتها من أهمية التدريس، بوصفه أول وظائف التعليم الجامعي والعالي، والاهتمام بأستراتيجياته الحديثة والتى تسهم فى تطوره ورقيه.</w:t>
      </w:r>
    </w:p>
    <w:p w:rsidR="00672CAE" w:rsidRPr="003502FA" w:rsidRDefault="00672CAE" w:rsidP="003502FA">
      <w:pPr>
        <w:widowControl w:val="0"/>
        <w:spacing w:before="120" w:line="360" w:lineRule="auto"/>
        <w:jc w:val="mediumKashida"/>
        <w:rPr>
          <w:rFonts w:asciiTheme="majorBidi" w:hAnsiTheme="majorBidi" w:cstheme="majorBidi"/>
          <w:sz w:val="24"/>
          <w:szCs w:val="24"/>
          <w:rtl/>
        </w:rPr>
      </w:pPr>
      <w:r w:rsidRPr="003502FA">
        <w:rPr>
          <w:rFonts w:asciiTheme="majorBidi" w:hAnsiTheme="majorBidi" w:cstheme="majorBidi"/>
          <w:sz w:val="24"/>
          <w:szCs w:val="24"/>
          <w:rtl/>
        </w:rPr>
        <w:t xml:space="preserve">                                                                             حدود الدراسة</w:t>
      </w:r>
    </w:p>
    <w:p w:rsidR="00672CAE" w:rsidRPr="003502FA" w:rsidRDefault="00672CAE" w:rsidP="003502FA">
      <w:pPr>
        <w:widowControl w:val="0"/>
        <w:spacing w:line="360" w:lineRule="auto"/>
        <w:jc w:val="mediumKashida"/>
        <w:rPr>
          <w:rFonts w:asciiTheme="majorBidi" w:hAnsiTheme="majorBidi" w:cstheme="majorBidi"/>
          <w:sz w:val="24"/>
          <w:szCs w:val="24"/>
          <w:rtl/>
        </w:rPr>
      </w:pPr>
      <w:r w:rsidRPr="003502FA">
        <w:rPr>
          <w:rFonts w:asciiTheme="majorBidi" w:hAnsiTheme="majorBidi" w:cstheme="majorBidi"/>
          <w:sz w:val="24"/>
          <w:szCs w:val="24"/>
          <w:rtl/>
        </w:rPr>
        <w:t>تتحدد حدود الدراسة فى الاتى:</w:t>
      </w:r>
    </w:p>
    <w:p w:rsidR="00672CAE" w:rsidRPr="003502FA" w:rsidRDefault="00672CAE" w:rsidP="003502FA">
      <w:pPr>
        <w:widowControl w:val="0"/>
        <w:numPr>
          <w:ilvl w:val="0"/>
          <w:numId w:val="2"/>
        </w:numPr>
        <w:tabs>
          <w:tab w:val="clear" w:pos="720"/>
          <w:tab w:val="num" w:pos="313"/>
        </w:tabs>
        <w:spacing w:after="0" w:line="360" w:lineRule="auto"/>
        <w:ind w:left="312" w:firstLine="0"/>
        <w:jc w:val="mediumKashida"/>
        <w:rPr>
          <w:rFonts w:asciiTheme="majorBidi" w:hAnsiTheme="majorBidi" w:cstheme="majorBidi"/>
          <w:sz w:val="24"/>
          <w:szCs w:val="24"/>
          <w:rtl/>
        </w:rPr>
      </w:pPr>
      <w:r w:rsidRPr="003502FA">
        <w:rPr>
          <w:rFonts w:asciiTheme="majorBidi" w:hAnsiTheme="majorBidi" w:cstheme="majorBidi"/>
          <w:sz w:val="24"/>
          <w:szCs w:val="24"/>
          <w:rtl/>
        </w:rPr>
        <w:t>الحدود الموضوعية؛ وهى التعرف على صعوبات تطبيق استراتيجيات التدريس الحديثة فى التعليم الاسلامى وسبل علاجها، وتتحدد حدودها الزمنية بالفترة من 2013-2014، وحدودها المكانية جامعة بنغازى كلية الاداب والعلوم الابيار وفروعها ، والحدود البشرية هى عينة من اعضاء هيئة التدريس بكلية الابيار جامعة بنغازى ليبيا.</w:t>
      </w:r>
    </w:p>
    <w:p w:rsidR="00155D54" w:rsidRPr="003502FA" w:rsidRDefault="00155D54" w:rsidP="003502FA">
      <w:pPr>
        <w:pStyle w:val="a7"/>
        <w:spacing w:line="360" w:lineRule="auto"/>
        <w:rPr>
          <w:rFonts w:asciiTheme="majorBidi" w:hAnsiTheme="majorBidi" w:cstheme="majorBidi"/>
          <w:sz w:val="24"/>
          <w:szCs w:val="24"/>
          <w:rtl/>
        </w:rPr>
      </w:pPr>
    </w:p>
    <w:p w:rsidR="00C11108" w:rsidRPr="003502FA" w:rsidRDefault="004B6C73" w:rsidP="003502FA">
      <w:pPr>
        <w:widowControl w:val="0"/>
        <w:spacing w:line="360" w:lineRule="auto"/>
        <w:rPr>
          <w:rFonts w:asciiTheme="majorBidi" w:hAnsiTheme="majorBidi" w:cstheme="majorBidi"/>
          <w:sz w:val="24"/>
          <w:szCs w:val="24"/>
          <w:rtl/>
        </w:rPr>
      </w:pPr>
      <w:r w:rsidRPr="003502FA">
        <w:rPr>
          <w:rFonts w:asciiTheme="majorBidi" w:hAnsiTheme="majorBidi" w:cstheme="majorBidi"/>
          <w:sz w:val="24"/>
          <w:szCs w:val="24"/>
          <w:rtl/>
        </w:rPr>
        <w:t>التعريف بالمصطلحات والدراسة النظرية للدراسة:</w:t>
      </w:r>
    </w:p>
    <w:p w:rsidR="004B6C73" w:rsidRPr="003502FA" w:rsidRDefault="004B6C73" w:rsidP="003502FA">
      <w:pPr>
        <w:widowControl w:val="0"/>
        <w:spacing w:line="360" w:lineRule="auto"/>
        <w:rPr>
          <w:rFonts w:asciiTheme="majorBidi" w:hAnsiTheme="majorBidi" w:cstheme="majorBidi"/>
          <w:sz w:val="24"/>
          <w:szCs w:val="24"/>
          <w:rtl/>
        </w:rPr>
      </w:pPr>
      <w:r w:rsidRPr="003502FA">
        <w:rPr>
          <w:rFonts w:asciiTheme="majorBidi" w:hAnsiTheme="majorBidi" w:cstheme="majorBidi"/>
          <w:sz w:val="24"/>
          <w:szCs w:val="24"/>
          <w:rtl/>
        </w:rPr>
        <w:t xml:space="preserve">ﻋﺭﻓﻪ ﺍﺩﻡ ( ٢٠٠٢ ) : ﺒﺄﻨﻪ ﺫﻟﻙ ﺍﻟﻨﻤﻁ ﺍﻟﺫﻱ ﻴﻘﻭﺩ ﺇﻟﻰ ﺍﻟﺘﻌﻠﻡ ﺃﻭ ﺘﺤﺼﻴل ﺃﻓﻀل ﻤﻥ ﺨﻼل ﻤﻭﺍﻗﻑ ﺍﻟﺘﻔﺎﻋل ﺍﻟﻤﺒﺎﺸﺭ ﺒﻴﻥ </w:t>
      </w:r>
    </w:p>
    <w:p w:rsidR="004B6C73" w:rsidRPr="003502FA" w:rsidRDefault="004B6C73" w:rsidP="003502FA">
      <w:pPr>
        <w:widowControl w:val="0"/>
        <w:spacing w:line="360" w:lineRule="auto"/>
        <w:rPr>
          <w:rFonts w:asciiTheme="majorBidi" w:hAnsiTheme="majorBidi" w:cstheme="majorBidi"/>
          <w:sz w:val="24"/>
          <w:szCs w:val="24"/>
          <w:rtl/>
        </w:rPr>
      </w:pPr>
      <w:r w:rsidRPr="003502FA">
        <w:rPr>
          <w:rFonts w:asciiTheme="majorBidi" w:hAnsiTheme="majorBidi" w:cstheme="majorBidi"/>
          <w:sz w:val="24"/>
          <w:szCs w:val="24"/>
          <w:rtl/>
        </w:rPr>
        <w:t>ﺍﻟﻤﺩﺭﺱ ﻭﻁﻼﺒﻪ ( ﺍﺩﻡ ، ٢٠٠٢ ، ﺹ ١١٠ )</w:t>
      </w:r>
      <w:r w:rsidR="00EC5573" w:rsidRPr="003502FA">
        <w:rPr>
          <w:rFonts w:asciiTheme="majorBidi" w:hAnsiTheme="majorBidi" w:cstheme="majorBidi"/>
          <w:sz w:val="24"/>
          <w:szCs w:val="24"/>
          <w:rtl/>
        </w:rPr>
        <w:t>.</w:t>
      </w:r>
    </w:p>
    <w:p w:rsidR="007C6A02" w:rsidRPr="003502FA" w:rsidRDefault="003502FA" w:rsidP="003502FA">
      <w:pPr>
        <w:widowControl w:val="0"/>
        <w:spacing w:line="360" w:lineRule="auto"/>
        <w:rPr>
          <w:rFonts w:asciiTheme="majorBidi" w:hAnsiTheme="majorBidi" w:cstheme="majorBidi"/>
          <w:sz w:val="24"/>
          <w:szCs w:val="24"/>
          <w:rtl/>
        </w:rPr>
      </w:pPr>
      <w:r>
        <w:rPr>
          <w:rFonts w:asciiTheme="majorBidi" w:hAnsiTheme="majorBidi" w:cstheme="majorBidi" w:hint="cs"/>
          <w:sz w:val="24"/>
          <w:szCs w:val="24"/>
          <w:rtl/>
        </w:rPr>
        <w:t xml:space="preserve">   </w:t>
      </w:r>
      <w:r w:rsidR="00EC5573" w:rsidRPr="003502FA">
        <w:rPr>
          <w:rFonts w:asciiTheme="majorBidi" w:hAnsiTheme="majorBidi" w:cstheme="majorBidi"/>
          <w:sz w:val="24"/>
          <w:szCs w:val="24"/>
          <w:rtl/>
        </w:rPr>
        <w:t>ا</w:t>
      </w:r>
      <w:r w:rsidR="007C6A02" w:rsidRPr="003502FA">
        <w:rPr>
          <w:rFonts w:asciiTheme="majorBidi" w:hAnsiTheme="majorBidi" w:cstheme="majorBidi"/>
          <w:sz w:val="24"/>
          <w:szCs w:val="24"/>
          <w:rtl/>
        </w:rPr>
        <w:t xml:space="preserve">ﺴﺘﺭﺍﺘﺠﻴﺔ ﺍﻟﺘﺩﺭﻴﺱ : </w:t>
      </w:r>
    </w:p>
    <w:p w:rsidR="007C6A02" w:rsidRPr="003502FA" w:rsidRDefault="007C6A02" w:rsidP="003502FA">
      <w:pPr>
        <w:widowControl w:val="0"/>
        <w:spacing w:line="360" w:lineRule="auto"/>
        <w:rPr>
          <w:rFonts w:asciiTheme="majorBidi" w:hAnsiTheme="majorBidi" w:cstheme="majorBidi"/>
          <w:sz w:val="24"/>
          <w:szCs w:val="24"/>
          <w:rtl/>
        </w:rPr>
      </w:pPr>
      <w:r w:rsidRPr="003502FA">
        <w:rPr>
          <w:rFonts w:asciiTheme="majorBidi" w:hAnsiTheme="majorBidi" w:cstheme="majorBidi"/>
          <w:sz w:val="24"/>
          <w:szCs w:val="24"/>
          <w:rtl/>
        </w:rPr>
        <w:t>- ﻋﺒﺎﺭﺓ ﻋﻥ ﺇﺠﺭﺍﺀﺍﺕ ﺍﻟﺘﺩﺭﻴﺱ ﺍﻟﺘﻲ ﻴﺨﻁﻁﻬﺎ ﺍﻟﻘﺎﺌﻡ ﺒﺎﻟﺘﺩﺭﻴﺱ ﻤﺴﺒﻘﺎ</w:t>
      </w:r>
      <w:r w:rsidRPr="003502FA">
        <w:rPr>
          <w:rFonts w:asciiTheme="majorBidi" w:hAnsiTheme="majorBidi" w:cs="Simplified Arabic Fixed"/>
          <w:sz w:val="24"/>
          <w:szCs w:val="24"/>
          <w:rtl/>
        </w:rPr>
        <w:t>ﹰ</w:t>
      </w:r>
      <w:r w:rsidRPr="003502FA">
        <w:rPr>
          <w:rFonts w:asciiTheme="majorBidi" w:hAnsiTheme="majorBidi" w:cstheme="majorBidi"/>
          <w:sz w:val="24"/>
          <w:szCs w:val="24"/>
          <w:rtl/>
        </w:rPr>
        <w:t xml:space="preserve"> ، ﺒﺤﻴﺙ ﺘﻌﻴﻨـﻪ ﻋﻠﻲ ﺘﻨﻔﻴﺫ ﺍﻟﺘﺩﺭﻴﺱ ﻋﻠﻲ ﻀﻭﺀ ﺍﻹﻤﻜﺎﻨﺎﺕ ﺍﻟﻤﺘﺎﺤﺔ ﻟﺘﺤﻘﻴـﻕ ﺍﻷﻫـﺩﺍﻑ ﺍﻟﺘﺩﺭﻴـﺴﻴﺔ ﻟﻤﻨﻅﻭﻤﺔ ﺍﻟﺘﺩﺭﻴﺱ ﺍﻟﺘﻲ ﻴﺒﻨﻴﻬﺎ ، ﻭﺒﺄﻗﺼﻰ ﻓﺎﻋﻠﻴﺔ ﻤﻤﻜﻨﻪ</w:t>
      </w:r>
      <w:r w:rsidR="00EC5573" w:rsidRPr="003502FA">
        <w:rPr>
          <w:rFonts w:asciiTheme="majorBidi" w:hAnsiTheme="majorBidi" w:cstheme="majorBidi"/>
          <w:sz w:val="24"/>
          <w:szCs w:val="24"/>
          <w:rtl/>
        </w:rPr>
        <w:t>.</w:t>
      </w:r>
      <w:r w:rsidRPr="003502FA">
        <w:rPr>
          <w:rFonts w:asciiTheme="majorBidi" w:hAnsiTheme="majorBidi" w:cstheme="majorBidi"/>
          <w:sz w:val="24"/>
          <w:szCs w:val="24"/>
          <w:rtl/>
        </w:rPr>
        <w:t xml:space="preserve"> </w:t>
      </w:r>
    </w:p>
    <w:p w:rsidR="002C2B34" w:rsidRPr="003502FA" w:rsidRDefault="00EC5573" w:rsidP="003502FA">
      <w:pPr>
        <w:widowControl w:val="0"/>
        <w:spacing w:line="360" w:lineRule="auto"/>
        <w:rPr>
          <w:rFonts w:asciiTheme="majorBidi" w:hAnsiTheme="majorBidi" w:cstheme="majorBidi"/>
          <w:b/>
          <w:bCs/>
          <w:sz w:val="24"/>
          <w:szCs w:val="24"/>
          <w:rtl/>
        </w:rPr>
      </w:pPr>
      <w:r w:rsidRPr="003502FA">
        <w:rPr>
          <w:rFonts w:asciiTheme="majorBidi" w:hAnsiTheme="majorBidi" w:cstheme="majorBidi"/>
          <w:b/>
          <w:bCs/>
          <w:sz w:val="24"/>
          <w:szCs w:val="24"/>
          <w:rtl/>
        </w:rPr>
        <w:t>أ</w:t>
      </w:r>
      <w:r w:rsidR="002C2B34" w:rsidRPr="003502FA">
        <w:rPr>
          <w:rFonts w:asciiTheme="majorBidi" w:hAnsiTheme="majorBidi" w:cstheme="majorBidi"/>
          <w:b/>
          <w:bCs/>
          <w:sz w:val="24"/>
          <w:szCs w:val="24"/>
          <w:rtl/>
        </w:rPr>
        <w:t>ﻫﻤﻴﺔ ﺍﺴﺘﺨﺩﺍﻡ ﺇﺴﺘﺭﺍﺘﻴﺠﻴﺎﺕ ﺍﻟﺘﺩﺭﻴﺱ:</w:t>
      </w:r>
    </w:p>
    <w:p w:rsidR="002C2B34" w:rsidRPr="003502FA" w:rsidRDefault="002C2B34" w:rsidP="003502FA">
      <w:pPr>
        <w:widowControl w:val="0"/>
        <w:spacing w:line="360" w:lineRule="auto"/>
        <w:rPr>
          <w:rFonts w:asciiTheme="majorBidi" w:hAnsiTheme="majorBidi" w:cstheme="majorBidi"/>
          <w:sz w:val="24"/>
          <w:szCs w:val="24"/>
          <w:rtl/>
        </w:rPr>
      </w:pPr>
      <w:r w:rsidRPr="003502FA">
        <w:rPr>
          <w:rFonts w:asciiTheme="majorBidi" w:hAnsiTheme="majorBidi" w:cstheme="majorBidi"/>
          <w:sz w:val="24"/>
          <w:szCs w:val="24"/>
          <w:rtl/>
        </w:rPr>
        <w:t xml:space="preserve">ﺇﺘﻘﺎﻥ ﺍﻟﻤﺎﺩﺓ ﺍﻟﻌﻠﻤﻴﺔ ﺃﻭ ﺍﻟﺒﻨﻴﺔ ﺍﻟﻤﻌﺭﻓﻴﺔ ﻟﻤﺤﺘﻭﻱ ﺍﻟﻤﻨﺎﻫﺞ . </w:t>
      </w:r>
    </w:p>
    <w:p w:rsidR="002C2B34" w:rsidRPr="003502FA" w:rsidRDefault="002C2B34" w:rsidP="003502FA">
      <w:pPr>
        <w:widowControl w:val="0"/>
        <w:spacing w:line="360" w:lineRule="auto"/>
        <w:rPr>
          <w:rFonts w:asciiTheme="majorBidi" w:hAnsiTheme="majorBidi" w:cstheme="majorBidi"/>
          <w:sz w:val="24"/>
          <w:szCs w:val="24"/>
          <w:rtl/>
        </w:rPr>
      </w:pPr>
      <w:r w:rsidRPr="003502FA">
        <w:rPr>
          <w:rFonts w:asciiTheme="majorBidi" w:hAnsiTheme="majorBidi" w:cstheme="majorBidi"/>
          <w:sz w:val="24"/>
          <w:szCs w:val="24"/>
          <w:rtl/>
        </w:rPr>
        <w:t>ﺯﻴﺎﺩﺓ ﺍﻟﺘﻭﺍﺼل ﻓﻲ ﺤﺠﺭﺓ ﺍﻟﺩﺭﺍﺴﺔ ﺒﻴﻥ ﺍﻟﻤﻌﻠﻡ ﻭﺘﻼﻤﻴﺫﻩ ، ﻭﺒﻴﻥ ﺍﻟﻁﻼﺏ ﻭﺒﻌـﻀﻬﻡ ﺍﻟﺒﻌﺽ ، ﺍﻷﻤﺭ ﺍﻟﺫﻱ ﻴﺴﻬﻡ ﻓﻲ ﺒﻨﺎﺀ ﻤﺠﺘﻤﻊ ﺍﻟﺘﻌﻠﻡ</w:t>
      </w:r>
    </w:p>
    <w:p w:rsidR="00EC5573" w:rsidRPr="003502FA" w:rsidRDefault="00C87E29" w:rsidP="003502FA">
      <w:pPr>
        <w:widowControl w:val="0"/>
        <w:spacing w:line="360" w:lineRule="auto"/>
        <w:rPr>
          <w:rFonts w:asciiTheme="majorBidi" w:hAnsiTheme="majorBidi" w:cstheme="majorBidi"/>
          <w:sz w:val="24"/>
          <w:szCs w:val="24"/>
        </w:rPr>
      </w:pPr>
      <w:r w:rsidRPr="003502FA">
        <w:rPr>
          <w:rFonts w:asciiTheme="majorBidi" w:hAnsiTheme="majorBidi" w:cstheme="majorBidi"/>
          <w:sz w:val="24"/>
          <w:szCs w:val="24"/>
          <w:rtl/>
        </w:rPr>
        <w:t xml:space="preserve">ﺘﻨﻤﻴﺔ ﺍﻟﺠﻭﺍﻨﺏ ﺍﻟﻭﺠﺩﺍﻨﻴﺔ ﺍﻟﻤﺘﻌﺩﺩﺓ ﻜﺎﻟﺤﺏ ﻭﺍﻻﺴﺘﻁﻼﻉ ، ﻭﺍﻻﺘﺠﺎﻩ ﺍﻻﻴﺠـﺎﺒﻲ ﻨﺤـﻭ ﺍﻟﺘﻌﻠﻡ ﻭﺍﻟﻘﻴﻡ ﺍﻻﺠﺘﻤﺎﻋﻴﺔ ﻭﺍﻻﺴﺘﻘﻼﻟﻴﺔ ﻓﻲ ﺍﻟﺘﻌﻠﻡ ﻭﺜﻘﺔ ﻜل ﻤـﻥ ﺍﻟﻁﺎﻟـﺏ ﻭﺍﻟﻤﻌﻠـﻡ ﺒﺎﻟﻨﻔﺱ . </w:t>
      </w:r>
    </w:p>
    <w:p w:rsidR="00EC5573" w:rsidRPr="003502FA" w:rsidRDefault="00C87E29" w:rsidP="003502FA">
      <w:pPr>
        <w:widowControl w:val="0"/>
        <w:spacing w:line="360" w:lineRule="auto"/>
        <w:rPr>
          <w:rFonts w:asciiTheme="majorBidi" w:hAnsiTheme="majorBidi" w:cstheme="majorBidi"/>
          <w:sz w:val="24"/>
          <w:szCs w:val="24"/>
        </w:rPr>
      </w:pPr>
      <w:r w:rsidRPr="003502FA">
        <w:rPr>
          <w:rFonts w:asciiTheme="majorBidi" w:hAnsiTheme="majorBidi" w:cstheme="majorBidi"/>
          <w:sz w:val="24"/>
          <w:szCs w:val="24"/>
          <w:rtl/>
        </w:rPr>
        <w:t>ﺘﻨﻤﻴﺔ ﺍﻟﺠﻭﺍﻨﺏ ﺍﻟﻤﻬﺎﺭﻴﺔ ﻟﺩﻱ ﻜـل ﻤـﻥ ﺍﻟﻁـﻼﺏ ﻭﺍﻟﻤﻌﻠﻤـﻴﻥ ، ﺤﻴـﺙ ﺘـﺴﻤﺢ ﺍﻻﺴﺘﺭﺍﺘﻴﺠﻴﺎﺕ ﺒﻤﻤﺎﺭﺴﺔ ﻜل ﺘﻠﻤﻴﺫ ﻋﻠﻲ ﺤﺩﺓ ﻟﻬﺫﻩ ﺍﻟﻤﻬﺎﺭﺍﺕ ﻭﺇﺘﻘﺎﻨﻪ ﻟﻬﺎ</w:t>
      </w:r>
      <w:r w:rsidR="00EC5573" w:rsidRPr="003502FA">
        <w:rPr>
          <w:rFonts w:asciiTheme="majorBidi" w:hAnsiTheme="majorBidi" w:cstheme="majorBidi"/>
          <w:sz w:val="24"/>
          <w:szCs w:val="24"/>
          <w:rtl/>
        </w:rPr>
        <w:t xml:space="preserve"> </w:t>
      </w:r>
    </w:p>
    <w:p w:rsidR="00EC5573" w:rsidRPr="003502FA" w:rsidRDefault="00EC5573" w:rsidP="003502FA">
      <w:pPr>
        <w:widowControl w:val="0"/>
        <w:spacing w:line="360" w:lineRule="auto"/>
        <w:rPr>
          <w:rFonts w:asciiTheme="majorBidi" w:hAnsiTheme="majorBidi" w:cstheme="majorBidi"/>
          <w:sz w:val="24"/>
          <w:szCs w:val="24"/>
        </w:rPr>
      </w:pPr>
      <w:r w:rsidRPr="003502FA">
        <w:rPr>
          <w:rFonts w:asciiTheme="majorBidi" w:hAnsiTheme="majorBidi" w:cstheme="majorBidi"/>
          <w:sz w:val="24"/>
          <w:szCs w:val="24"/>
          <w:rtl/>
        </w:rPr>
        <w:t xml:space="preserve"> </w:t>
      </w:r>
      <w:r w:rsidR="00C87E29" w:rsidRPr="003502FA">
        <w:rPr>
          <w:rFonts w:asciiTheme="majorBidi" w:hAnsiTheme="majorBidi" w:cstheme="majorBidi"/>
          <w:sz w:val="24"/>
          <w:szCs w:val="24"/>
          <w:rtl/>
        </w:rPr>
        <w:t xml:space="preserve">ﺍﻻﻨﺩﻤﺎﺝ ﺍﻟﻨﺸﻁ ﻓﻲ ﻋﻤﻠﻴﺔ ﺍﻟﺘﻌﻠﻡ . </w:t>
      </w:r>
    </w:p>
    <w:p w:rsidR="00C87E29" w:rsidRPr="003502FA" w:rsidRDefault="00C87E29" w:rsidP="003502FA">
      <w:pPr>
        <w:widowControl w:val="0"/>
        <w:spacing w:line="360" w:lineRule="auto"/>
        <w:rPr>
          <w:rFonts w:asciiTheme="majorBidi" w:hAnsiTheme="majorBidi" w:cstheme="majorBidi"/>
          <w:sz w:val="24"/>
          <w:szCs w:val="24"/>
          <w:rtl/>
        </w:rPr>
      </w:pPr>
      <w:r w:rsidRPr="003502FA">
        <w:rPr>
          <w:rFonts w:asciiTheme="majorBidi" w:hAnsiTheme="majorBidi" w:cstheme="majorBidi"/>
          <w:sz w:val="24"/>
          <w:szCs w:val="24"/>
          <w:rtl/>
        </w:rPr>
        <w:t>ﺘﻨﻔﻴﺫ ﺍﻟﻤﻨﻬﺞ ﺍﻟﺩﺭﺍﺴﻲ ﻭﺘﺤﻘﻴﻕ ﺃﻫﺩﺍﻓﻪ ﻋﻠﻲ ﻨﺤﻭ ﺼﺤﻴﺢ . (</w:t>
      </w:r>
      <w:r w:rsidR="000D0F95" w:rsidRPr="003502FA">
        <w:rPr>
          <w:rFonts w:asciiTheme="majorBidi" w:hAnsiTheme="majorBidi" w:cstheme="majorBidi"/>
          <w:sz w:val="24"/>
          <w:szCs w:val="24"/>
          <w:rtl/>
        </w:rPr>
        <w:t>احمد ،1992</w:t>
      </w:r>
      <w:r w:rsidRPr="003502FA">
        <w:rPr>
          <w:rFonts w:asciiTheme="majorBidi" w:hAnsiTheme="majorBidi" w:cstheme="majorBidi"/>
          <w:sz w:val="24"/>
          <w:szCs w:val="24"/>
          <w:rtl/>
        </w:rPr>
        <w:t xml:space="preserve"> </w:t>
      </w:r>
      <w:r w:rsidR="000D0F95" w:rsidRPr="003502FA">
        <w:rPr>
          <w:rFonts w:asciiTheme="majorBidi" w:hAnsiTheme="majorBidi" w:cstheme="majorBidi"/>
          <w:sz w:val="24"/>
          <w:szCs w:val="24"/>
          <w:rtl/>
        </w:rPr>
        <w:t>:8-9)</w:t>
      </w:r>
    </w:p>
    <w:p w:rsidR="00113392" w:rsidRPr="003502FA" w:rsidRDefault="00672665" w:rsidP="003502FA">
      <w:pPr>
        <w:widowControl w:val="0"/>
        <w:spacing w:line="360" w:lineRule="auto"/>
        <w:rPr>
          <w:rFonts w:asciiTheme="majorBidi" w:hAnsiTheme="majorBidi" w:cstheme="majorBidi"/>
          <w:sz w:val="24"/>
          <w:szCs w:val="24"/>
          <w:rtl/>
        </w:rPr>
      </w:pPr>
      <w:r w:rsidRPr="003502FA">
        <w:rPr>
          <w:rFonts w:asciiTheme="majorBidi" w:hAnsiTheme="majorBidi" w:cstheme="majorBidi"/>
          <w:sz w:val="24"/>
          <w:szCs w:val="24"/>
          <w:rtl/>
        </w:rPr>
        <w:t>في ضوء مفهوم التدريس الجامعي السابق، يمكن إبراز أهمية التدريس الجامعي في عدد من الأمور، ومنها:</w:t>
      </w:r>
    </w:p>
    <w:p w:rsidR="00672665" w:rsidRPr="003502FA" w:rsidRDefault="00113392" w:rsidP="003502FA">
      <w:pPr>
        <w:widowControl w:val="0"/>
        <w:spacing w:line="360" w:lineRule="auto"/>
        <w:rPr>
          <w:rFonts w:asciiTheme="majorBidi" w:hAnsiTheme="majorBidi" w:cstheme="majorBidi"/>
          <w:sz w:val="24"/>
          <w:szCs w:val="24"/>
          <w:rtl/>
        </w:rPr>
      </w:pPr>
      <w:r w:rsidRPr="003502FA">
        <w:rPr>
          <w:rFonts w:asciiTheme="majorBidi" w:hAnsiTheme="majorBidi" w:cstheme="majorBidi"/>
          <w:sz w:val="24"/>
          <w:szCs w:val="24"/>
          <w:rtl/>
        </w:rPr>
        <w:t xml:space="preserve"> </w:t>
      </w:r>
      <w:r w:rsidR="00672665" w:rsidRPr="003502FA">
        <w:rPr>
          <w:rFonts w:asciiTheme="majorBidi" w:hAnsiTheme="majorBidi" w:cstheme="majorBidi"/>
          <w:sz w:val="24"/>
          <w:szCs w:val="24"/>
          <w:rtl/>
        </w:rPr>
        <w:t>يعد التدريس الجامعي ميداناً خصباً لاستخدام تقنيات تعليمية حديثة غير أساليب الإيضاح التقليدية المألوفة، تسهم في تحقيق فاعلية عناصر العملية التدريسية في قاعات الدراسة (البغدادي، 1978م، ص 87).</w:t>
      </w:r>
    </w:p>
    <w:p w:rsidR="00672665" w:rsidRPr="003502FA" w:rsidRDefault="00672665" w:rsidP="003502FA">
      <w:pPr>
        <w:widowControl w:val="0"/>
        <w:spacing w:before="20" w:after="0" w:line="360" w:lineRule="auto"/>
        <w:rPr>
          <w:rFonts w:asciiTheme="majorBidi" w:hAnsiTheme="majorBidi" w:cstheme="majorBidi"/>
          <w:sz w:val="24"/>
          <w:szCs w:val="24"/>
        </w:rPr>
      </w:pPr>
      <w:r w:rsidRPr="003502FA">
        <w:rPr>
          <w:rFonts w:asciiTheme="majorBidi" w:hAnsiTheme="majorBidi" w:cstheme="majorBidi"/>
          <w:sz w:val="24"/>
          <w:szCs w:val="24"/>
          <w:rtl/>
        </w:rPr>
        <w:t xml:space="preserve">قابلية التدريس الجامعي الأخذ بطرائق تدريسية مستحدثة، يمكن أن تسهم في الحد من المشكلات التي تنجم بفعل استخدام طريقة المحاضرة من ناحية، والتغير </w:t>
      </w:r>
      <w:r w:rsidRPr="003502FA">
        <w:rPr>
          <w:rFonts w:asciiTheme="majorBidi" w:hAnsiTheme="majorBidi" w:cstheme="majorBidi"/>
          <w:spacing w:val="-6"/>
          <w:sz w:val="24"/>
          <w:szCs w:val="24"/>
          <w:rtl/>
        </w:rPr>
        <w:t>المستمر الذي يحدث في البيئة التربوية مثل الطلب الاجتماعي على التعليم، والانفجار المعرفي، والمستحدثات التكنولوجية من ناحية أخرى (أحمد، 1988م،</w:t>
      </w:r>
      <w:r w:rsidRPr="003502FA">
        <w:rPr>
          <w:rFonts w:asciiTheme="majorBidi" w:hAnsiTheme="majorBidi" w:cstheme="majorBidi"/>
          <w:sz w:val="24"/>
          <w:szCs w:val="24"/>
          <w:rtl/>
        </w:rPr>
        <w:t xml:space="preserve"> ص 45).</w:t>
      </w:r>
    </w:p>
    <w:p w:rsidR="00672665" w:rsidRPr="003502FA" w:rsidRDefault="00672665" w:rsidP="003502FA">
      <w:pPr>
        <w:widowControl w:val="0"/>
        <w:spacing w:before="20" w:after="0" w:line="360" w:lineRule="auto"/>
        <w:rPr>
          <w:rFonts w:asciiTheme="majorBidi" w:hAnsiTheme="majorBidi" w:cstheme="majorBidi"/>
          <w:sz w:val="24"/>
          <w:szCs w:val="24"/>
        </w:rPr>
      </w:pPr>
      <w:r w:rsidRPr="003502FA">
        <w:rPr>
          <w:rFonts w:asciiTheme="majorBidi" w:hAnsiTheme="majorBidi" w:cstheme="majorBidi"/>
          <w:sz w:val="24"/>
          <w:szCs w:val="24"/>
          <w:rtl/>
        </w:rPr>
        <w:t>يحقق التدريس الجامعي أهدافاً متنوعة، منها: تنمية شخصية الطالب من جميع جوانبها المختلفة، وإعداده للعمل المستقبلي من خلال تحصيل المعارف وحفظها، وتكوين اتجاهات جيدة عن طريق الحوار، وإنتاج المعارف والعمل على إثرائها (أبو مغلي، وآخرون، 1997م، ص 103).</w:t>
      </w:r>
    </w:p>
    <w:p w:rsidR="00672665" w:rsidRPr="003502FA" w:rsidRDefault="00672665" w:rsidP="003502FA">
      <w:pPr>
        <w:widowControl w:val="0"/>
        <w:spacing w:before="20" w:after="0" w:line="360" w:lineRule="auto"/>
        <w:ind w:left="312"/>
        <w:rPr>
          <w:rFonts w:asciiTheme="majorBidi" w:hAnsiTheme="majorBidi" w:cstheme="majorBidi"/>
          <w:sz w:val="24"/>
          <w:szCs w:val="24"/>
        </w:rPr>
      </w:pPr>
      <w:r w:rsidRPr="003502FA">
        <w:rPr>
          <w:rFonts w:asciiTheme="majorBidi" w:hAnsiTheme="majorBidi" w:cstheme="majorBidi"/>
          <w:sz w:val="24"/>
          <w:szCs w:val="24"/>
          <w:rtl/>
        </w:rPr>
        <w:lastRenderedPageBreak/>
        <w:t>يكسب التدريس الفاعل والحركة البحثية النشطة مؤسسات التعليم الجامعي والعالي سمعة علمية متميزة في الأوساط الأكاديمية؛ لذا نادى عدد من المهتمين بتطوير التدريس الجامعي والعالي بعدم السماح للتدريس الرديء أن يظهر في هذه المؤسسات؛ نظراً لتأثيره السلبي على مخرجاتها (المخلافي، 2002م، ص 116).</w:t>
      </w:r>
    </w:p>
    <w:p w:rsidR="008900A8" w:rsidRPr="003502FA" w:rsidRDefault="00113392" w:rsidP="003502FA">
      <w:pPr>
        <w:widowControl w:val="0"/>
        <w:spacing w:before="20" w:after="0" w:line="360" w:lineRule="auto"/>
        <w:ind w:left="312"/>
        <w:rPr>
          <w:rFonts w:asciiTheme="majorBidi" w:hAnsiTheme="majorBidi" w:cstheme="majorBidi"/>
          <w:sz w:val="24"/>
          <w:szCs w:val="24"/>
          <w:rtl/>
        </w:rPr>
      </w:pPr>
      <w:r w:rsidRPr="003502FA">
        <w:rPr>
          <w:rFonts w:asciiTheme="majorBidi" w:hAnsiTheme="majorBidi" w:cstheme="majorBidi"/>
          <w:sz w:val="24"/>
          <w:szCs w:val="24"/>
          <w:rtl/>
        </w:rPr>
        <w:t>وهناك الكثير من الدراسات التى سلطت الضوء على المعوقات او الصعوبات التى تواجه استخدام استراتيجيات التدريس كد</w:t>
      </w:r>
      <w:r w:rsidR="008900A8" w:rsidRPr="003502FA">
        <w:rPr>
          <w:rFonts w:asciiTheme="majorBidi" w:hAnsiTheme="majorBidi" w:cstheme="majorBidi"/>
          <w:sz w:val="24"/>
          <w:szCs w:val="24"/>
          <w:rtl/>
        </w:rPr>
        <w:t xml:space="preserve">ﺭﺍﺴﺔ ﻋﻁﻭﺓ ( </w:t>
      </w:r>
      <w:r w:rsidR="001F6D57" w:rsidRPr="003502FA">
        <w:rPr>
          <w:rFonts w:asciiTheme="majorBidi" w:hAnsiTheme="majorBidi" w:cstheme="majorBidi"/>
          <w:sz w:val="24"/>
          <w:szCs w:val="24"/>
          <w:rtl/>
        </w:rPr>
        <w:t>1987</w:t>
      </w:r>
      <w:r w:rsidR="008900A8" w:rsidRPr="003502FA">
        <w:rPr>
          <w:rFonts w:asciiTheme="majorBidi" w:hAnsiTheme="majorBidi" w:cstheme="majorBidi"/>
          <w:sz w:val="24"/>
          <w:szCs w:val="24"/>
          <w:rtl/>
        </w:rPr>
        <w:t xml:space="preserve"> ) </w:t>
      </w:r>
      <w:r w:rsidR="001F6D57" w:rsidRPr="003502FA">
        <w:rPr>
          <w:rFonts w:asciiTheme="majorBidi" w:hAnsiTheme="majorBidi" w:cstheme="majorBidi"/>
          <w:sz w:val="24"/>
          <w:szCs w:val="24"/>
          <w:rtl/>
        </w:rPr>
        <w:t xml:space="preserve">والتى </w:t>
      </w:r>
      <w:r w:rsidR="008900A8" w:rsidRPr="003502FA">
        <w:rPr>
          <w:rFonts w:asciiTheme="majorBidi" w:hAnsiTheme="majorBidi" w:cstheme="majorBidi"/>
          <w:sz w:val="24"/>
          <w:szCs w:val="24"/>
          <w:rtl/>
        </w:rPr>
        <w:t xml:space="preserve">ﻫﺩﻓﺕ ﺇﻟﻰ ﺍﻟﻜﺸﻑ ﻋﻥ ﺍﻟﻤﻌﻭﻗﺎﺕ ﺍﻟﺤﻘﻴﻘﻴﺔ ﺍﻟﺘﻲ ﺘﺤﻭل ﺩﻭﻥ ﺍﺴﺘﺨﺩﺍﻡ ﺍﻷﺴﺎﻟﻴﺏ ﺍﻟﺤﺩﻴﺜﺔ ﻟﺘﺩﺭﻴﺱ ﺍﻟﻌﻠﻭﻡ ﻟﻠﻤﺭﺤﻠﺔ ﺍﻟﺘﻌﻠﻴﻡ ﺍﻷﺴﺎﺴﻲ ﻓﻲ ﻤﺼﺭ . ﻭﻗﺩ ﻁﻭﺭ ﺍﻟﺒﺎﺤﺙ ﺃﺩﺍﺓ ﺨﺎﺼﺔ ﻟﻘﻴﺎﺱ ﺘﻠﻙ ﺍﻟﻤﻌﻭﻗﺎﺕ ﻜﻤﺎ ﻴﺭﺍﻫﺎ ﺍﻟﻤﻌﻠﻤﻭﻥ ، ﻭﺍﺸﺘﻤﻠﺕ ﻫﺫﻩ ﺍﻷﺩﺍﺓ ﻋﻠﻰ ( ٤٤ ) ﻓﻘﺭﺓ ﻤﻘﺴﻤﺔ ﺇﻟﻰ ﺘﺴﻌﺔ ﺃﺒﻌﺎﺩ ، ﻭﺘﺄﻟﻔﺕ ﻋﻴﻨﺔ ﺍﻟﺒﺤﺙ ﻤﻥ ( </w:t>
      </w:r>
      <w:r w:rsidR="001F6D57" w:rsidRPr="003502FA">
        <w:rPr>
          <w:rFonts w:asciiTheme="majorBidi" w:hAnsiTheme="majorBidi" w:cstheme="majorBidi"/>
          <w:sz w:val="24"/>
          <w:szCs w:val="24"/>
          <w:rtl/>
        </w:rPr>
        <w:t>180</w:t>
      </w:r>
      <w:r w:rsidR="008900A8" w:rsidRPr="003502FA">
        <w:rPr>
          <w:rFonts w:asciiTheme="majorBidi" w:hAnsiTheme="majorBidi" w:cstheme="majorBidi"/>
          <w:sz w:val="24"/>
          <w:szCs w:val="24"/>
          <w:rtl/>
        </w:rPr>
        <w:t>) ﻤﻌﻠﻤﺎ ﻭﻤﻌﻠﻤﺔ ﻤﻤﻥ ﻴﺩﺭﺴﻭﻥ ﻤﺎﺩﺓ ﺍﻟﻌﻠﻭﻡ ﺍﻟﻌﺎﻤﺔ ﻓﻲ ﺍﻟﻤﺭﺤﻠﺔ ﺍﻷﺴﺎﺴﻴﺔ ، ﻭﻗﺩ ﺍﻋﺘﻤﺩ ﺍﻟﺒﺎﺤﺙ ﻓﻲ ﻤﻌﺎﻟﺠﺔ ﺒﻴﺎﻨﺎﺕ ﺩﺭﺍﺴﺘﻪ ﺇﺤﺼﺎﺌﻴﺎ ﻋﻠﻰ ﺤﺴﺎﺏ ﻤﺘﻭﺴﻁ ﺍﻟﺩﺭﺠﺔ ﺍﻟﺘﻲ ﺤﺼﻠﺕ ﻋﻠﻴﻬﺎ ﻜل ﻓﻘﺭﺓ ﻭﻤﻥ ﺜﻡ ﺘﺭﺘﻴﺏ ﺍﻟﻔﻘﺭﺍﺕ ﻭﺍﻹﺒﻌﺎﺩ ﺘﺒﻌﺎ ﻟﺨﻁﻭﺭﺘﻬﺎ ﻭﻗﺩ ﺃﻭﻀﺤﺕ ﻨﺘﺎﺌﺞ ﺍﻟﺒﺤﺙ ، ﺇﻥ ﺃﻜﺜﺭ</w:t>
      </w:r>
      <w:r w:rsidR="001F6D57" w:rsidRPr="003502FA">
        <w:rPr>
          <w:rFonts w:asciiTheme="majorBidi" w:hAnsiTheme="majorBidi" w:cstheme="majorBidi"/>
          <w:sz w:val="24"/>
          <w:szCs w:val="24"/>
          <w:rtl/>
        </w:rPr>
        <w:t>المعوقات هى،</w:t>
      </w:r>
      <w:r w:rsidR="008900A8" w:rsidRPr="003502FA">
        <w:rPr>
          <w:rFonts w:asciiTheme="majorBidi" w:hAnsiTheme="majorBidi" w:cstheme="majorBidi"/>
          <w:sz w:val="24"/>
          <w:szCs w:val="24"/>
          <w:rtl/>
        </w:rPr>
        <w:t xml:space="preserve">ﺍﻨﺨﻔﺎﺽ ﺩﺨل ﺍﻟﻤﻌﻠﻡ </w:t>
      </w:r>
      <w:r w:rsidR="001F6D57" w:rsidRPr="003502FA">
        <w:rPr>
          <w:rFonts w:asciiTheme="majorBidi" w:hAnsiTheme="majorBidi" w:cstheme="majorBidi"/>
          <w:sz w:val="24"/>
          <w:szCs w:val="24"/>
          <w:rtl/>
        </w:rPr>
        <w:t>،</w:t>
      </w:r>
      <w:r w:rsidR="008900A8" w:rsidRPr="003502FA">
        <w:rPr>
          <w:rFonts w:asciiTheme="majorBidi" w:hAnsiTheme="majorBidi" w:cstheme="majorBidi"/>
          <w:sz w:val="24"/>
          <w:szCs w:val="24"/>
          <w:rtl/>
        </w:rPr>
        <w:t xml:space="preserve">ﻋﺩﻡ ﻤﻼﺌﻤﺔ ﺍﻟﻤﻨﺎﻫﺞ ﺍﻟﻤﺴﺘﺨﺩﻤﺔ ﻟﻔﻠﺴﻔﺔ ﺍﻟﺘﻌﻠﻴﻡ ﺍﻷﺴﺎﺴﻲ ﻭﺃﺴﺎﻟﻴﺏ ﺍﻟﺘﻌﻠﻴﻡ ﺍﻟﺤﺩﻴﺙ </w:t>
      </w:r>
      <w:r w:rsidR="001F6D57" w:rsidRPr="003502FA">
        <w:rPr>
          <w:rFonts w:asciiTheme="majorBidi" w:hAnsiTheme="majorBidi" w:cstheme="majorBidi"/>
          <w:sz w:val="24"/>
          <w:szCs w:val="24"/>
          <w:rtl/>
        </w:rPr>
        <w:t xml:space="preserve">، </w:t>
      </w:r>
      <w:r w:rsidR="008900A8" w:rsidRPr="003502FA">
        <w:rPr>
          <w:rFonts w:asciiTheme="majorBidi" w:hAnsiTheme="majorBidi" w:cstheme="majorBidi"/>
          <w:sz w:val="24"/>
          <w:szCs w:val="24"/>
          <w:rtl/>
        </w:rPr>
        <w:t xml:space="preserve">ﻋﺩﻡ ﺍﻻﻨﺴﺠﺎﻡ ﻓﻲ ﺴﻴﺭ ﺍﻟﻌﻤل ﻭﺍﻟﻬﺩﻑ ﻓﻲ ﻜل ﻤﻥ ﺍﻟﻤﺩﺍﺭﺱ ﺍﻹﻋﺩﺍﺩﻴﺔ ﻭﺍﻻﺒﺘﺩﺍﺌﻴﺔ </w:t>
      </w:r>
      <w:r w:rsidR="001F6D57" w:rsidRPr="003502FA">
        <w:rPr>
          <w:rFonts w:asciiTheme="majorBidi" w:hAnsiTheme="majorBidi" w:cstheme="majorBidi"/>
          <w:sz w:val="24"/>
          <w:szCs w:val="24"/>
          <w:rtl/>
        </w:rPr>
        <w:t xml:space="preserve">، </w:t>
      </w:r>
      <w:r w:rsidR="008900A8" w:rsidRPr="003502FA">
        <w:rPr>
          <w:rFonts w:asciiTheme="majorBidi" w:hAnsiTheme="majorBidi" w:cstheme="majorBidi"/>
          <w:sz w:val="24"/>
          <w:szCs w:val="24"/>
          <w:rtl/>
        </w:rPr>
        <w:t>ﻋﺩﻡ ﻭﺠﻭﺩ ﺍﻟﻔﻨﻴﻴﻥ ﺍﻟﻘﺎﺩﺭﻴﻥ ﻋﻠﻰ ﺍﻟﻤﺴﺎﻋﺩﺓ ﻓﻲ ﺍﺴﺘﺨﺩﺍﻡ ﺃﺴﺎﻟﻴﺏ ﺍﻟﺘﺩﺭﻴﺱ ﺍﻟﺤﺩﻴﺜﺔ</w:t>
      </w:r>
      <w:r w:rsidR="001F6D57" w:rsidRPr="003502FA">
        <w:rPr>
          <w:rFonts w:asciiTheme="majorBidi" w:hAnsiTheme="majorBidi" w:cstheme="majorBidi"/>
          <w:sz w:val="24"/>
          <w:szCs w:val="24"/>
          <w:rtl/>
        </w:rPr>
        <w:t xml:space="preserve">، </w:t>
      </w:r>
      <w:r w:rsidR="008900A8" w:rsidRPr="003502FA">
        <w:rPr>
          <w:rFonts w:asciiTheme="majorBidi" w:hAnsiTheme="majorBidi" w:cstheme="majorBidi"/>
          <w:sz w:val="24"/>
          <w:szCs w:val="24"/>
          <w:rtl/>
        </w:rPr>
        <w:t>ﺍﻟﻜﺘﺏ ﺍﻟﻤﺩﺭﺴﻴﺔ ﻤﺼﺎﻏﺔ ﺒﻁﺭﻴﻘﺔ ﺘﻔﺭﺽ ﻋﻠﻰ ﺍﻟﻤﺩﺭﺱ ﺇﺘﺒﺎﻉ ﺍﻷﺴﺎﻟﻴﺏ ﺍﻟﺘﻘﻠﻴﺩﻴﺔ ﻓﻲ ﺍﻟﺘﺩﺭﻴﺱ</w:t>
      </w:r>
      <w:r w:rsidR="001F6D57" w:rsidRPr="003502FA">
        <w:rPr>
          <w:rFonts w:asciiTheme="majorBidi" w:hAnsiTheme="majorBidi" w:cstheme="majorBidi"/>
          <w:sz w:val="24"/>
          <w:szCs w:val="24"/>
          <w:rtl/>
        </w:rPr>
        <w:t xml:space="preserve">، </w:t>
      </w:r>
      <w:r w:rsidR="008900A8" w:rsidRPr="003502FA">
        <w:rPr>
          <w:rFonts w:asciiTheme="majorBidi" w:hAnsiTheme="majorBidi" w:cstheme="majorBidi"/>
          <w:sz w:val="24"/>
          <w:szCs w:val="24"/>
          <w:rtl/>
        </w:rPr>
        <w:t xml:space="preserve">ﻋﺩﻡ ﻤﻴل ﺍﻟﻤﺩﺭﺱ ﺇﻟﻰ ﺍﻻﻟﺘﺯﺍﻡ ﺒﻁﺭﻴﻘﺔ ﻤﻌﻴﻨﺔ ﻤﻥ ﻁﺭﺍﺌﻕ ﺍﻟﺘﺩﺭﻴﺱ </w:t>
      </w:r>
      <w:r w:rsidR="001F6D57" w:rsidRPr="003502FA">
        <w:rPr>
          <w:rFonts w:asciiTheme="majorBidi" w:hAnsiTheme="majorBidi" w:cstheme="majorBidi"/>
          <w:sz w:val="24"/>
          <w:szCs w:val="24"/>
          <w:rtl/>
        </w:rPr>
        <w:t xml:space="preserve">، </w:t>
      </w:r>
      <w:r w:rsidR="008900A8" w:rsidRPr="003502FA">
        <w:rPr>
          <w:rFonts w:asciiTheme="majorBidi" w:hAnsiTheme="majorBidi" w:cstheme="majorBidi"/>
          <w:sz w:val="24"/>
          <w:szCs w:val="24"/>
          <w:rtl/>
        </w:rPr>
        <w:t xml:space="preserve">ﻋﺩﻡ ﺘﻭﻓﺭ ﺍﻟﻤﺼﺎﺩﺭ ﺍﻟﻼﺯﻤﺔ ﻤﻥ ﺍﻟﻤﺩﺭﺱ ﻭﺍﻟﺘﻠﻤﻴﺫ </w:t>
      </w:r>
      <w:r w:rsidR="001F6D57" w:rsidRPr="003502FA">
        <w:rPr>
          <w:rFonts w:asciiTheme="majorBidi" w:hAnsiTheme="majorBidi" w:cstheme="majorBidi"/>
          <w:sz w:val="24"/>
          <w:szCs w:val="24"/>
          <w:rtl/>
        </w:rPr>
        <w:t xml:space="preserve">، </w:t>
      </w:r>
      <w:r w:rsidR="008900A8" w:rsidRPr="003502FA">
        <w:rPr>
          <w:rFonts w:asciiTheme="majorBidi" w:hAnsiTheme="majorBidi" w:cstheme="majorBidi"/>
          <w:sz w:val="24"/>
          <w:szCs w:val="24"/>
          <w:rtl/>
        </w:rPr>
        <w:t xml:space="preserve">ﻋﺩﻡ ﺘﻭﻓﺭ ﺍﻷﺠﻬﺯﺓ ﻭﺍﻷﺩﻭﺍﺕ ﺍﻟﻀﺭﻭﺭﻴﺔ </w:t>
      </w:r>
      <w:r w:rsidR="001F6D57" w:rsidRPr="003502FA">
        <w:rPr>
          <w:rFonts w:asciiTheme="majorBidi" w:hAnsiTheme="majorBidi" w:cstheme="majorBidi"/>
          <w:sz w:val="24"/>
          <w:szCs w:val="24"/>
          <w:rtl/>
        </w:rPr>
        <w:t xml:space="preserve">، </w:t>
      </w:r>
      <w:r w:rsidR="008900A8" w:rsidRPr="003502FA">
        <w:rPr>
          <w:rFonts w:asciiTheme="majorBidi" w:hAnsiTheme="majorBidi" w:cstheme="majorBidi"/>
          <w:sz w:val="24"/>
          <w:szCs w:val="24"/>
          <w:rtl/>
        </w:rPr>
        <w:t xml:space="preserve">ﺤﺎﺠﺔ ﺃﺴﺎﻟﻴﺏ ﺍﻟﺘﺩﺭﻴﺱ ﺍﻟﺤﺩﻴﺜﺔ ﺇﻟﻰ ﻤﺯﻴﺩ ﻤﻥ ﺍﻟﻭﻗﺕ ﻭﺍﻟﺠﻬﺩ </w:t>
      </w:r>
      <w:r w:rsidR="001F6D57" w:rsidRPr="003502FA">
        <w:rPr>
          <w:rFonts w:asciiTheme="majorBidi" w:hAnsiTheme="majorBidi" w:cstheme="majorBidi"/>
          <w:sz w:val="24"/>
          <w:szCs w:val="24"/>
          <w:rtl/>
        </w:rPr>
        <w:t xml:space="preserve">،  </w:t>
      </w:r>
      <w:r w:rsidR="008900A8" w:rsidRPr="003502FA">
        <w:rPr>
          <w:rFonts w:asciiTheme="majorBidi" w:hAnsiTheme="majorBidi" w:cstheme="majorBidi"/>
          <w:sz w:val="24"/>
          <w:szCs w:val="24"/>
          <w:rtl/>
        </w:rPr>
        <w:t xml:space="preserve">ﺍﻟﺘﺭﻜﻴﺯ ﻋﻠﻰ ﺠﻭﺍﻨﺏ ﺍﻟﺤﻔﻅ ﻭﺍﻻﺴﺘﻅﻬﺎﺭ. </w:t>
      </w:r>
    </w:p>
    <w:p w:rsidR="00776A51" w:rsidRPr="003502FA" w:rsidRDefault="00776A51" w:rsidP="003502FA">
      <w:pPr>
        <w:widowControl w:val="0"/>
        <w:spacing w:before="20" w:after="0" w:line="360" w:lineRule="auto"/>
        <w:rPr>
          <w:rFonts w:asciiTheme="majorBidi" w:hAnsiTheme="majorBidi" w:cstheme="majorBidi"/>
          <w:sz w:val="24"/>
          <w:szCs w:val="24"/>
          <w:rtl/>
        </w:rPr>
      </w:pPr>
    </w:p>
    <w:p w:rsidR="00776A51" w:rsidRPr="003502FA" w:rsidRDefault="003502FA" w:rsidP="003502FA">
      <w:pPr>
        <w:widowControl w:val="0"/>
        <w:spacing w:before="20" w:after="0" w:line="360" w:lineRule="auto"/>
        <w:rPr>
          <w:rFonts w:asciiTheme="majorBidi" w:hAnsiTheme="majorBidi" w:cstheme="majorBidi"/>
          <w:sz w:val="24"/>
          <w:szCs w:val="24"/>
          <w:rtl/>
        </w:rPr>
      </w:pPr>
      <w:r>
        <w:rPr>
          <w:rFonts w:asciiTheme="majorBidi" w:hAnsiTheme="majorBidi" w:cstheme="majorBidi" w:hint="cs"/>
          <w:sz w:val="24"/>
          <w:szCs w:val="24"/>
          <w:rtl/>
        </w:rPr>
        <w:t xml:space="preserve">         </w:t>
      </w:r>
      <w:r w:rsidR="008B24F2" w:rsidRPr="003502FA">
        <w:rPr>
          <w:rFonts w:asciiTheme="majorBidi" w:hAnsiTheme="majorBidi" w:cstheme="majorBidi"/>
          <w:sz w:val="24"/>
          <w:szCs w:val="24"/>
          <w:rtl/>
        </w:rPr>
        <w:t xml:space="preserve">وقد هدفت دراسة سلوان من الموصل للعام 2009 </w:t>
      </w:r>
      <w:r w:rsidR="00776A51" w:rsidRPr="003502FA">
        <w:rPr>
          <w:rFonts w:asciiTheme="majorBidi" w:hAnsiTheme="majorBidi" w:cstheme="majorBidi"/>
          <w:sz w:val="24"/>
          <w:szCs w:val="24"/>
          <w:rtl/>
        </w:rPr>
        <w:t xml:space="preserve"> ﺇﻟﻰ ﻤﻌﺭﻓﺔ ﺒﻌﺽ ﺍﻟﻤﻌﻭﻗﺎﺕ ﺍﻟﺘﻲ ﺘﺤﻭل ﺩﻭﻥ ﺍﺴﺘﺨﺩﺍﻡ ﻤﺩﺭﺴﻲ ﺍﻟﻠﻐﺔ </w:t>
      </w:r>
      <w:r w:rsidR="008B24F2" w:rsidRPr="003502FA">
        <w:rPr>
          <w:rFonts w:asciiTheme="majorBidi" w:hAnsiTheme="majorBidi" w:cstheme="majorBidi"/>
          <w:sz w:val="24"/>
          <w:szCs w:val="24"/>
          <w:rtl/>
        </w:rPr>
        <w:t>ا</w:t>
      </w:r>
      <w:r w:rsidR="00776A51" w:rsidRPr="003502FA">
        <w:rPr>
          <w:rFonts w:asciiTheme="majorBidi" w:hAnsiTheme="majorBidi" w:cstheme="majorBidi"/>
          <w:sz w:val="24"/>
          <w:szCs w:val="24"/>
          <w:rtl/>
        </w:rPr>
        <w:t xml:space="preserve">ﻟﻌﺭﺒﻴﺔ ﻟﻁﺭﺍﺌﻕ ﺍﻟﺘﺩﺭﻴﺱ ﺍﻟﺤﺩﻴﺜﺔ ﻓﻲ ﺘﺩﺭﻴﺱ ﻤﻭﺍﺩ ﺍﻟﻠﻐﺔ ﺍﻟﻌﺭﺒﻴﺔ ﻟﻁﻼﺏ ﺍﻟﻤﺭﺤﻠﺔ ﺍﻹﻋﺩﺍﺩﻴﺔ . </w:t>
      </w:r>
    </w:p>
    <w:p w:rsidR="00776A51" w:rsidRPr="003502FA" w:rsidRDefault="008B24F2" w:rsidP="003502FA">
      <w:pPr>
        <w:widowControl w:val="0"/>
        <w:spacing w:before="20" w:after="0" w:line="360" w:lineRule="auto"/>
        <w:rPr>
          <w:rFonts w:asciiTheme="majorBidi" w:hAnsiTheme="majorBidi" w:cstheme="majorBidi"/>
          <w:sz w:val="24"/>
          <w:szCs w:val="24"/>
          <w:rtl/>
        </w:rPr>
      </w:pPr>
      <w:r w:rsidRPr="003502FA">
        <w:rPr>
          <w:rFonts w:asciiTheme="majorBidi" w:hAnsiTheme="majorBidi" w:cstheme="majorBidi"/>
          <w:sz w:val="24"/>
          <w:szCs w:val="24"/>
          <w:rtl/>
        </w:rPr>
        <w:t>واقتصر البحث</w:t>
      </w:r>
      <w:r w:rsidR="00776A51" w:rsidRPr="003502FA">
        <w:rPr>
          <w:rFonts w:asciiTheme="majorBidi" w:hAnsiTheme="majorBidi" w:cstheme="majorBidi"/>
          <w:sz w:val="24"/>
          <w:szCs w:val="24"/>
          <w:rtl/>
        </w:rPr>
        <w:t xml:space="preserve">ﻋﻠﻰ ﻤﺩﺭﺴﻲ ﺍﻟﻠﻐﺔ ﺍﻟﻌﺭﺒﻴﺔ ﻓﻲ ﺍﻟﻤﺩﺍﺭﺱ ﺍﻹﻋﺩﺍﺩﻴﺔ ﻓﻲ ﻤﺭﻜﺯ ﻤﺤﺎﻓﻅﺔ ﻨﻴﻨﻭﻯ ﺤﻴﺙ </w:t>
      </w:r>
      <w:r w:rsidR="00F221A4" w:rsidRPr="003502FA">
        <w:rPr>
          <w:rFonts w:asciiTheme="majorBidi" w:hAnsiTheme="majorBidi" w:cstheme="majorBidi"/>
          <w:sz w:val="24"/>
          <w:szCs w:val="24"/>
          <w:rtl/>
        </w:rPr>
        <w:t xml:space="preserve">بلغ </w:t>
      </w:r>
      <w:r w:rsidR="00776A51" w:rsidRPr="003502FA">
        <w:rPr>
          <w:rFonts w:asciiTheme="majorBidi" w:hAnsiTheme="majorBidi" w:cstheme="majorBidi"/>
          <w:sz w:val="24"/>
          <w:szCs w:val="24"/>
          <w:rtl/>
        </w:rPr>
        <w:t>ﻤﺠﺘﻤﻊ ﺍﻟﺒﺤﺙ (</w:t>
      </w:r>
      <w:r w:rsidR="00F221A4" w:rsidRPr="003502FA">
        <w:rPr>
          <w:rFonts w:asciiTheme="majorBidi" w:hAnsiTheme="majorBidi" w:cstheme="majorBidi"/>
          <w:sz w:val="24"/>
          <w:szCs w:val="24"/>
          <w:rtl/>
        </w:rPr>
        <w:t>792</w:t>
      </w:r>
      <w:r w:rsidR="00776A51" w:rsidRPr="003502FA">
        <w:rPr>
          <w:rFonts w:asciiTheme="majorBidi" w:hAnsiTheme="majorBidi" w:cstheme="majorBidi"/>
          <w:sz w:val="24"/>
          <w:szCs w:val="24"/>
          <w:rtl/>
        </w:rPr>
        <w:t xml:space="preserve">) ﻤﺩﺭﺱ ﻭﻤﺜﻠﺕ ﻋﻴﻨﺔ ﺍﻟﺒﺤﺙ </w:t>
      </w:r>
      <w:r w:rsidR="00F221A4" w:rsidRPr="003502FA">
        <w:rPr>
          <w:rFonts w:asciiTheme="majorBidi" w:hAnsiTheme="majorBidi" w:cstheme="majorBidi"/>
          <w:sz w:val="24"/>
          <w:szCs w:val="24"/>
          <w:rtl/>
        </w:rPr>
        <w:t>30</w:t>
      </w:r>
      <w:r w:rsidR="00776A51" w:rsidRPr="003502FA">
        <w:rPr>
          <w:rFonts w:asciiTheme="majorBidi" w:hAnsiTheme="majorBidi" w:cstheme="majorBidi"/>
          <w:sz w:val="24"/>
          <w:szCs w:val="24"/>
          <w:rtl/>
        </w:rPr>
        <w:t xml:space="preserve"> ﻤﺩﺭﺴﺎ ﺘﻡ ﺍﺨﺘﻴﺎﺭﻫﻡ ﺒﺎﻟﻁﺭﻴﻘﺔ ﺍﻟﻌﺸﻭﺍﺌﻴﺔ. </w:t>
      </w:r>
    </w:p>
    <w:p w:rsidR="00776A51" w:rsidRPr="003502FA" w:rsidRDefault="00776A51" w:rsidP="003502FA">
      <w:pPr>
        <w:widowControl w:val="0"/>
        <w:spacing w:before="20" w:after="0" w:line="360" w:lineRule="auto"/>
        <w:ind w:left="312"/>
        <w:rPr>
          <w:rFonts w:asciiTheme="majorBidi" w:hAnsiTheme="majorBidi" w:cstheme="majorBidi"/>
          <w:sz w:val="24"/>
          <w:szCs w:val="24"/>
          <w:rtl/>
        </w:rPr>
      </w:pPr>
      <w:r w:rsidRPr="003502FA">
        <w:rPr>
          <w:rFonts w:asciiTheme="majorBidi" w:hAnsiTheme="majorBidi" w:cstheme="majorBidi"/>
          <w:sz w:val="24"/>
          <w:szCs w:val="24"/>
          <w:rtl/>
        </w:rPr>
        <w:t xml:space="preserve">ﻭﻟﺘﺤﻘﻴﻕ ﻫﺩﻑ ﺍﻟﺒﺤﺙ ﺍﻋﺩ ﺍﻟﺒﺎﺤﺙ ﺍﺴﺘﺒﺎﻨﺔ </w:t>
      </w:r>
      <w:r w:rsidR="00F221A4" w:rsidRPr="003502FA">
        <w:rPr>
          <w:rFonts w:asciiTheme="majorBidi" w:hAnsiTheme="majorBidi" w:cstheme="majorBidi"/>
          <w:sz w:val="24"/>
          <w:szCs w:val="24"/>
          <w:rtl/>
        </w:rPr>
        <w:t>و</w:t>
      </w:r>
      <w:r w:rsidRPr="003502FA">
        <w:rPr>
          <w:rFonts w:asciiTheme="majorBidi" w:hAnsiTheme="majorBidi" w:cstheme="majorBidi"/>
          <w:sz w:val="24"/>
          <w:szCs w:val="24"/>
          <w:rtl/>
        </w:rPr>
        <w:t xml:space="preserve">ﻜﺎﻨﺕ ﺍﻟﻨﺘﻴﺠﺔ ﻜﺎﻷﺘﻲ: </w:t>
      </w:r>
    </w:p>
    <w:p w:rsidR="00E84B16" w:rsidRPr="003502FA" w:rsidRDefault="00F221A4" w:rsidP="003502FA">
      <w:pPr>
        <w:widowControl w:val="0"/>
        <w:spacing w:before="20" w:after="0" w:line="360" w:lineRule="auto"/>
        <w:ind w:left="312"/>
        <w:rPr>
          <w:rFonts w:asciiTheme="majorBidi" w:hAnsiTheme="majorBidi" w:cstheme="majorBidi"/>
          <w:sz w:val="24"/>
          <w:szCs w:val="24"/>
          <w:rtl/>
        </w:rPr>
      </w:pPr>
      <w:r w:rsidRPr="003502FA">
        <w:rPr>
          <w:rFonts w:asciiTheme="majorBidi" w:hAnsiTheme="majorBidi" w:cstheme="majorBidi"/>
          <w:sz w:val="24"/>
          <w:szCs w:val="24"/>
          <w:rtl/>
        </w:rPr>
        <w:t xml:space="preserve">  </w:t>
      </w:r>
      <w:r w:rsidR="003502FA">
        <w:rPr>
          <w:rFonts w:asciiTheme="majorBidi" w:hAnsiTheme="majorBidi" w:cstheme="majorBidi" w:hint="cs"/>
          <w:sz w:val="24"/>
          <w:szCs w:val="24"/>
          <w:rtl/>
        </w:rPr>
        <w:t xml:space="preserve">  </w:t>
      </w:r>
      <w:r w:rsidRPr="003502FA">
        <w:rPr>
          <w:rFonts w:asciiTheme="majorBidi" w:hAnsiTheme="majorBidi" w:cstheme="majorBidi"/>
          <w:sz w:val="24"/>
          <w:szCs w:val="24"/>
          <w:rtl/>
        </w:rPr>
        <w:t xml:space="preserve">  </w:t>
      </w:r>
      <w:r w:rsidR="00776A51" w:rsidRPr="003502FA">
        <w:rPr>
          <w:rFonts w:asciiTheme="majorBidi" w:hAnsiTheme="majorBidi" w:cstheme="majorBidi"/>
          <w:sz w:val="24"/>
          <w:szCs w:val="24"/>
          <w:rtl/>
        </w:rPr>
        <w:t>ﺇﻥ ﺍﻟﻤﻌﻭﻗﺎﺕ ﺍﻟﺘﻲ ﺘﺘﺼل ﺒﺎﻟﺘﻨﻅﻴﻡ ﺍﻟﻤﺩﺭﺴﻲ ﻜﺎﻨﺕ ﺍﻷﻜﺜﺭ ﺘﺄﺜﻴﺭﺍ ﻓﻲ ﻋﺯﻭﻑ ﻤﺩﺭﺴﻲ ﻤﺎﺩﺓ ﺍﻟﻠﻐﺔ ﺍﻟﻌﺭﺒﻴﺔ ﻓﻲ ﺍﻟﻤﺭﺤﻠﺔ ﺍﻹﻋﺩﺍﺩﻴﺔ ﻋﻥ ﺍﺴﺘﺨﺩﺍﻡ ﻁﺭﺍﺌﻕ ﺍﻟﺘﺩﺭﻴﺱ ﺍﻟﺤﺩﻴﺜﺔ ﻴﻠﻴﻬﺎ ﻓﻲ ﺍﻷﻫﻤﻴﺔ ﺍﻟﻤﻌﻭﻗﺎﺕ ﺍﻟﻤﺘﺼﻠﺔ ﺒﺎﻟﻤﺩﺭﺱ ﺜﻡ ﺍﻟﻤﻌﻭﻗﺎﺕ ﺍﻟﻤﺘﺼﻠﺔ ﺒﻁﺒﻴﻌﺔ ﻁﺭﺍﺌﻕ ﺍﻟﺘﺩﺭﻴﺱ ﺍﻟﺤﺩﻴﺜﺔ ﻭﺃﺨﻴﺭﺍ ﺍﻟﻤﻌﻭﻗﺎﺕ ﺍﻟﻤﺘﺼﻠﺔ ﺒﺎﻟﻤﻨﺎﻫﺞ ﻭﺍﻟﻤﺘﻌﻠﻡ.</w:t>
      </w:r>
    </w:p>
    <w:p w:rsidR="00776A51" w:rsidRPr="003502FA" w:rsidRDefault="00E84B16" w:rsidP="003502FA">
      <w:pPr>
        <w:widowControl w:val="0"/>
        <w:spacing w:before="20" w:after="0" w:line="360" w:lineRule="auto"/>
        <w:ind w:left="312"/>
        <w:jc w:val="center"/>
        <w:rPr>
          <w:rFonts w:asciiTheme="majorBidi" w:hAnsiTheme="majorBidi" w:cstheme="majorBidi"/>
          <w:b/>
          <w:bCs/>
          <w:sz w:val="24"/>
          <w:szCs w:val="24"/>
          <w:rtl/>
        </w:rPr>
      </w:pPr>
      <w:r w:rsidRPr="003502FA">
        <w:rPr>
          <w:rFonts w:asciiTheme="majorBidi" w:hAnsiTheme="majorBidi" w:cstheme="majorBidi"/>
          <w:b/>
          <w:bCs/>
          <w:sz w:val="24"/>
          <w:szCs w:val="24"/>
          <w:rtl/>
        </w:rPr>
        <w:t>منهجية الدراسة:</w:t>
      </w:r>
    </w:p>
    <w:p w:rsidR="005E4818" w:rsidRPr="003502FA" w:rsidRDefault="00E84B16" w:rsidP="003502FA">
      <w:pPr>
        <w:pStyle w:val="a7"/>
        <w:spacing w:line="360" w:lineRule="auto"/>
        <w:jc w:val="both"/>
        <w:rPr>
          <w:rFonts w:asciiTheme="majorBidi" w:hAnsiTheme="majorBidi" w:cstheme="majorBidi"/>
          <w:sz w:val="24"/>
          <w:szCs w:val="24"/>
          <w:rtl/>
        </w:rPr>
      </w:pPr>
      <w:r w:rsidRPr="003502FA">
        <w:rPr>
          <w:rFonts w:asciiTheme="majorBidi" w:hAnsiTheme="majorBidi" w:cstheme="majorBidi"/>
          <w:sz w:val="24"/>
          <w:szCs w:val="24"/>
          <w:rtl/>
        </w:rPr>
        <w:t>اعتمدت الدراسة الحالية المنهج الوصفى التحليلى لمناسبته لتحقيق اهداف الدراسة ، كما تكو</w:t>
      </w:r>
      <w:r w:rsidR="00C36E05" w:rsidRPr="003502FA">
        <w:rPr>
          <w:rFonts w:asciiTheme="majorBidi" w:hAnsiTheme="majorBidi" w:cstheme="majorBidi"/>
          <w:sz w:val="24"/>
          <w:szCs w:val="24"/>
          <w:rtl/>
        </w:rPr>
        <w:t>ن</w:t>
      </w:r>
      <w:r w:rsidRPr="003502FA">
        <w:rPr>
          <w:rFonts w:asciiTheme="majorBidi" w:hAnsiTheme="majorBidi" w:cstheme="majorBidi"/>
          <w:sz w:val="24"/>
          <w:szCs w:val="24"/>
          <w:rtl/>
        </w:rPr>
        <w:t xml:space="preserve"> </w:t>
      </w:r>
      <w:r w:rsidR="00C36E05" w:rsidRPr="003502FA">
        <w:rPr>
          <w:rFonts w:asciiTheme="majorBidi" w:hAnsiTheme="majorBidi" w:cstheme="majorBidi"/>
          <w:sz w:val="24"/>
          <w:szCs w:val="24"/>
          <w:rtl/>
        </w:rPr>
        <w:t xml:space="preserve">مجتمع الدراسة </w:t>
      </w:r>
      <w:r w:rsidRPr="003502FA">
        <w:rPr>
          <w:rFonts w:asciiTheme="majorBidi" w:hAnsiTheme="majorBidi" w:cstheme="majorBidi"/>
          <w:sz w:val="24"/>
          <w:szCs w:val="24"/>
          <w:rtl/>
        </w:rPr>
        <w:t xml:space="preserve"> من</w:t>
      </w:r>
      <w:r w:rsidR="00C36E05" w:rsidRPr="003502FA">
        <w:rPr>
          <w:rFonts w:asciiTheme="majorBidi" w:hAnsiTheme="majorBidi" w:cstheme="majorBidi"/>
          <w:sz w:val="24"/>
          <w:szCs w:val="24"/>
          <w:rtl/>
        </w:rPr>
        <w:t xml:space="preserve"> جميع</w:t>
      </w:r>
      <w:r w:rsidRPr="003502FA">
        <w:rPr>
          <w:rFonts w:asciiTheme="majorBidi" w:hAnsiTheme="majorBidi" w:cstheme="majorBidi"/>
          <w:sz w:val="24"/>
          <w:szCs w:val="24"/>
          <w:rtl/>
        </w:rPr>
        <w:t xml:space="preserve"> اعضاء هيئة التدريس الجامعى بكلية الاداب والعلوم الابيار</w:t>
      </w:r>
      <w:r w:rsidR="00C36E05" w:rsidRPr="003502FA">
        <w:rPr>
          <w:rFonts w:asciiTheme="majorBidi" w:hAnsiTheme="majorBidi" w:cstheme="majorBidi"/>
          <w:sz w:val="24"/>
          <w:szCs w:val="24"/>
          <w:rtl/>
        </w:rPr>
        <w:t xml:space="preserve"> والبالغ عددهم (115)</w:t>
      </w:r>
      <w:r w:rsidRPr="003502FA">
        <w:rPr>
          <w:rFonts w:asciiTheme="majorBidi" w:hAnsiTheme="majorBidi" w:cstheme="majorBidi"/>
          <w:sz w:val="24"/>
          <w:szCs w:val="24"/>
          <w:rtl/>
        </w:rPr>
        <w:t xml:space="preserve"> ، </w:t>
      </w:r>
      <w:r w:rsidR="00C36E05" w:rsidRPr="003502FA">
        <w:rPr>
          <w:rFonts w:asciiTheme="majorBidi" w:hAnsiTheme="majorBidi" w:cstheme="majorBidi"/>
          <w:sz w:val="24"/>
          <w:szCs w:val="24"/>
          <w:rtl/>
        </w:rPr>
        <w:t xml:space="preserve"> واختيرت منهم عينة عشرائية بلغت حوالى (30) </w:t>
      </w:r>
      <w:r w:rsidRPr="003502FA">
        <w:rPr>
          <w:rFonts w:asciiTheme="majorBidi" w:hAnsiTheme="majorBidi" w:cstheme="majorBidi"/>
          <w:sz w:val="24"/>
          <w:szCs w:val="24"/>
          <w:rtl/>
        </w:rPr>
        <w:t>وتم بناء اداة الدراسة بالرجوع الى الدراسات السابقة وعن طريق توجيه سؤال مفتوح لاعضاء هيئة التدريس والمسئولين لعرض مجموعة من الصعوبات وتم اجراء صدق المحكمين للاداة والثبات عن طريق معادلة الفا كرونباخ وحصلت الاداة على ثبات (84.) وتم استخدام الاساليب الاحصائية المناسبة لتحليل نتائج الدراسة من متوسطات حسابية وانحراف معيارى وتكرارات ورتب.</w:t>
      </w:r>
    </w:p>
    <w:p w:rsidR="00321C43" w:rsidRPr="003502FA" w:rsidRDefault="00321C43" w:rsidP="003502FA">
      <w:pPr>
        <w:pStyle w:val="a7"/>
        <w:spacing w:line="360" w:lineRule="auto"/>
        <w:rPr>
          <w:rFonts w:asciiTheme="majorBidi" w:hAnsiTheme="majorBidi" w:cstheme="majorBidi"/>
          <w:b/>
          <w:bCs/>
          <w:sz w:val="24"/>
          <w:szCs w:val="24"/>
          <w:rtl/>
        </w:rPr>
      </w:pPr>
    </w:p>
    <w:p w:rsidR="00321C43" w:rsidRPr="003502FA" w:rsidRDefault="00321C43" w:rsidP="003502FA">
      <w:pPr>
        <w:pStyle w:val="a7"/>
        <w:spacing w:line="360" w:lineRule="auto"/>
        <w:rPr>
          <w:rFonts w:asciiTheme="majorBidi" w:hAnsiTheme="majorBidi" w:cstheme="majorBidi"/>
          <w:b/>
          <w:bCs/>
          <w:sz w:val="24"/>
          <w:szCs w:val="24"/>
          <w:rtl/>
        </w:rPr>
      </w:pPr>
    </w:p>
    <w:p w:rsidR="00620B29" w:rsidRPr="003502FA" w:rsidRDefault="000D3B8B" w:rsidP="003502FA">
      <w:pPr>
        <w:pStyle w:val="a7"/>
        <w:spacing w:line="360" w:lineRule="auto"/>
        <w:rPr>
          <w:rFonts w:asciiTheme="majorBidi" w:hAnsiTheme="majorBidi" w:cstheme="majorBidi"/>
          <w:sz w:val="24"/>
          <w:szCs w:val="24"/>
          <w:rtl/>
        </w:rPr>
      </w:pPr>
      <w:r w:rsidRPr="003502FA">
        <w:rPr>
          <w:rFonts w:asciiTheme="majorBidi" w:hAnsiTheme="majorBidi" w:cstheme="majorBidi"/>
          <w:b/>
          <w:bCs/>
          <w:sz w:val="24"/>
          <w:szCs w:val="24"/>
          <w:rtl/>
        </w:rPr>
        <w:lastRenderedPageBreak/>
        <w:t>عرض نتائج الدراسة:</w:t>
      </w:r>
      <w:r w:rsidR="00620B29" w:rsidRPr="003502FA">
        <w:rPr>
          <w:rFonts w:asciiTheme="majorBidi" w:hAnsiTheme="majorBidi" w:cstheme="majorBidi"/>
          <w:b/>
          <w:bCs/>
          <w:sz w:val="24"/>
          <w:szCs w:val="24"/>
          <w:rtl/>
        </w:rPr>
        <w:t>عرض النتائج المتعلقة بالتساؤل الاول للدراسة</w:t>
      </w:r>
      <w:r w:rsidR="00620B29" w:rsidRPr="003502FA">
        <w:rPr>
          <w:rFonts w:asciiTheme="majorBidi" w:hAnsiTheme="majorBidi" w:cstheme="majorBidi"/>
          <w:sz w:val="24"/>
          <w:szCs w:val="24"/>
          <w:rtl/>
        </w:rPr>
        <w:t xml:space="preserve"> </w:t>
      </w:r>
    </w:p>
    <w:p w:rsidR="00620B29" w:rsidRPr="003502FA" w:rsidRDefault="00620B29" w:rsidP="003502FA">
      <w:pPr>
        <w:pStyle w:val="a7"/>
        <w:spacing w:line="360" w:lineRule="auto"/>
        <w:rPr>
          <w:rFonts w:asciiTheme="majorBidi" w:hAnsiTheme="majorBidi" w:cstheme="majorBidi"/>
          <w:sz w:val="24"/>
          <w:szCs w:val="24"/>
          <w:rtl/>
        </w:rPr>
      </w:pPr>
      <w:r w:rsidRPr="003502FA">
        <w:rPr>
          <w:rFonts w:asciiTheme="majorBidi" w:hAnsiTheme="majorBidi" w:cstheme="majorBidi"/>
          <w:sz w:val="24"/>
          <w:szCs w:val="24"/>
          <w:rtl/>
        </w:rPr>
        <w:t>س1 ما هى الصعوبات التى تواجه تطبيق استراتيجيات التدريس الحديثة فى التعليم الاسلامى بجامعة بنغازى ؟</w:t>
      </w:r>
      <w:r w:rsidR="004823AE" w:rsidRPr="003502FA">
        <w:rPr>
          <w:rFonts w:asciiTheme="majorBidi" w:hAnsiTheme="majorBidi" w:cstheme="majorBidi"/>
          <w:sz w:val="24"/>
          <w:szCs w:val="24"/>
          <w:rtl/>
        </w:rPr>
        <w:t xml:space="preserve"> للاجابة على هذا التساؤل تم اعتماد الاساليب الاحصائية من متوسطات حسابية</w:t>
      </w:r>
    </w:p>
    <w:p w:rsidR="000D3B8B" w:rsidRPr="003502FA" w:rsidRDefault="007C7B64" w:rsidP="003502FA">
      <w:pPr>
        <w:pStyle w:val="a7"/>
        <w:spacing w:line="360" w:lineRule="auto"/>
        <w:jc w:val="both"/>
        <w:rPr>
          <w:rFonts w:asciiTheme="majorBidi" w:hAnsiTheme="majorBidi" w:cstheme="majorBidi"/>
          <w:sz w:val="24"/>
          <w:szCs w:val="24"/>
          <w:rtl/>
        </w:rPr>
      </w:pPr>
      <w:r w:rsidRPr="003502FA">
        <w:rPr>
          <w:rFonts w:asciiTheme="majorBidi" w:hAnsiTheme="majorBidi" w:cstheme="majorBidi"/>
          <w:sz w:val="24"/>
          <w:szCs w:val="24"/>
          <w:rtl/>
        </w:rPr>
        <w:t>وانحرافات معيارية وتكرارات.</w:t>
      </w:r>
    </w:p>
    <w:tbl>
      <w:tblPr>
        <w:tblStyle w:val="a8"/>
        <w:bidiVisual/>
        <w:tblW w:w="0" w:type="auto"/>
        <w:tblLook w:val="04A0"/>
      </w:tblPr>
      <w:tblGrid>
        <w:gridCol w:w="3959"/>
        <w:gridCol w:w="1708"/>
        <w:gridCol w:w="1893"/>
        <w:gridCol w:w="1682"/>
      </w:tblGrid>
      <w:tr w:rsidR="00D1232A" w:rsidRPr="003502FA" w:rsidTr="00D1232A">
        <w:tc>
          <w:tcPr>
            <w:tcW w:w="39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1232A" w:rsidRPr="003502FA" w:rsidRDefault="00D1232A" w:rsidP="003502FA">
            <w:pPr>
              <w:spacing w:line="360" w:lineRule="auto"/>
              <w:jc w:val="center"/>
              <w:rPr>
                <w:rFonts w:asciiTheme="majorBidi" w:hAnsiTheme="majorBidi" w:cstheme="majorBidi"/>
                <w:sz w:val="24"/>
                <w:szCs w:val="24"/>
                <w:rtl/>
              </w:rPr>
            </w:pPr>
            <w:r w:rsidRPr="003502FA">
              <w:rPr>
                <w:rFonts w:asciiTheme="majorBidi" w:hAnsiTheme="majorBidi" w:cstheme="majorBidi"/>
                <w:sz w:val="24"/>
                <w:szCs w:val="24"/>
                <w:rtl/>
              </w:rPr>
              <w:t xml:space="preserve">الفقرات </w:t>
            </w:r>
          </w:p>
        </w:tc>
        <w:tc>
          <w:tcPr>
            <w:tcW w:w="17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1232A" w:rsidRPr="003502FA" w:rsidRDefault="00D1232A" w:rsidP="003502FA">
            <w:pPr>
              <w:spacing w:line="360" w:lineRule="auto"/>
              <w:jc w:val="center"/>
              <w:rPr>
                <w:rFonts w:asciiTheme="majorBidi" w:hAnsiTheme="majorBidi" w:cstheme="majorBidi"/>
                <w:sz w:val="24"/>
                <w:szCs w:val="24"/>
                <w:rtl/>
              </w:rPr>
            </w:pPr>
            <w:r w:rsidRPr="003502FA">
              <w:rPr>
                <w:rFonts w:asciiTheme="majorBidi" w:hAnsiTheme="majorBidi" w:cstheme="majorBidi"/>
                <w:sz w:val="24"/>
                <w:szCs w:val="24"/>
                <w:rtl/>
              </w:rPr>
              <w:t>ال</w:t>
            </w:r>
            <w:r w:rsidR="0004333E" w:rsidRPr="003502FA">
              <w:rPr>
                <w:rFonts w:asciiTheme="majorBidi" w:hAnsiTheme="majorBidi" w:cstheme="majorBidi"/>
                <w:sz w:val="24"/>
                <w:szCs w:val="24"/>
                <w:rtl/>
              </w:rPr>
              <w:t>ت</w:t>
            </w:r>
            <w:r w:rsidRPr="003502FA">
              <w:rPr>
                <w:rFonts w:asciiTheme="majorBidi" w:hAnsiTheme="majorBidi" w:cstheme="majorBidi"/>
                <w:sz w:val="24"/>
                <w:szCs w:val="24"/>
                <w:rtl/>
              </w:rPr>
              <w:t>رت</w:t>
            </w:r>
            <w:r w:rsidR="0004333E" w:rsidRPr="003502FA">
              <w:rPr>
                <w:rFonts w:asciiTheme="majorBidi" w:hAnsiTheme="majorBidi" w:cstheme="majorBidi"/>
                <w:sz w:val="24"/>
                <w:szCs w:val="24"/>
                <w:rtl/>
              </w:rPr>
              <w:t>ي</w:t>
            </w:r>
            <w:r w:rsidRPr="003502FA">
              <w:rPr>
                <w:rFonts w:asciiTheme="majorBidi" w:hAnsiTheme="majorBidi" w:cstheme="majorBidi"/>
                <w:sz w:val="24"/>
                <w:szCs w:val="24"/>
                <w:rtl/>
              </w:rPr>
              <w:t>ب</w:t>
            </w:r>
          </w:p>
        </w:tc>
        <w:tc>
          <w:tcPr>
            <w:tcW w:w="18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1232A" w:rsidRPr="003502FA" w:rsidRDefault="00D1232A" w:rsidP="003502FA">
            <w:pPr>
              <w:spacing w:line="360" w:lineRule="auto"/>
              <w:jc w:val="center"/>
              <w:rPr>
                <w:rFonts w:asciiTheme="majorBidi" w:hAnsiTheme="majorBidi" w:cstheme="majorBidi"/>
                <w:sz w:val="24"/>
                <w:szCs w:val="24"/>
              </w:rPr>
            </w:pPr>
            <w:r w:rsidRPr="003502FA">
              <w:rPr>
                <w:rFonts w:asciiTheme="majorBidi" w:hAnsiTheme="majorBidi" w:cstheme="majorBidi"/>
                <w:sz w:val="24"/>
                <w:szCs w:val="24"/>
                <w:rtl/>
              </w:rPr>
              <w:t xml:space="preserve">المتوسط الحسابي </w:t>
            </w:r>
          </w:p>
        </w:tc>
        <w:tc>
          <w:tcPr>
            <w:tcW w:w="168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1232A" w:rsidRPr="003502FA" w:rsidRDefault="00D1232A" w:rsidP="003502FA">
            <w:pPr>
              <w:spacing w:line="360" w:lineRule="auto"/>
              <w:jc w:val="center"/>
              <w:rPr>
                <w:rFonts w:asciiTheme="majorBidi" w:hAnsiTheme="majorBidi" w:cstheme="majorBidi"/>
                <w:sz w:val="24"/>
                <w:szCs w:val="24"/>
              </w:rPr>
            </w:pPr>
            <w:r w:rsidRPr="003502FA">
              <w:rPr>
                <w:rFonts w:asciiTheme="majorBidi" w:hAnsiTheme="majorBidi" w:cstheme="majorBidi"/>
                <w:sz w:val="24"/>
                <w:szCs w:val="24"/>
                <w:rtl/>
              </w:rPr>
              <w:t xml:space="preserve">الانحراف المعيارى </w:t>
            </w:r>
          </w:p>
        </w:tc>
      </w:tr>
      <w:tr w:rsidR="00D1232A" w:rsidRPr="003502FA" w:rsidTr="00D1232A">
        <w:tc>
          <w:tcPr>
            <w:tcW w:w="39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1232A" w:rsidRPr="003502FA" w:rsidRDefault="00D1232A" w:rsidP="003502FA">
            <w:pPr>
              <w:spacing w:line="360" w:lineRule="auto"/>
              <w:rPr>
                <w:rFonts w:asciiTheme="majorBidi" w:hAnsiTheme="majorBidi" w:cstheme="majorBidi"/>
                <w:sz w:val="24"/>
                <w:szCs w:val="24"/>
              </w:rPr>
            </w:pPr>
            <w:r w:rsidRPr="003502FA">
              <w:rPr>
                <w:rFonts w:asciiTheme="majorBidi" w:hAnsiTheme="majorBidi" w:cstheme="majorBidi"/>
                <w:sz w:val="24"/>
                <w:szCs w:val="24"/>
                <w:rtl/>
              </w:rPr>
              <w:t>1-ضعف تشجيع الجامعة لأعضاء هيئة التدريس  للمشاركة فى المؤتمرات والندوات العلمية .</w:t>
            </w:r>
          </w:p>
        </w:tc>
        <w:tc>
          <w:tcPr>
            <w:tcW w:w="17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1232A" w:rsidRPr="003502FA" w:rsidRDefault="0004333E" w:rsidP="003502FA">
            <w:pPr>
              <w:spacing w:line="360" w:lineRule="auto"/>
              <w:jc w:val="center"/>
              <w:rPr>
                <w:rFonts w:asciiTheme="majorBidi" w:hAnsiTheme="majorBidi" w:cstheme="majorBidi"/>
                <w:sz w:val="24"/>
                <w:szCs w:val="24"/>
              </w:rPr>
            </w:pPr>
            <w:r w:rsidRPr="003502FA">
              <w:rPr>
                <w:rFonts w:asciiTheme="majorBidi" w:hAnsiTheme="majorBidi" w:cstheme="majorBidi"/>
                <w:sz w:val="24"/>
                <w:szCs w:val="24"/>
                <w:rtl/>
              </w:rPr>
              <w:t>الرابع عشر</w:t>
            </w:r>
          </w:p>
        </w:tc>
        <w:tc>
          <w:tcPr>
            <w:tcW w:w="18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1232A" w:rsidRPr="003502FA" w:rsidRDefault="00620B29" w:rsidP="003502FA">
            <w:pPr>
              <w:spacing w:line="360" w:lineRule="auto"/>
              <w:jc w:val="center"/>
              <w:rPr>
                <w:rFonts w:asciiTheme="majorBidi" w:hAnsiTheme="majorBidi" w:cstheme="majorBidi"/>
                <w:sz w:val="24"/>
                <w:szCs w:val="24"/>
              </w:rPr>
            </w:pPr>
            <w:r w:rsidRPr="003502FA">
              <w:rPr>
                <w:rFonts w:asciiTheme="majorBidi" w:hAnsiTheme="majorBidi" w:cstheme="majorBidi"/>
                <w:sz w:val="24"/>
                <w:szCs w:val="24"/>
                <w:rtl/>
              </w:rPr>
              <w:t>3.42</w:t>
            </w:r>
          </w:p>
        </w:tc>
        <w:tc>
          <w:tcPr>
            <w:tcW w:w="168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1232A" w:rsidRPr="003502FA" w:rsidRDefault="00620B29" w:rsidP="003502FA">
            <w:pPr>
              <w:spacing w:line="360" w:lineRule="auto"/>
              <w:jc w:val="center"/>
              <w:rPr>
                <w:rFonts w:asciiTheme="majorBidi" w:hAnsiTheme="majorBidi" w:cstheme="majorBidi"/>
                <w:sz w:val="24"/>
                <w:szCs w:val="24"/>
              </w:rPr>
            </w:pPr>
            <w:r w:rsidRPr="003502FA">
              <w:rPr>
                <w:rFonts w:asciiTheme="majorBidi" w:hAnsiTheme="majorBidi" w:cstheme="majorBidi"/>
                <w:sz w:val="24"/>
                <w:szCs w:val="24"/>
                <w:rtl/>
              </w:rPr>
              <w:t>95.</w:t>
            </w:r>
          </w:p>
        </w:tc>
      </w:tr>
      <w:tr w:rsidR="00D1232A" w:rsidRPr="003502FA" w:rsidTr="00D1232A">
        <w:tc>
          <w:tcPr>
            <w:tcW w:w="39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1232A" w:rsidRPr="003502FA" w:rsidRDefault="00D1232A" w:rsidP="003502FA">
            <w:pPr>
              <w:spacing w:line="360" w:lineRule="auto"/>
              <w:jc w:val="both"/>
              <w:rPr>
                <w:rFonts w:asciiTheme="majorBidi" w:hAnsiTheme="majorBidi" w:cstheme="majorBidi"/>
                <w:sz w:val="24"/>
                <w:szCs w:val="24"/>
              </w:rPr>
            </w:pPr>
            <w:r w:rsidRPr="003502FA">
              <w:rPr>
                <w:rFonts w:asciiTheme="majorBidi" w:hAnsiTheme="majorBidi" w:cstheme="majorBidi"/>
                <w:sz w:val="24"/>
                <w:szCs w:val="24"/>
                <w:rtl/>
              </w:rPr>
              <w:t>2-ضعف البني التحتية بالجامعة وضعف تجهيز القاعات الددراسية .</w:t>
            </w:r>
          </w:p>
        </w:tc>
        <w:tc>
          <w:tcPr>
            <w:tcW w:w="17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1232A" w:rsidRPr="003502FA" w:rsidRDefault="0004333E" w:rsidP="003502FA">
            <w:pPr>
              <w:spacing w:line="360" w:lineRule="auto"/>
              <w:jc w:val="center"/>
              <w:rPr>
                <w:rFonts w:asciiTheme="majorBidi" w:hAnsiTheme="majorBidi" w:cstheme="majorBidi"/>
                <w:sz w:val="24"/>
                <w:szCs w:val="24"/>
              </w:rPr>
            </w:pPr>
            <w:r w:rsidRPr="003502FA">
              <w:rPr>
                <w:rFonts w:asciiTheme="majorBidi" w:hAnsiTheme="majorBidi" w:cstheme="majorBidi"/>
                <w:sz w:val="24"/>
                <w:szCs w:val="24"/>
                <w:rtl/>
              </w:rPr>
              <w:t>الثانى</w:t>
            </w:r>
          </w:p>
        </w:tc>
        <w:tc>
          <w:tcPr>
            <w:tcW w:w="18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1232A" w:rsidRPr="003502FA" w:rsidRDefault="00620B29" w:rsidP="003502FA">
            <w:pPr>
              <w:spacing w:line="360" w:lineRule="auto"/>
              <w:jc w:val="center"/>
              <w:rPr>
                <w:rFonts w:asciiTheme="majorBidi" w:hAnsiTheme="majorBidi" w:cstheme="majorBidi"/>
                <w:sz w:val="24"/>
                <w:szCs w:val="24"/>
              </w:rPr>
            </w:pPr>
            <w:r w:rsidRPr="003502FA">
              <w:rPr>
                <w:rFonts w:asciiTheme="majorBidi" w:hAnsiTheme="majorBidi" w:cstheme="majorBidi"/>
                <w:sz w:val="24"/>
                <w:szCs w:val="24"/>
                <w:rtl/>
              </w:rPr>
              <w:t>4.41</w:t>
            </w:r>
          </w:p>
        </w:tc>
        <w:tc>
          <w:tcPr>
            <w:tcW w:w="168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1232A" w:rsidRPr="003502FA" w:rsidRDefault="00620B29" w:rsidP="003502FA">
            <w:pPr>
              <w:spacing w:line="360" w:lineRule="auto"/>
              <w:jc w:val="center"/>
              <w:rPr>
                <w:rFonts w:asciiTheme="majorBidi" w:hAnsiTheme="majorBidi" w:cstheme="majorBidi"/>
                <w:sz w:val="24"/>
                <w:szCs w:val="24"/>
              </w:rPr>
            </w:pPr>
            <w:r w:rsidRPr="003502FA">
              <w:rPr>
                <w:rFonts w:asciiTheme="majorBidi" w:hAnsiTheme="majorBidi" w:cstheme="majorBidi"/>
                <w:sz w:val="24"/>
                <w:szCs w:val="24"/>
                <w:rtl/>
              </w:rPr>
              <w:t>84.</w:t>
            </w:r>
          </w:p>
        </w:tc>
      </w:tr>
      <w:tr w:rsidR="00D1232A" w:rsidRPr="003502FA" w:rsidTr="00D1232A">
        <w:tc>
          <w:tcPr>
            <w:tcW w:w="39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1232A" w:rsidRPr="003502FA" w:rsidRDefault="00D1232A" w:rsidP="003502FA">
            <w:pPr>
              <w:spacing w:line="360" w:lineRule="auto"/>
              <w:rPr>
                <w:rFonts w:asciiTheme="majorBidi" w:hAnsiTheme="majorBidi" w:cstheme="majorBidi"/>
                <w:sz w:val="24"/>
                <w:szCs w:val="24"/>
              </w:rPr>
            </w:pPr>
            <w:r w:rsidRPr="003502FA">
              <w:rPr>
                <w:rFonts w:asciiTheme="majorBidi" w:hAnsiTheme="majorBidi" w:cstheme="majorBidi"/>
                <w:sz w:val="24"/>
                <w:szCs w:val="24"/>
                <w:rtl/>
              </w:rPr>
              <w:t>3-ضعف مناسبة كفايات اعضاء هيئة التدريس مع مسئولياتهم العلمية .</w:t>
            </w:r>
          </w:p>
        </w:tc>
        <w:tc>
          <w:tcPr>
            <w:tcW w:w="17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1232A" w:rsidRPr="003502FA" w:rsidRDefault="0004333E" w:rsidP="003502FA">
            <w:pPr>
              <w:spacing w:line="360" w:lineRule="auto"/>
              <w:jc w:val="center"/>
              <w:rPr>
                <w:rFonts w:asciiTheme="majorBidi" w:hAnsiTheme="majorBidi" w:cstheme="majorBidi"/>
                <w:sz w:val="24"/>
                <w:szCs w:val="24"/>
              </w:rPr>
            </w:pPr>
            <w:r w:rsidRPr="003502FA">
              <w:rPr>
                <w:rFonts w:asciiTheme="majorBidi" w:hAnsiTheme="majorBidi" w:cstheme="majorBidi"/>
                <w:sz w:val="24"/>
                <w:szCs w:val="24"/>
                <w:rtl/>
              </w:rPr>
              <w:t>السادس عشر</w:t>
            </w:r>
          </w:p>
        </w:tc>
        <w:tc>
          <w:tcPr>
            <w:tcW w:w="18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1232A" w:rsidRPr="003502FA" w:rsidRDefault="000C69B3" w:rsidP="003502FA">
            <w:pPr>
              <w:spacing w:line="360" w:lineRule="auto"/>
              <w:jc w:val="center"/>
              <w:rPr>
                <w:rFonts w:asciiTheme="majorBidi" w:hAnsiTheme="majorBidi" w:cstheme="majorBidi"/>
                <w:sz w:val="24"/>
                <w:szCs w:val="24"/>
              </w:rPr>
            </w:pPr>
            <w:r w:rsidRPr="003502FA">
              <w:rPr>
                <w:rFonts w:asciiTheme="majorBidi" w:hAnsiTheme="majorBidi" w:cstheme="majorBidi"/>
                <w:sz w:val="24"/>
                <w:szCs w:val="24"/>
                <w:rtl/>
              </w:rPr>
              <w:t>3.12</w:t>
            </w:r>
          </w:p>
        </w:tc>
        <w:tc>
          <w:tcPr>
            <w:tcW w:w="168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1232A" w:rsidRPr="003502FA" w:rsidRDefault="000C69B3" w:rsidP="003502FA">
            <w:pPr>
              <w:spacing w:line="360" w:lineRule="auto"/>
              <w:jc w:val="center"/>
              <w:rPr>
                <w:rFonts w:asciiTheme="majorBidi" w:hAnsiTheme="majorBidi" w:cstheme="majorBidi"/>
                <w:sz w:val="24"/>
                <w:szCs w:val="24"/>
              </w:rPr>
            </w:pPr>
            <w:r w:rsidRPr="003502FA">
              <w:rPr>
                <w:rFonts w:asciiTheme="majorBidi" w:hAnsiTheme="majorBidi" w:cstheme="majorBidi"/>
                <w:sz w:val="24"/>
                <w:szCs w:val="24"/>
                <w:rtl/>
              </w:rPr>
              <w:t>1.20</w:t>
            </w:r>
          </w:p>
        </w:tc>
      </w:tr>
      <w:tr w:rsidR="00D1232A" w:rsidRPr="003502FA" w:rsidTr="00D1232A">
        <w:tc>
          <w:tcPr>
            <w:tcW w:w="39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1232A" w:rsidRPr="003502FA" w:rsidRDefault="00D1232A" w:rsidP="003502FA">
            <w:pPr>
              <w:spacing w:line="360" w:lineRule="auto"/>
              <w:rPr>
                <w:rFonts w:asciiTheme="majorBidi" w:hAnsiTheme="majorBidi" w:cstheme="majorBidi"/>
                <w:sz w:val="24"/>
                <w:szCs w:val="24"/>
              </w:rPr>
            </w:pPr>
            <w:r w:rsidRPr="003502FA">
              <w:rPr>
                <w:rFonts w:asciiTheme="majorBidi" w:hAnsiTheme="majorBidi" w:cstheme="majorBidi"/>
                <w:sz w:val="24"/>
                <w:szCs w:val="24"/>
                <w:rtl/>
              </w:rPr>
              <w:t xml:space="preserve">4-ضعف الإعداد العلمي والتأهيلى لأعضاء هيئة التدريس  بالجامعة . </w:t>
            </w:r>
          </w:p>
        </w:tc>
        <w:tc>
          <w:tcPr>
            <w:tcW w:w="17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1232A" w:rsidRPr="003502FA" w:rsidRDefault="0004333E" w:rsidP="003502FA">
            <w:pPr>
              <w:spacing w:line="360" w:lineRule="auto"/>
              <w:jc w:val="center"/>
              <w:rPr>
                <w:rFonts w:asciiTheme="majorBidi" w:hAnsiTheme="majorBidi" w:cstheme="majorBidi"/>
                <w:sz w:val="24"/>
                <w:szCs w:val="24"/>
              </w:rPr>
            </w:pPr>
            <w:r w:rsidRPr="003502FA">
              <w:rPr>
                <w:rFonts w:asciiTheme="majorBidi" w:hAnsiTheme="majorBidi" w:cstheme="majorBidi"/>
                <w:sz w:val="24"/>
                <w:szCs w:val="24"/>
                <w:rtl/>
              </w:rPr>
              <w:t>الثالث عشر</w:t>
            </w:r>
          </w:p>
        </w:tc>
        <w:tc>
          <w:tcPr>
            <w:tcW w:w="18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1232A" w:rsidRPr="003502FA" w:rsidRDefault="000C69B3" w:rsidP="003502FA">
            <w:pPr>
              <w:spacing w:line="360" w:lineRule="auto"/>
              <w:jc w:val="center"/>
              <w:rPr>
                <w:rFonts w:asciiTheme="majorBidi" w:hAnsiTheme="majorBidi" w:cstheme="majorBidi"/>
                <w:sz w:val="24"/>
                <w:szCs w:val="24"/>
              </w:rPr>
            </w:pPr>
            <w:r w:rsidRPr="003502FA">
              <w:rPr>
                <w:rFonts w:asciiTheme="majorBidi" w:hAnsiTheme="majorBidi" w:cstheme="majorBidi"/>
                <w:sz w:val="24"/>
                <w:szCs w:val="24"/>
                <w:rtl/>
              </w:rPr>
              <w:t>3.75</w:t>
            </w:r>
          </w:p>
        </w:tc>
        <w:tc>
          <w:tcPr>
            <w:tcW w:w="168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1232A" w:rsidRPr="003502FA" w:rsidRDefault="000C69B3" w:rsidP="003502FA">
            <w:pPr>
              <w:spacing w:line="360" w:lineRule="auto"/>
              <w:jc w:val="center"/>
              <w:rPr>
                <w:rFonts w:asciiTheme="majorBidi" w:hAnsiTheme="majorBidi" w:cstheme="majorBidi"/>
                <w:sz w:val="24"/>
                <w:szCs w:val="24"/>
              </w:rPr>
            </w:pPr>
            <w:r w:rsidRPr="003502FA">
              <w:rPr>
                <w:rFonts w:asciiTheme="majorBidi" w:hAnsiTheme="majorBidi" w:cstheme="majorBidi"/>
                <w:sz w:val="24"/>
                <w:szCs w:val="24"/>
                <w:rtl/>
              </w:rPr>
              <w:t>49.</w:t>
            </w:r>
          </w:p>
        </w:tc>
      </w:tr>
      <w:tr w:rsidR="00D1232A" w:rsidRPr="003502FA" w:rsidTr="00D1232A">
        <w:tc>
          <w:tcPr>
            <w:tcW w:w="39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1232A" w:rsidRPr="003502FA" w:rsidRDefault="00D1232A" w:rsidP="003502FA">
            <w:pPr>
              <w:spacing w:line="360" w:lineRule="auto"/>
              <w:rPr>
                <w:rFonts w:asciiTheme="majorBidi" w:hAnsiTheme="majorBidi" w:cstheme="majorBidi"/>
                <w:sz w:val="24"/>
                <w:szCs w:val="24"/>
              </w:rPr>
            </w:pPr>
            <w:r w:rsidRPr="003502FA">
              <w:rPr>
                <w:rFonts w:asciiTheme="majorBidi" w:hAnsiTheme="majorBidi" w:cstheme="majorBidi"/>
                <w:sz w:val="24"/>
                <w:szCs w:val="24"/>
                <w:rtl/>
              </w:rPr>
              <w:t>5-عدم وجود دورات تدريبية  دورية بالجامعة لتدريب اعضاء هيئة التدريس  .</w:t>
            </w:r>
          </w:p>
        </w:tc>
        <w:tc>
          <w:tcPr>
            <w:tcW w:w="17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1232A" w:rsidRPr="003502FA" w:rsidRDefault="0004333E" w:rsidP="003502FA">
            <w:pPr>
              <w:spacing w:line="360" w:lineRule="auto"/>
              <w:jc w:val="center"/>
              <w:rPr>
                <w:rFonts w:asciiTheme="majorBidi" w:hAnsiTheme="majorBidi" w:cstheme="majorBidi"/>
                <w:sz w:val="24"/>
                <w:szCs w:val="24"/>
              </w:rPr>
            </w:pPr>
            <w:r w:rsidRPr="003502FA">
              <w:rPr>
                <w:rFonts w:asciiTheme="majorBidi" w:hAnsiTheme="majorBidi" w:cstheme="majorBidi"/>
                <w:sz w:val="24"/>
                <w:szCs w:val="24"/>
                <w:rtl/>
              </w:rPr>
              <w:t>الثالث</w:t>
            </w:r>
          </w:p>
        </w:tc>
        <w:tc>
          <w:tcPr>
            <w:tcW w:w="18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1232A" w:rsidRPr="003502FA" w:rsidRDefault="000C69B3" w:rsidP="003502FA">
            <w:pPr>
              <w:spacing w:line="360" w:lineRule="auto"/>
              <w:jc w:val="center"/>
              <w:rPr>
                <w:rFonts w:asciiTheme="majorBidi" w:hAnsiTheme="majorBidi" w:cstheme="majorBidi"/>
                <w:sz w:val="24"/>
                <w:szCs w:val="24"/>
              </w:rPr>
            </w:pPr>
            <w:r w:rsidRPr="003502FA">
              <w:rPr>
                <w:rFonts w:asciiTheme="majorBidi" w:hAnsiTheme="majorBidi" w:cstheme="majorBidi"/>
                <w:sz w:val="24"/>
                <w:szCs w:val="24"/>
                <w:rtl/>
              </w:rPr>
              <w:t>4.31</w:t>
            </w:r>
          </w:p>
        </w:tc>
        <w:tc>
          <w:tcPr>
            <w:tcW w:w="168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1232A" w:rsidRPr="003502FA" w:rsidRDefault="000C69B3" w:rsidP="003502FA">
            <w:pPr>
              <w:spacing w:line="360" w:lineRule="auto"/>
              <w:jc w:val="center"/>
              <w:rPr>
                <w:rFonts w:asciiTheme="majorBidi" w:hAnsiTheme="majorBidi" w:cstheme="majorBidi"/>
                <w:sz w:val="24"/>
                <w:szCs w:val="24"/>
              </w:rPr>
            </w:pPr>
            <w:r w:rsidRPr="003502FA">
              <w:rPr>
                <w:rFonts w:asciiTheme="majorBidi" w:hAnsiTheme="majorBidi" w:cstheme="majorBidi"/>
                <w:sz w:val="24"/>
                <w:szCs w:val="24"/>
                <w:rtl/>
              </w:rPr>
              <w:t>77.</w:t>
            </w:r>
          </w:p>
        </w:tc>
      </w:tr>
      <w:tr w:rsidR="00D1232A" w:rsidRPr="003502FA" w:rsidTr="00D1232A">
        <w:tc>
          <w:tcPr>
            <w:tcW w:w="39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1232A" w:rsidRPr="003502FA" w:rsidRDefault="00D1232A" w:rsidP="003502FA">
            <w:pPr>
              <w:spacing w:line="360" w:lineRule="auto"/>
              <w:rPr>
                <w:rFonts w:asciiTheme="majorBidi" w:hAnsiTheme="majorBidi" w:cstheme="majorBidi"/>
                <w:sz w:val="24"/>
                <w:szCs w:val="24"/>
              </w:rPr>
            </w:pPr>
            <w:r w:rsidRPr="003502FA">
              <w:rPr>
                <w:rFonts w:asciiTheme="majorBidi" w:hAnsiTheme="majorBidi" w:cstheme="majorBidi"/>
                <w:sz w:val="24"/>
                <w:szCs w:val="24"/>
                <w:rtl/>
              </w:rPr>
              <w:t xml:space="preserve">6- </w:t>
            </w:r>
            <w:r w:rsidR="000C69B3" w:rsidRPr="003502FA">
              <w:rPr>
                <w:rFonts w:asciiTheme="majorBidi" w:hAnsiTheme="majorBidi" w:cstheme="majorBidi"/>
                <w:sz w:val="24"/>
                <w:szCs w:val="24"/>
                <w:rtl/>
              </w:rPr>
              <w:t>ضيق الوقت المخصص لدراسة المواد الدراسية بالجامعة</w:t>
            </w:r>
            <w:r w:rsidRPr="003502FA">
              <w:rPr>
                <w:rFonts w:asciiTheme="majorBidi" w:hAnsiTheme="majorBidi" w:cstheme="majorBidi"/>
                <w:sz w:val="24"/>
                <w:szCs w:val="24"/>
                <w:rtl/>
              </w:rPr>
              <w:t xml:space="preserve"> .</w:t>
            </w:r>
          </w:p>
        </w:tc>
        <w:tc>
          <w:tcPr>
            <w:tcW w:w="17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1232A" w:rsidRPr="003502FA" w:rsidRDefault="0004333E" w:rsidP="003502FA">
            <w:pPr>
              <w:spacing w:line="360" w:lineRule="auto"/>
              <w:jc w:val="center"/>
              <w:rPr>
                <w:rFonts w:asciiTheme="majorBidi" w:hAnsiTheme="majorBidi" w:cstheme="majorBidi"/>
                <w:sz w:val="24"/>
                <w:szCs w:val="24"/>
              </w:rPr>
            </w:pPr>
            <w:r w:rsidRPr="003502FA">
              <w:rPr>
                <w:rFonts w:asciiTheme="majorBidi" w:hAnsiTheme="majorBidi" w:cstheme="majorBidi"/>
                <w:sz w:val="24"/>
                <w:szCs w:val="24"/>
                <w:rtl/>
              </w:rPr>
              <w:t>السابع</w:t>
            </w:r>
          </w:p>
        </w:tc>
        <w:tc>
          <w:tcPr>
            <w:tcW w:w="18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1232A" w:rsidRPr="003502FA" w:rsidRDefault="00E33A2D" w:rsidP="003502FA">
            <w:pPr>
              <w:spacing w:line="360" w:lineRule="auto"/>
              <w:jc w:val="center"/>
              <w:rPr>
                <w:rFonts w:asciiTheme="majorBidi" w:hAnsiTheme="majorBidi" w:cstheme="majorBidi"/>
                <w:sz w:val="24"/>
                <w:szCs w:val="24"/>
              </w:rPr>
            </w:pPr>
            <w:r w:rsidRPr="003502FA">
              <w:rPr>
                <w:rFonts w:asciiTheme="majorBidi" w:hAnsiTheme="majorBidi" w:cstheme="majorBidi"/>
                <w:sz w:val="24"/>
                <w:szCs w:val="24"/>
                <w:rtl/>
              </w:rPr>
              <w:t>4.9</w:t>
            </w:r>
          </w:p>
        </w:tc>
        <w:tc>
          <w:tcPr>
            <w:tcW w:w="168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1232A" w:rsidRPr="003502FA" w:rsidRDefault="00E33A2D" w:rsidP="003502FA">
            <w:pPr>
              <w:spacing w:line="360" w:lineRule="auto"/>
              <w:jc w:val="center"/>
              <w:rPr>
                <w:rFonts w:asciiTheme="majorBidi" w:hAnsiTheme="majorBidi" w:cstheme="majorBidi"/>
                <w:sz w:val="24"/>
                <w:szCs w:val="24"/>
              </w:rPr>
            </w:pPr>
            <w:r w:rsidRPr="003502FA">
              <w:rPr>
                <w:rFonts w:asciiTheme="majorBidi" w:hAnsiTheme="majorBidi" w:cstheme="majorBidi"/>
                <w:sz w:val="24"/>
                <w:szCs w:val="24"/>
                <w:rtl/>
              </w:rPr>
              <w:t>99.</w:t>
            </w:r>
          </w:p>
        </w:tc>
      </w:tr>
      <w:tr w:rsidR="00D1232A" w:rsidRPr="003502FA" w:rsidTr="00D1232A">
        <w:tc>
          <w:tcPr>
            <w:tcW w:w="39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1232A" w:rsidRPr="003502FA" w:rsidRDefault="00D1232A" w:rsidP="003502FA">
            <w:pPr>
              <w:spacing w:line="360" w:lineRule="auto"/>
              <w:rPr>
                <w:rFonts w:asciiTheme="majorBidi" w:hAnsiTheme="majorBidi" w:cstheme="majorBidi"/>
                <w:sz w:val="24"/>
                <w:szCs w:val="24"/>
              </w:rPr>
            </w:pPr>
            <w:r w:rsidRPr="003502FA">
              <w:rPr>
                <w:rFonts w:asciiTheme="majorBidi" w:hAnsiTheme="majorBidi" w:cstheme="majorBidi"/>
                <w:sz w:val="24"/>
                <w:szCs w:val="24"/>
                <w:rtl/>
              </w:rPr>
              <w:t>7-ضعف معرفة اعضاء هيئة التدريس باستراتيجيات التدريس الحديثة.</w:t>
            </w:r>
          </w:p>
        </w:tc>
        <w:tc>
          <w:tcPr>
            <w:tcW w:w="17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1232A" w:rsidRPr="003502FA" w:rsidRDefault="0004333E" w:rsidP="003502FA">
            <w:pPr>
              <w:spacing w:line="360" w:lineRule="auto"/>
              <w:jc w:val="center"/>
              <w:rPr>
                <w:rFonts w:asciiTheme="majorBidi" w:hAnsiTheme="majorBidi" w:cstheme="majorBidi"/>
                <w:sz w:val="24"/>
                <w:szCs w:val="24"/>
              </w:rPr>
            </w:pPr>
            <w:r w:rsidRPr="003502FA">
              <w:rPr>
                <w:rFonts w:asciiTheme="majorBidi" w:hAnsiTheme="majorBidi" w:cstheme="majorBidi"/>
                <w:sz w:val="24"/>
                <w:szCs w:val="24"/>
                <w:rtl/>
              </w:rPr>
              <w:t>الرابع</w:t>
            </w:r>
          </w:p>
        </w:tc>
        <w:tc>
          <w:tcPr>
            <w:tcW w:w="18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1232A" w:rsidRPr="003502FA" w:rsidRDefault="00E33A2D" w:rsidP="003502FA">
            <w:pPr>
              <w:spacing w:line="360" w:lineRule="auto"/>
              <w:jc w:val="center"/>
              <w:rPr>
                <w:rFonts w:asciiTheme="majorBidi" w:hAnsiTheme="majorBidi" w:cstheme="majorBidi"/>
                <w:sz w:val="24"/>
                <w:szCs w:val="24"/>
              </w:rPr>
            </w:pPr>
            <w:r w:rsidRPr="003502FA">
              <w:rPr>
                <w:rFonts w:asciiTheme="majorBidi" w:hAnsiTheme="majorBidi" w:cstheme="majorBidi"/>
                <w:sz w:val="24"/>
                <w:szCs w:val="24"/>
                <w:rtl/>
              </w:rPr>
              <w:t>4.30</w:t>
            </w:r>
          </w:p>
        </w:tc>
        <w:tc>
          <w:tcPr>
            <w:tcW w:w="168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1232A" w:rsidRPr="003502FA" w:rsidRDefault="00E33A2D" w:rsidP="003502FA">
            <w:pPr>
              <w:spacing w:line="360" w:lineRule="auto"/>
              <w:jc w:val="center"/>
              <w:rPr>
                <w:rFonts w:asciiTheme="majorBidi" w:hAnsiTheme="majorBidi" w:cstheme="majorBidi"/>
                <w:sz w:val="24"/>
                <w:szCs w:val="24"/>
              </w:rPr>
            </w:pPr>
            <w:r w:rsidRPr="003502FA">
              <w:rPr>
                <w:rFonts w:asciiTheme="majorBidi" w:hAnsiTheme="majorBidi" w:cstheme="majorBidi"/>
                <w:sz w:val="24"/>
                <w:szCs w:val="24"/>
                <w:rtl/>
              </w:rPr>
              <w:t>81.</w:t>
            </w:r>
          </w:p>
        </w:tc>
      </w:tr>
      <w:tr w:rsidR="00D1232A" w:rsidRPr="003502FA" w:rsidTr="00D1232A">
        <w:tc>
          <w:tcPr>
            <w:tcW w:w="39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1232A" w:rsidRPr="003502FA" w:rsidRDefault="00D1232A" w:rsidP="003502FA">
            <w:pPr>
              <w:spacing w:line="360" w:lineRule="auto"/>
              <w:rPr>
                <w:rFonts w:asciiTheme="majorBidi" w:hAnsiTheme="majorBidi" w:cstheme="majorBidi"/>
                <w:sz w:val="24"/>
                <w:szCs w:val="24"/>
              </w:rPr>
            </w:pPr>
            <w:r w:rsidRPr="003502FA">
              <w:rPr>
                <w:rFonts w:asciiTheme="majorBidi" w:hAnsiTheme="majorBidi" w:cstheme="majorBidi"/>
                <w:sz w:val="24"/>
                <w:szCs w:val="24"/>
                <w:rtl/>
              </w:rPr>
              <w:t>8-كثرة اعداد الطلبة بالقاعات الدراسية وازدحمها.</w:t>
            </w:r>
          </w:p>
        </w:tc>
        <w:tc>
          <w:tcPr>
            <w:tcW w:w="17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1232A" w:rsidRPr="003502FA" w:rsidRDefault="0004333E" w:rsidP="003502FA">
            <w:pPr>
              <w:spacing w:line="360" w:lineRule="auto"/>
              <w:jc w:val="center"/>
              <w:rPr>
                <w:rFonts w:asciiTheme="majorBidi" w:hAnsiTheme="majorBidi" w:cstheme="majorBidi"/>
                <w:sz w:val="24"/>
                <w:szCs w:val="24"/>
              </w:rPr>
            </w:pPr>
            <w:r w:rsidRPr="003502FA">
              <w:rPr>
                <w:rFonts w:asciiTheme="majorBidi" w:hAnsiTheme="majorBidi" w:cstheme="majorBidi"/>
                <w:sz w:val="24"/>
                <w:szCs w:val="24"/>
                <w:rtl/>
              </w:rPr>
              <w:t>الخامس</w:t>
            </w:r>
          </w:p>
        </w:tc>
        <w:tc>
          <w:tcPr>
            <w:tcW w:w="18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1232A" w:rsidRPr="003502FA" w:rsidRDefault="00E33A2D" w:rsidP="003502FA">
            <w:pPr>
              <w:spacing w:line="360" w:lineRule="auto"/>
              <w:jc w:val="center"/>
              <w:rPr>
                <w:rFonts w:asciiTheme="majorBidi" w:hAnsiTheme="majorBidi" w:cstheme="majorBidi"/>
                <w:sz w:val="24"/>
                <w:szCs w:val="24"/>
              </w:rPr>
            </w:pPr>
            <w:r w:rsidRPr="003502FA">
              <w:rPr>
                <w:rFonts w:asciiTheme="majorBidi" w:hAnsiTheme="majorBidi" w:cstheme="majorBidi"/>
                <w:sz w:val="24"/>
                <w:szCs w:val="24"/>
                <w:rtl/>
              </w:rPr>
              <w:t>4.16</w:t>
            </w:r>
          </w:p>
        </w:tc>
        <w:tc>
          <w:tcPr>
            <w:tcW w:w="168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1232A" w:rsidRPr="003502FA" w:rsidRDefault="00E33A2D" w:rsidP="003502FA">
            <w:pPr>
              <w:spacing w:line="360" w:lineRule="auto"/>
              <w:jc w:val="center"/>
              <w:rPr>
                <w:rFonts w:asciiTheme="majorBidi" w:hAnsiTheme="majorBidi" w:cstheme="majorBidi"/>
                <w:sz w:val="24"/>
                <w:szCs w:val="24"/>
              </w:rPr>
            </w:pPr>
            <w:r w:rsidRPr="003502FA">
              <w:rPr>
                <w:rFonts w:asciiTheme="majorBidi" w:hAnsiTheme="majorBidi" w:cstheme="majorBidi"/>
                <w:sz w:val="24"/>
                <w:szCs w:val="24"/>
                <w:rtl/>
              </w:rPr>
              <w:t>89.</w:t>
            </w:r>
          </w:p>
        </w:tc>
      </w:tr>
      <w:tr w:rsidR="00D1232A" w:rsidRPr="003502FA" w:rsidTr="00D1232A">
        <w:tc>
          <w:tcPr>
            <w:tcW w:w="39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1232A" w:rsidRPr="003502FA" w:rsidRDefault="00D1232A" w:rsidP="003502FA">
            <w:pPr>
              <w:spacing w:line="360" w:lineRule="auto"/>
              <w:rPr>
                <w:rFonts w:asciiTheme="majorBidi" w:hAnsiTheme="majorBidi" w:cstheme="majorBidi"/>
                <w:sz w:val="24"/>
                <w:szCs w:val="24"/>
              </w:rPr>
            </w:pPr>
            <w:r w:rsidRPr="003502FA">
              <w:rPr>
                <w:rFonts w:asciiTheme="majorBidi" w:hAnsiTheme="majorBidi" w:cstheme="majorBidi"/>
                <w:sz w:val="24"/>
                <w:szCs w:val="24"/>
                <w:rtl/>
              </w:rPr>
              <w:t>9-قلة أعداد اعضاء هيئة التدريس بالنسبة لأعداد الطلبة.</w:t>
            </w:r>
          </w:p>
        </w:tc>
        <w:tc>
          <w:tcPr>
            <w:tcW w:w="17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1232A" w:rsidRPr="003502FA" w:rsidRDefault="0004333E" w:rsidP="003502FA">
            <w:pPr>
              <w:spacing w:line="360" w:lineRule="auto"/>
              <w:jc w:val="center"/>
              <w:rPr>
                <w:rFonts w:asciiTheme="majorBidi" w:hAnsiTheme="majorBidi" w:cstheme="majorBidi"/>
                <w:sz w:val="24"/>
                <w:szCs w:val="24"/>
              </w:rPr>
            </w:pPr>
            <w:r w:rsidRPr="003502FA">
              <w:rPr>
                <w:rFonts w:asciiTheme="majorBidi" w:hAnsiTheme="majorBidi" w:cstheme="majorBidi"/>
                <w:sz w:val="24"/>
                <w:szCs w:val="24"/>
                <w:rtl/>
              </w:rPr>
              <w:t>الثامن عشر</w:t>
            </w:r>
          </w:p>
        </w:tc>
        <w:tc>
          <w:tcPr>
            <w:tcW w:w="18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1232A" w:rsidRPr="003502FA" w:rsidRDefault="00E33A2D" w:rsidP="003502FA">
            <w:pPr>
              <w:spacing w:line="360" w:lineRule="auto"/>
              <w:jc w:val="center"/>
              <w:rPr>
                <w:rFonts w:asciiTheme="majorBidi" w:hAnsiTheme="majorBidi" w:cstheme="majorBidi"/>
                <w:sz w:val="24"/>
                <w:szCs w:val="24"/>
              </w:rPr>
            </w:pPr>
            <w:r w:rsidRPr="003502FA">
              <w:rPr>
                <w:rFonts w:asciiTheme="majorBidi" w:hAnsiTheme="majorBidi" w:cstheme="majorBidi"/>
                <w:sz w:val="24"/>
                <w:szCs w:val="24"/>
                <w:rtl/>
              </w:rPr>
              <w:t>2.84</w:t>
            </w:r>
          </w:p>
        </w:tc>
        <w:tc>
          <w:tcPr>
            <w:tcW w:w="168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1232A" w:rsidRPr="003502FA" w:rsidRDefault="00E33A2D" w:rsidP="003502FA">
            <w:pPr>
              <w:spacing w:line="360" w:lineRule="auto"/>
              <w:jc w:val="center"/>
              <w:rPr>
                <w:rFonts w:asciiTheme="majorBidi" w:hAnsiTheme="majorBidi" w:cstheme="majorBidi"/>
                <w:sz w:val="24"/>
                <w:szCs w:val="24"/>
              </w:rPr>
            </w:pPr>
            <w:r w:rsidRPr="003502FA">
              <w:rPr>
                <w:rFonts w:asciiTheme="majorBidi" w:hAnsiTheme="majorBidi" w:cstheme="majorBidi"/>
                <w:sz w:val="24"/>
                <w:szCs w:val="24"/>
                <w:rtl/>
              </w:rPr>
              <w:t>1.08</w:t>
            </w:r>
          </w:p>
        </w:tc>
      </w:tr>
      <w:tr w:rsidR="00D1232A" w:rsidRPr="003502FA" w:rsidTr="00D1232A">
        <w:tc>
          <w:tcPr>
            <w:tcW w:w="39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1232A" w:rsidRPr="003502FA" w:rsidRDefault="00D1232A" w:rsidP="003502FA">
            <w:pPr>
              <w:spacing w:line="360" w:lineRule="auto"/>
              <w:rPr>
                <w:rFonts w:asciiTheme="majorBidi" w:hAnsiTheme="majorBidi" w:cstheme="majorBidi"/>
                <w:sz w:val="24"/>
                <w:szCs w:val="24"/>
              </w:rPr>
            </w:pPr>
            <w:r w:rsidRPr="003502FA">
              <w:rPr>
                <w:rFonts w:asciiTheme="majorBidi" w:hAnsiTheme="majorBidi" w:cstheme="majorBidi"/>
                <w:sz w:val="24"/>
                <w:szCs w:val="24"/>
                <w:rtl/>
              </w:rPr>
              <w:t xml:space="preserve">10-عدم وجود نظام حوافز/مكافآت/ترقية لاعضاء هيئة التدريس المتفوقين المبدعين.  </w:t>
            </w:r>
          </w:p>
        </w:tc>
        <w:tc>
          <w:tcPr>
            <w:tcW w:w="17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1232A" w:rsidRPr="003502FA" w:rsidRDefault="0004333E" w:rsidP="003502FA">
            <w:pPr>
              <w:spacing w:line="360" w:lineRule="auto"/>
              <w:jc w:val="center"/>
              <w:rPr>
                <w:rFonts w:asciiTheme="majorBidi" w:hAnsiTheme="majorBidi" w:cstheme="majorBidi"/>
                <w:sz w:val="24"/>
                <w:szCs w:val="24"/>
              </w:rPr>
            </w:pPr>
            <w:r w:rsidRPr="003502FA">
              <w:rPr>
                <w:rFonts w:asciiTheme="majorBidi" w:hAnsiTheme="majorBidi" w:cstheme="majorBidi"/>
                <w:sz w:val="24"/>
                <w:szCs w:val="24"/>
                <w:rtl/>
              </w:rPr>
              <w:t>الثانى عشر</w:t>
            </w:r>
          </w:p>
        </w:tc>
        <w:tc>
          <w:tcPr>
            <w:tcW w:w="18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1232A" w:rsidRPr="003502FA" w:rsidRDefault="00E33A2D" w:rsidP="003502FA">
            <w:pPr>
              <w:spacing w:line="360" w:lineRule="auto"/>
              <w:jc w:val="center"/>
              <w:rPr>
                <w:rFonts w:asciiTheme="majorBidi" w:hAnsiTheme="majorBidi" w:cstheme="majorBidi"/>
                <w:sz w:val="24"/>
                <w:szCs w:val="24"/>
              </w:rPr>
            </w:pPr>
            <w:r w:rsidRPr="003502FA">
              <w:rPr>
                <w:rFonts w:asciiTheme="majorBidi" w:hAnsiTheme="majorBidi" w:cstheme="majorBidi"/>
                <w:sz w:val="24"/>
                <w:szCs w:val="24"/>
                <w:rtl/>
              </w:rPr>
              <w:t>3.79</w:t>
            </w:r>
          </w:p>
        </w:tc>
        <w:tc>
          <w:tcPr>
            <w:tcW w:w="168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1232A" w:rsidRPr="003502FA" w:rsidRDefault="00E33A2D" w:rsidP="003502FA">
            <w:pPr>
              <w:spacing w:line="360" w:lineRule="auto"/>
              <w:jc w:val="center"/>
              <w:rPr>
                <w:rFonts w:asciiTheme="majorBidi" w:hAnsiTheme="majorBidi" w:cstheme="majorBidi"/>
                <w:sz w:val="24"/>
                <w:szCs w:val="24"/>
              </w:rPr>
            </w:pPr>
            <w:r w:rsidRPr="003502FA">
              <w:rPr>
                <w:rFonts w:asciiTheme="majorBidi" w:hAnsiTheme="majorBidi" w:cstheme="majorBidi"/>
                <w:sz w:val="24"/>
                <w:szCs w:val="24"/>
                <w:rtl/>
              </w:rPr>
              <w:t>93.</w:t>
            </w:r>
          </w:p>
        </w:tc>
      </w:tr>
      <w:tr w:rsidR="00D1232A" w:rsidRPr="003502FA" w:rsidTr="00D1232A">
        <w:tc>
          <w:tcPr>
            <w:tcW w:w="39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1232A" w:rsidRPr="003502FA" w:rsidRDefault="00D1232A" w:rsidP="003502FA">
            <w:pPr>
              <w:spacing w:line="360" w:lineRule="auto"/>
              <w:rPr>
                <w:rFonts w:asciiTheme="majorBidi" w:hAnsiTheme="majorBidi" w:cstheme="majorBidi"/>
                <w:sz w:val="24"/>
                <w:szCs w:val="24"/>
              </w:rPr>
            </w:pPr>
            <w:r w:rsidRPr="003502FA">
              <w:rPr>
                <w:rFonts w:asciiTheme="majorBidi" w:hAnsiTheme="majorBidi" w:cstheme="majorBidi"/>
                <w:sz w:val="24"/>
                <w:szCs w:val="24"/>
                <w:rtl/>
              </w:rPr>
              <w:t xml:space="preserve">11 -كثرة الأعباء الوظيفية المطلوبة من اعضاء هيئة التدريس . </w:t>
            </w:r>
          </w:p>
        </w:tc>
        <w:tc>
          <w:tcPr>
            <w:tcW w:w="17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1232A" w:rsidRPr="003502FA" w:rsidRDefault="0004333E" w:rsidP="003502FA">
            <w:pPr>
              <w:spacing w:line="360" w:lineRule="auto"/>
              <w:jc w:val="center"/>
              <w:rPr>
                <w:rFonts w:asciiTheme="majorBidi" w:hAnsiTheme="majorBidi" w:cstheme="majorBidi"/>
                <w:sz w:val="24"/>
                <w:szCs w:val="24"/>
              </w:rPr>
            </w:pPr>
            <w:r w:rsidRPr="003502FA">
              <w:rPr>
                <w:rFonts w:asciiTheme="majorBidi" w:hAnsiTheme="majorBidi" w:cstheme="majorBidi"/>
                <w:sz w:val="24"/>
                <w:szCs w:val="24"/>
                <w:rtl/>
              </w:rPr>
              <w:t>الثانى</w:t>
            </w:r>
          </w:p>
        </w:tc>
        <w:tc>
          <w:tcPr>
            <w:tcW w:w="18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1232A" w:rsidRPr="003502FA" w:rsidRDefault="00E33A2D" w:rsidP="003502FA">
            <w:pPr>
              <w:spacing w:line="360" w:lineRule="auto"/>
              <w:jc w:val="center"/>
              <w:rPr>
                <w:rFonts w:asciiTheme="majorBidi" w:hAnsiTheme="majorBidi" w:cstheme="majorBidi"/>
                <w:sz w:val="24"/>
                <w:szCs w:val="24"/>
              </w:rPr>
            </w:pPr>
            <w:r w:rsidRPr="003502FA">
              <w:rPr>
                <w:rFonts w:asciiTheme="majorBidi" w:hAnsiTheme="majorBidi" w:cstheme="majorBidi"/>
                <w:sz w:val="24"/>
                <w:szCs w:val="24"/>
                <w:rtl/>
              </w:rPr>
              <w:t>4.41</w:t>
            </w:r>
          </w:p>
        </w:tc>
        <w:tc>
          <w:tcPr>
            <w:tcW w:w="168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1232A" w:rsidRPr="003502FA" w:rsidRDefault="00E33A2D" w:rsidP="003502FA">
            <w:pPr>
              <w:spacing w:line="360" w:lineRule="auto"/>
              <w:jc w:val="center"/>
              <w:rPr>
                <w:rFonts w:asciiTheme="majorBidi" w:hAnsiTheme="majorBidi" w:cstheme="majorBidi"/>
                <w:sz w:val="24"/>
                <w:szCs w:val="24"/>
              </w:rPr>
            </w:pPr>
            <w:r w:rsidRPr="003502FA">
              <w:rPr>
                <w:rFonts w:asciiTheme="majorBidi" w:hAnsiTheme="majorBidi" w:cstheme="majorBidi"/>
                <w:sz w:val="24"/>
                <w:szCs w:val="24"/>
                <w:rtl/>
              </w:rPr>
              <w:t>84.</w:t>
            </w:r>
          </w:p>
        </w:tc>
      </w:tr>
      <w:tr w:rsidR="00D1232A" w:rsidRPr="003502FA" w:rsidTr="00D1232A">
        <w:tc>
          <w:tcPr>
            <w:tcW w:w="39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1232A" w:rsidRPr="003502FA" w:rsidRDefault="00D1232A" w:rsidP="003502FA">
            <w:pPr>
              <w:spacing w:line="360" w:lineRule="auto"/>
              <w:rPr>
                <w:rFonts w:asciiTheme="majorBidi" w:hAnsiTheme="majorBidi" w:cstheme="majorBidi"/>
                <w:sz w:val="24"/>
                <w:szCs w:val="24"/>
              </w:rPr>
            </w:pPr>
            <w:r w:rsidRPr="003502FA">
              <w:rPr>
                <w:rFonts w:asciiTheme="majorBidi" w:hAnsiTheme="majorBidi" w:cstheme="majorBidi"/>
                <w:sz w:val="24"/>
                <w:szCs w:val="24"/>
                <w:rtl/>
              </w:rPr>
              <w:t>12- تركيز اعضاء هيئة التدريس على المادة الدراسية دون الاهتمام بتطبيقاتها العملية</w:t>
            </w:r>
          </w:p>
        </w:tc>
        <w:tc>
          <w:tcPr>
            <w:tcW w:w="17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1232A" w:rsidRPr="003502FA" w:rsidRDefault="0004333E" w:rsidP="003502FA">
            <w:pPr>
              <w:spacing w:line="360" w:lineRule="auto"/>
              <w:jc w:val="center"/>
              <w:rPr>
                <w:rFonts w:asciiTheme="majorBidi" w:hAnsiTheme="majorBidi" w:cstheme="majorBidi"/>
                <w:sz w:val="24"/>
                <w:szCs w:val="24"/>
              </w:rPr>
            </w:pPr>
            <w:r w:rsidRPr="003502FA">
              <w:rPr>
                <w:rFonts w:asciiTheme="majorBidi" w:hAnsiTheme="majorBidi" w:cstheme="majorBidi"/>
                <w:sz w:val="24"/>
                <w:szCs w:val="24"/>
                <w:rtl/>
              </w:rPr>
              <w:t>الخامس</w:t>
            </w:r>
          </w:p>
        </w:tc>
        <w:tc>
          <w:tcPr>
            <w:tcW w:w="18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1232A" w:rsidRPr="003502FA" w:rsidRDefault="00E33A2D" w:rsidP="003502FA">
            <w:pPr>
              <w:spacing w:line="360" w:lineRule="auto"/>
              <w:jc w:val="center"/>
              <w:rPr>
                <w:rFonts w:asciiTheme="majorBidi" w:hAnsiTheme="majorBidi" w:cstheme="majorBidi"/>
                <w:sz w:val="24"/>
                <w:szCs w:val="24"/>
              </w:rPr>
            </w:pPr>
            <w:r w:rsidRPr="003502FA">
              <w:rPr>
                <w:rFonts w:asciiTheme="majorBidi" w:hAnsiTheme="majorBidi" w:cstheme="majorBidi"/>
                <w:sz w:val="24"/>
                <w:szCs w:val="24"/>
                <w:rtl/>
              </w:rPr>
              <w:t>4.16</w:t>
            </w:r>
          </w:p>
        </w:tc>
        <w:tc>
          <w:tcPr>
            <w:tcW w:w="168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1232A" w:rsidRPr="003502FA" w:rsidRDefault="00E33A2D" w:rsidP="003502FA">
            <w:pPr>
              <w:spacing w:line="360" w:lineRule="auto"/>
              <w:jc w:val="center"/>
              <w:rPr>
                <w:rFonts w:asciiTheme="majorBidi" w:hAnsiTheme="majorBidi" w:cstheme="majorBidi"/>
                <w:sz w:val="24"/>
                <w:szCs w:val="24"/>
              </w:rPr>
            </w:pPr>
            <w:r w:rsidRPr="003502FA">
              <w:rPr>
                <w:rFonts w:asciiTheme="majorBidi" w:hAnsiTheme="majorBidi" w:cstheme="majorBidi"/>
                <w:sz w:val="24"/>
                <w:szCs w:val="24"/>
                <w:rtl/>
              </w:rPr>
              <w:t>89.</w:t>
            </w:r>
          </w:p>
        </w:tc>
      </w:tr>
      <w:tr w:rsidR="00D1232A" w:rsidRPr="003502FA" w:rsidTr="00D1232A">
        <w:tc>
          <w:tcPr>
            <w:tcW w:w="39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1232A" w:rsidRPr="003502FA" w:rsidRDefault="00D1232A" w:rsidP="003502FA">
            <w:pPr>
              <w:spacing w:line="360" w:lineRule="auto"/>
              <w:rPr>
                <w:rFonts w:asciiTheme="majorBidi" w:hAnsiTheme="majorBidi" w:cstheme="majorBidi"/>
                <w:sz w:val="24"/>
                <w:szCs w:val="24"/>
              </w:rPr>
            </w:pPr>
            <w:r w:rsidRPr="003502FA">
              <w:rPr>
                <w:rFonts w:asciiTheme="majorBidi" w:hAnsiTheme="majorBidi" w:cstheme="majorBidi"/>
                <w:sz w:val="24"/>
                <w:szCs w:val="24"/>
                <w:rtl/>
              </w:rPr>
              <w:t xml:space="preserve">13- عدم تخصص بعض اعضاء هيئة التدريس فى المواد الدراسية. </w:t>
            </w:r>
          </w:p>
        </w:tc>
        <w:tc>
          <w:tcPr>
            <w:tcW w:w="17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1232A" w:rsidRPr="003502FA" w:rsidRDefault="0004333E" w:rsidP="003502FA">
            <w:pPr>
              <w:spacing w:line="360" w:lineRule="auto"/>
              <w:jc w:val="center"/>
              <w:rPr>
                <w:rFonts w:asciiTheme="majorBidi" w:hAnsiTheme="majorBidi" w:cstheme="majorBidi"/>
                <w:sz w:val="24"/>
                <w:szCs w:val="24"/>
              </w:rPr>
            </w:pPr>
            <w:r w:rsidRPr="003502FA">
              <w:rPr>
                <w:rFonts w:asciiTheme="majorBidi" w:hAnsiTheme="majorBidi" w:cstheme="majorBidi"/>
                <w:sz w:val="24"/>
                <w:szCs w:val="24"/>
                <w:rtl/>
              </w:rPr>
              <w:t>الحادى عشر</w:t>
            </w:r>
          </w:p>
        </w:tc>
        <w:tc>
          <w:tcPr>
            <w:tcW w:w="18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1232A" w:rsidRPr="003502FA" w:rsidRDefault="00E33A2D" w:rsidP="003502FA">
            <w:pPr>
              <w:spacing w:line="360" w:lineRule="auto"/>
              <w:jc w:val="center"/>
              <w:rPr>
                <w:rFonts w:asciiTheme="majorBidi" w:hAnsiTheme="majorBidi" w:cstheme="majorBidi"/>
                <w:sz w:val="24"/>
                <w:szCs w:val="24"/>
              </w:rPr>
            </w:pPr>
            <w:r w:rsidRPr="003502FA">
              <w:rPr>
                <w:rFonts w:asciiTheme="majorBidi" w:hAnsiTheme="majorBidi" w:cstheme="majorBidi"/>
                <w:sz w:val="24"/>
                <w:szCs w:val="24"/>
                <w:rtl/>
              </w:rPr>
              <w:t>3.90</w:t>
            </w:r>
          </w:p>
        </w:tc>
        <w:tc>
          <w:tcPr>
            <w:tcW w:w="168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1232A" w:rsidRPr="003502FA" w:rsidRDefault="00E33A2D" w:rsidP="003502FA">
            <w:pPr>
              <w:spacing w:line="360" w:lineRule="auto"/>
              <w:jc w:val="center"/>
              <w:rPr>
                <w:rFonts w:asciiTheme="majorBidi" w:hAnsiTheme="majorBidi" w:cstheme="majorBidi"/>
                <w:sz w:val="24"/>
                <w:szCs w:val="24"/>
              </w:rPr>
            </w:pPr>
            <w:r w:rsidRPr="003502FA">
              <w:rPr>
                <w:rFonts w:asciiTheme="majorBidi" w:hAnsiTheme="majorBidi" w:cstheme="majorBidi"/>
                <w:sz w:val="24"/>
                <w:szCs w:val="24"/>
                <w:rtl/>
              </w:rPr>
              <w:t>96.</w:t>
            </w:r>
          </w:p>
        </w:tc>
      </w:tr>
      <w:tr w:rsidR="00D1232A" w:rsidRPr="003502FA" w:rsidTr="00D1232A">
        <w:trPr>
          <w:trHeight w:val="800"/>
        </w:trPr>
        <w:tc>
          <w:tcPr>
            <w:tcW w:w="39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1232A" w:rsidRPr="003502FA" w:rsidRDefault="00D1232A" w:rsidP="003502FA">
            <w:pPr>
              <w:spacing w:line="360" w:lineRule="auto"/>
              <w:rPr>
                <w:rFonts w:asciiTheme="majorBidi" w:hAnsiTheme="majorBidi" w:cstheme="majorBidi"/>
                <w:sz w:val="24"/>
                <w:szCs w:val="24"/>
              </w:rPr>
            </w:pPr>
            <w:r w:rsidRPr="003502FA">
              <w:rPr>
                <w:rFonts w:asciiTheme="majorBidi" w:hAnsiTheme="majorBidi" w:cstheme="majorBidi"/>
                <w:sz w:val="24"/>
                <w:szCs w:val="24"/>
                <w:rtl/>
              </w:rPr>
              <w:t xml:space="preserve">14-كثرة المقررات الدرسية تقف حائل دون استخدام الاستراتيجيات الحديثة فى التدريس .  </w:t>
            </w:r>
          </w:p>
        </w:tc>
        <w:tc>
          <w:tcPr>
            <w:tcW w:w="17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1232A" w:rsidRPr="003502FA" w:rsidRDefault="0004333E" w:rsidP="003502FA">
            <w:pPr>
              <w:spacing w:line="360" w:lineRule="auto"/>
              <w:jc w:val="center"/>
              <w:rPr>
                <w:rFonts w:asciiTheme="majorBidi" w:hAnsiTheme="majorBidi" w:cstheme="majorBidi"/>
                <w:sz w:val="24"/>
                <w:szCs w:val="24"/>
              </w:rPr>
            </w:pPr>
            <w:r w:rsidRPr="003502FA">
              <w:rPr>
                <w:rFonts w:asciiTheme="majorBidi" w:hAnsiTheme="majorBidi" w:cstheme="majorBidi"/>
                <w:sz w:val="24"/>
                <w:szCs w:val="24"/>
                <w:rtl/>
              </w:rPr>
              <w:t>السادس</w:t>
            </w:r>
          </w:p>
        </w:tc>
        <w:tc>
          <w:tcPr>
            <w:tcW w:w="18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1232A" w:rsidRPr="003502FA" w:rsidRDefault="00E33A2D" w:rsidP="003502FA">
            <w:pPr>
              <w:spacing w:line="360" w:lineRule="auto"/>
              <w:jc w:val="center"/>
              <w:rPr>
                <w:rFonts w:asciiTheme="majorBidi" w:hAnsiTheme="majorBidi" w:cstheme="majorBidi"/>
                <w:sz w:val="24"/>
                <w:szCs w:val="24"/>
              </w:rPr>
            </w:pPr>
            <w:r w:rsidRPr="003502FA">
              <w:rPr>
                <w:rFonts w:asciiTheme="majorBidi" w:hAnsiTheme="majorBidi" w:cstheme="majorBidi"/>
                <w:sz w:val="24"/>
                <w:szCs w:val="24"/>
                <w:rtl/>
              </w:rPr>
              <w:t>4.11</w:t>
            </w:r>
          </w:p>
        </w:tc>
        <w:tc>
          <w:tcPr>
            <w:tcW w:w="168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1232A" w:rsidRPr="003502FA" w:rsidRDefault="00E33A2D" w:rsidP="003502FA">
            <w:pPr>
              <w:spacing w:line="360" w:lineRule="auto"/>
              <w:jc w:val="center"/>
              <w:rPr>
                <w:rFonts w:asciiTheme="majorBidi" w:hAnsiTheme="majorBidi" w:cstheme="majorBidi"/>
                <w:sz w:val="24"/>
                <w:szCs w:val="24"/>
              </w:rPr>
            </w:pPr>
            <w:r w:rsidRPr="003502FA">
              <w:rPr>
                <w:rFonts w:asciiTheme="majorBidi" w:hAnsiTheme="majorBidi" w:cstheme="majorBidi"/>
                <w:sz w:val="24"/>
                <w:szCs w:val="24"/>
                <w:rtl/>
              </w:rPr>
              <w:t>88.</w:t>
            </w:r>
          </w:p>
        </w:tc>
      </w:tr>
      <w:tr w:rsidR="00D1232A" w:rsidRPr="003502FA" w:rsidTr="00D1232A">
        <w:tc>
          <w:tcPr>
            <w:tcW w:w="39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1232A" w:rsidRPr="003502FA" w:rsidRDefault="00D1232A" w:rsidP="003502FA">
            <w:pPr>
              <w:spacing w:line="360" w:lineRule="auto"/>
              <w:rPr>
                <w:rFonts w:asciiTheme="majorBidi" w:hAnsiTheme="majorBidi" w:cstheme="majorBidi"/>
                <w:sz w:val="24"/>
                <w:szCs w:val="24"/>
              </w:rPr>
            </w:pPr>
            <w:r w:rsidRPr="003502FA">
              <w:rPr>
                <w:rFonts w:asciiTheme="majorBidi" w:hAnsiTheme="majorBidi" w:cstheme="majorBidi"/>
                <w:sz w:val="24"/>
                <w:szCs w:val="24"/>
                <w:rtl/>
              </w:rPr>
              <w:lastRenderedPageBreak/>
              <w:t>15- عدم اهتمام اعضاء هيئة التدريس بتنمية معلوماتهم من خلال الاطلاع والبحث.</w:t>
            </w:r>
          </w:p>
        </w:tc>
        <w:tc>
          <w:tcPr>
            <w:tcW w:w="17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1232A" w:rsidRPr="003502FA" w:rsidRDefault="0004333E" w:rsidP="003502FA">
            <w:pPr>
              <w:spacing w:line="360" w:lineRule="auto"/>
              <w:jc w:val="center"/>
              <w:rPr>
                <w:rFonts w:asciiTheme="majorBidi" w:hAnsiTheme="majorBidi" w:cstheme="majorBidi"/>
                <w:sz w:val="24"/>
                <w:szCs w:val="24"/>
              </w:rPr>
            </w:pPr>
            <w:r w:rsidRPr="003502FA">
              <w:rPr>
                <w:rFonts w:asciiTheme="majorBidi" w:hAnsiTheme="majorBidi" w:cstheme="majorBidi"/>
                <w:sz w:val="24"/>
                <w:szCs w:val="24"/>
                <w:rtl/>
              </w:rPr>
              <w:t>الثالث عشر</w:t>
            </w:r>
          </w:p>
        </w:tc>
        <w:tc>
          <w:tcPr>
            <w:tcW w:w="18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1232A" w:rsidRPr="003502FA" w:rsidRDefault="00E33A2D" w:rsidP="003502FA">
            <w:pPr>
              <w:spacing w:line="360" w:lineRule="auto"/>
              <w:jc w:val="center"/>
              <w:rPr>
                <w:rFonts w:asciiTheme="majorBidi" w:hAnsiTheme="majorBidi" w:cstheme="majorBidi"/>
                <w:sz w:val="24"/>
                <w:szCs w:val="24"/>
              </w:rPr>
            </w:pPr>
            <w:r w:rsidRPr="003502FA">
              <w:rPr>
                <w:rFonts w:asciiTheme="majorBidi" w:hAnsiTheme="majorBidi" w:cstheme="majorBidi"/>
                <w:sz w:val="24"/>
                <w:szCs w:val="24"/>
                <w:rtl/>
              </w:rPr>
              <w:t>3.75</w:t>
            </w:r>
          </w:p>
        </w:tc>
        <w:tc>
          <w:tcPr>
            <w:tcW w:w="168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1232A" w:rsidRPr="003502FA" w:rsidRDefault="00E33A2D" w:rsidP="003502FA">
            <w:pPr>
              <w:spacing w:line="360" w:lineRule="auto"/>
              <w:jc w:val="center"/>
              <w:rPr>
                <w:rFonts w:asciiTheme="majorBidi" w:hAnsiTheme="majorBidi" w:cstheme="majorBidi"/>
                <w:sz w:val="24"/>
                <w:szCs w:val="24"/>
              </w:rPr>
            </w:pPr>
            <w:r w:rsidRPr="003502FA">
              <w:rPr>
                <w:rFonts w:asciiTheme="majorBidi" w:hAnsiTheme="majorBidi" w:cstheme="majorBidi"/>
                <w:sz w:val="24"/>
                <w:szCs w:val="24"/>
                <w:rtl/>
              </w:rPr>
              <w:t>99.</w:t>
            </w:r>
          </w:p>
        </w:tc>
      </w:tr>
      <w:tr w:rsidR="00D1232A" w:rsidRPr="003502FA" w:rsidTr="00D1232A">
        <w:tc>
          <w:tcPr>
            <w:tcW w:w="39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1232A" w:rsidRPr="003502FA" w:rsidRDefault="00D1232A" w:rsidP="003502FA">
            <w:pPr>
              <w:spacing w:line="360" w:lineRule="auto"/>
              <w:rPr>
                <w:rFonts w:asciiTheme="majorBidi" w:hAnsiTheme="majorBidi" w:cstheme="majorBidi"/>
                <w:sz w:val="24"/>
                <w:szCs w:val="24"/>
              </w:rPr>
            </w:pPr>
            <w:r w:rsidRPr="003502FA">
              <w:rPr>
                <w:rFonts w:asciiTheme="majorBidi" w:hAnsiTheme="majorBidi" w:cstheme="majorBidi"/>
                <w:sz w:val="24"/>
                <w:szCs w:val="24"/>
                <w:rtl/>
              </w:rPr>
              <w:t>16- ضعف الاعداد التربوى لاعضاء هيئة التدريس  وتدريبهم لاستخدام الطرائق الحديثة في التدريس.</w:t>
            </w:r>
          </w:p>
        </w:tc>
        <w:tc>
          <w:tcPr>
            <w:tcW w:w="17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1232A" w:rsidRPr="003502FA" w:rsidRDefault="0004333E" w:rsidP="003502FA">
            <w:pPr>
              <w:spacing w:line="360" w:lineRule="auto"/>
              <w:jc w:val="center"/>
              <w:rPr>
                <w:rFonts w:asciiTheme="majorBidi" w:hAnsiTheme="majorBidi" w:cstheme="majorBidi"/>
                <w:sz w:val="24"/>
                <w:szCs w:val="24"/>
              </w:rPr>
            </w:pPr>
            <w:r w:rsidRPr="003502FA">
              <w:rPr>
                <w:rFonts w:asciiTheme="majorBidi" w:hAnsiTheme="majorBidi" w:cstheme="majorBidi"/>
                <w:sz w:val="24"/>
                <w:szCs w:val="24"/>
                <w:rtl/>
              </w:rPr>
              <w:t>ال</w:t>
            </w:r>
            <w:r w:rsidR="00B0066C" w:rsidRPr="003502FA">
              <w:rPr>
                <w:rFonts w:asciiTheme="majorBidi" w:hAnsiTheme="majorBidi" w:cstheme="majorBidi"/>
                <w:sz w:val="24"/>
                <w:szCs w:val="24"/>
                <w:rtl/>
              </w:rPr>
              <w:t>ثامن</w:t>
            </w:r>
            <w:r w:rsidRPr="003502FA">
              <w:rPr>
                <w:rFonts w:asciiTheme="majorBidi" w:hAnsiTheme="majorBidi" w:cstheme="majorBidi"/>
                <w:sz w:val="24"/>
                <w:szCs w:val="24"/>
                <w:rtl/>
              </w:rPr>
              <w:t xml:space="preserve"> عشر</w:t>
            </w:r>
          </w:p>
        </w:tc>
        <w:tc>
          <w:tcPr>
            <w:tcW w:w="18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1232A" w:rsidRPr="003502FA" w:rsidRDefault="00E33A2D" w:rsidP="003502FA">
            <w:pPr>
              <w:spacing w:line="360" w:lineRule="auto"/>
              <w:jc w:val="center"/>
              <w:rPr>
                <w:rFonts w:asciiTheme="majorBidi" w:hAnsiTheme="majorBidi" w:cstheme="majorBidi"/>
                <w:sz w:val="24"/>
                <w:szCs w:val="24"/>
              </w:rPr>
            </w:pPr>
            <w:r w:rsidRPr="003502FA">
              <w:rPr>
                <w:rFonts w:asciiTheme="majorBidi" w:hAnsiTheme="majorBidi" w:cstheme="majorBidi"/>
                <w:sz w:val="24"/>
                <w:szCs w:val="24"/>
                <w:rtl/>
              </w:rPr>
              <w:t>2.84</w:t>
            </w:r>
          </w:p>
        </w:tc>
        <w:tc>
          <w:tcPr>
            <w:tcW w:w="168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1232A" w:rsidRPr="003502FA" w:rsidRDefault="00E33A2D" w:rsidP="003502FA">
            <w:pPr>
              <w:spacing w:line="360" w:lineRule="auto"/>
              <w:jc w:val="center"/>
              <w:rPr>
                <w:rFonts w:asciiTheme="majorBidi" w:hAnsiTheme="majorBidi" w:cstheme="majorBidi"/>
                <w:sz w:val="24"/>
                <w:szCs w:val="24"/>
              </w:rPr>
            </w:pPr>
            <w:r w:rsidRPr="003502FA">
              <w:rPr>
                <w:rFonts w:asciiTheme="majorBidi" w:hAnsiTheme="majorBidi" w:cstheme="majorBidi"/>
                <w:sz w:val="24"/>
                <w:szCs w:val="24"/>
                <w:rtl/>
              </w:rPr>
              <w:t>1.08</w:t>
            </w:r>
          </w:p>
        </w:tc>
      </w:tr>
      <w:tr w:rsidR="00D1232A" w:rsidRPr="003502FA" w:rsidTr="00D1232A">
        <w:tc>
          <w:tcPr>
            <w:tcW w:w="39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1232A" w:rsidRPr="003502FA" w:rsidRDefault="00D1232A" w:rsidP="003502FA">
            <w:pPr>
              <w:spacing w:line="360" w:lineRule="auto"/>
              <w:rPr>
                <w:rFonts w:asciiTheme="majorBidi" w:hAnsiTheme="majorBidi" w:cstheme="majorBidi"/>
                <w:sz w:val="24"/>
                <w:szCs w:val="24"/>
              </w:rPr>
            </w:pPr>
            <w:r w:rsidRPr="003502FA">
              <w:rPr>
                <w:rFonts w:asciiTheme="majorBidi" w:hAnsiTheme="majorBidi" w:cstheme="majorBidi"/>
                <w:sz w:val="24"/>
                <w:szCs w:val="24"/>
                <w:rtl/>
              </w:rPr>
              <w:t>17- ضعف قدرة بعض اعضاء هيئة التدريس  في إنتاج واستخدام الوسائل التعليمية المناسبة.</w:t>
            </w:r>
          </w:p>
        </w:tc>
        <w:tc>
          <w:tcPr>
            <w:tcW w:w="17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1232A" w:rsidRPr="003502FA" w:rsidRDefault="0004333E" w:rsidP="003502FA">
            <w:pPr>
              <w:spacing w:line="360" w:lineRule="auto"/>
              <w:jc w:val="center"/>
              <w:rPr>
                <w:rFonts w:asciiTheme="majorBidi" w:hAnsiTheme="majorBidi" w:cstheme="majorBidi"/>
                <w:sz w:val="24"/>
                <w:szCs w:val="24"/>
              </w:rPr>
            </w:pPr>
            <w:r w:rsidRPr="003502FA">
              <w:rPr>
                <w:rFonts w:asciiTheme="majorBidi" w:hAnsiTheme="majorBidi" w:cstheme="majorBidi"/>
                <w:sz w:val="24"/>
                <w:szCs w:val="24"/>
                <w:rtl/>
              </w:rPr>
              <w:t>العاشر</w:t>
            </w:r>
          </w:p>
        </w:tc>
        <w:tc>
          <w:tcPr>
            <w:tcW w:w="18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1232A" w:rsidRPr="003502FA" w:rsidRDefault="00E33A2D" w:rsidP="003502FA">
            <w:pPr>
              <w:spacing w:line="360" w:lineRule="auto"/>
              <w:jc w:val="center"/>
              <w:rPr>
                <w:rFonts w:asciiTheme="majorBidi" w:hAnsiTheme="majorBidi" w:cstheme="majorBidi"/>
                <w:sz w:val="24"/>
                <w:szCs w:val="24"/>
              </w:rPr>
            </w:pPr>
            <w:r w:rsidRPr="003502FA">
              <w:rPr>
                <w:rFonts w:asciiTheme="majorBidi" w:hAnsiTheme="majorBidi" w:cstheme="majorBidi"/>
                <w:sz w:val="24"/>
                <w:szCs w:val="24"/>
                <w:rtl/>
              </w:rPr>
              <w:t>3.97</w:t>
            </w:r>
          </w:p>
        </w:tc>
        <w:tc>
          <w:tcPr>
            <w:tcW w:w="168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1232A" w:rsidRPr="003502FA" w:rsidRDefault="00E33A2D" w:rsidP="003502FA">
            <w:pPr>
              <w:spacing w:line="360" w:lineRule="auto"/>
              <w:jc w:val="center"/>
              <w:rPr>
                <w:rFonts w:asciiTheme="majorBidi" w:hAnsiTheme="majorBidi" w:cstheme="majorBidi"/>
                <w:sz w:val="24"/>
                <w:szCs w:val="24"/>
              </w:rPr>
            </w:pPr>
            <w:r w:rsidRPr="003502FA">
              <w:rPr>
                <w:rFonts w:asciiTheme="majorBidi" w:hAnsiTheme="majorBidi" w:cstheme="majorBidi"/>
                <w:sz w:val="24"/>
                <w:szCs w:val="24"/>
                <w:rtl/>
              </w:rPr>
              <w:t>93.</w:t>
            </w:r>
          </w:p>
        </w:tc>
      </w:tr>
      <w:tr w:rsidR="00D1232A" w:rsidRPr="003502FA" w:rsidTr="00D1232A">
        <w:tc>
          <w:tcPr>
            <w:tcW w:w="39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1232A" w:rsidRPr="003502FA" w:rsidRDefault="00D1232A" w:rsidP="003502FA">
            <w:pPr>
              <w:spacing w:line="360" w:lineRule="auto"/>
              <w:rPr>
                <w:rFonts w:asciiTheme="majorBidi" w:hAnsiTheme="majorBidi" w:cstheme="majorBidi"/>
                <w:sz w:val="24"/>
                <w:szCs w:val="24"/>
              </w:rPr>
            </w:pPr>
            <w:r w:rsidRPr="003502FA">
              <w:rPr>
                <w:rFonts w:asciiTheme="majorBidi" w:hAnsiTheme="majorBidi" w:cstheme="majorBidi"/>
                <w:sz w:val="24"/>
                <w:szCs w:val="24"/>
                <w:rtl/>
              </w:rPr>
              <w:t>19- ضعف معرفة اعضاء هيئة التدريس بالقواعد السيكولوجية والتربوية للطرائق الحديثة في التدريس.</w:t>
            </w:r>
          </w:p>
        </w:tc>
        <w:tc>
          <w:tcPr>
            <w:tcW w:w="17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1232A" w:rsidRPr="003502FA" w:rsidRDefault="0004333E" w:rsidP="003502FA">
            <w:pPr>
              <w:spacing w:line="360" w:lineRule="auto"/>
              <w:jc w:val="center"/>
              <w:rPr>
                <w:rFonts w:asciiTheme="majorBidi" w:hAnsiTheme="majorBidi" w:cstheme="majorBidi"/>
                <w:sz w:val="24"/>
                <w:szCs w:val="24"/>
              </w:rPr>
            </w:pPr>
            <w:r w:rsidRPr="003502FA">
              <w:rPr>
                <w:rFonts w:asciiTheme="majorBidi" w:hAnsiTheme="majorBidi" w:cstheme="majorBidi"/>
                <w:sz w:val="24"/>
                <w:szCs w:val="24"/>
                <w:rtl/>
              </w:rPr>
              <w:t>السابع عشر</w:t>
            </w:r>
          </w:p>
        </w:tc>
        <w:tc>
          <w:tcPr>
            <w:tcW w:w="18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1232A" w:rsidRPr="003502FA" w:rsidRDefault="00E33A2D" w:rsidP="003502FA">
            <w:pPr>
              <w:spacing w:line="360" w:lineRule="auto"/>
              <w:jc w:val="center"/>
              <w:rPr>
                <w:rFonts w:asciiTheme="majorBidi" w:hAnsiTheme="majorBidi" w:cstheme="majorBidi"/>
                <w:sz w:val="24"/>
                <w:szCs w:val="24"/>
              </w:rPr>
            </w:pPr>
            <w:r w:rsidRPr="003502FA">
              <w:rPr>
                <w:rFonts w:asciiTheme="majorBidi" w:hAnsiTheme="majorBidi" w:cstheme="majorBidi"/>
                <w:sz w:val="24"/>
                <w:szCs w:val="24"/>
                <w:rtl/>
              </w:rPr>
              <w:t>2.86</w:t>
            </w:r>
          </w:p>
        </w:tc>
        <w:tc>
          <w:tcPr>
            <w:tcW w:w="168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1232A" w:rsidRPr="003502FA" w:rsidRDefault="00E33A2D" w:rsidP="003502FA">
            <w:pPr>
              <w:spacing w:line="360" w:lineRule="auto"/>
              <w:jc w:val="center"/>
              <w:rPr>
                <w:rFonts w:asciiTheme="majorBidi" w:hAnsiTheme="majorBidi" w:cstheme="majorBidi"/>
                <w:sz w:val="24"/>
                <w:szCs w:val="24"/>
              </w:rPr>
            </w:pPr>
            <w:r w:rsidRPr="003502FA">
              <w:rPr>
                <w:rFonts w:asciiTheme="majorBidi" w:hAnsiTheme="majorBidi" w:cstheme="majorBidi"/>
                <w:sz w:val="24"/>
                <w:szCs w:val="24"/>
                <w:rtl/>
              </w:rPr>
              <w:t>1.25</w:t>
            </w:r>
          </w:p>
        </w:tc>
      </w:tr>
      <w:tr w:rsidR="00D1232A" w:rsidRPr="003502FA" w:rsidTr="00D1232A">
        <w:tc>
          <w:tcPr>
            <w:tcW w:w="39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1232A" w:rsidRPr="003502FA" w:rsidRDefault="00D1232A" w:rsidP="003502FA">
            <w:pPr>
              <w:spacing w:line="360" w:lineRule="auto"/>
              <w:rPr>
                <w:rFonts w:asciiTheme="majorBidi" w:hAnsiTheme="majorBidi" w:cstheme="majorBidi"/>
                <w:sz w:val="24"/>
                <w:szCs w:val="24"/>
              </w:rPr>
            </w:pPr>
            <w:r w:rsidRPr="003502FA">
              <w:rPr>
                <w:rFonts w:asciiTheme="majorBidi" w:hAnsiTheme="majorBidi" w:cstheme="majorBidi"/>
                <w:sz w:val="24"/>
                <w:szCs w:val="24"/>
                <w:rtl/>
              </w:rPr>
              <w:t>20- ضعف المقررات الدراسية وعدم مناسبتها للتغيرات الحديثة .</w:t>
            </w:r>
          </w:p>
        </w:tc>
        <w:tc>
          <w:tcPr>
            <w:tcW w:w="17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1232A" w:rsidRPr="003502FA" w:rsidRDefault="0004333E" w:rsidP="003502FA">
            <w:pPr>
              <w:spacing w:line="360" w:lineRule="auto"/>
              <w:jc w:val="center"/>
              <w:rPr>
                <w:rFonts w:asciiTheme="majorBidi" w:hAnsiTheme="majorBidi" w:cstheme="majorBidi"/>
                <w:sz w:val="24"/>
                <w:szCs w:val="24"/>
              </w:rPr>
            </w:pPr>
            <w:r w:rsidRPr="003502FA">
              <w:rPr>
                <w:rFonts w:asciiTheme="majorBidi" w:hAnsiTheme="majorBidi" w:cstheme="majorBidi"/>
                <w:sz w:val="24"/>
                <w:szCs w:val="24"/>
                <w:rtl/>
              </w:rPr>
              <w:t>الثالث</w:t>
            </w:r>
          </w:p>
        </w:tc>
        <w:tc>
          <w:tcPr>
            <w:tcW w:w="18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1232A" w:rsidRPr="003502FA" w:rsidRDefault="00E33A2D" w:rsidP="003502FA">
            <w:pPr>
              <w:spacing w:line="360" w:lineRule="auto"/>
              <w:jc w:val="center"/>
              <w:rPr>
                <w:rFonts w:asciiTheme="majorBidi" w:hAnsiTheme="majorBidi" w:cstheme="majorBidi"/>
                <w:sz w:val="24"/>
                <w:szCs w:val="24"/>
              </w:rPr>
            </w:pPr>
            <w:r w:rsidRPr="003502FA">
              <w:rPr>
                <w:rFonts w:asciiTheme="majorBidi" w:hAnsiTheme="majorBidi" w:cstheme="majorBidi"/>
                <w:sz w:val="24"/>
                <w:szCs w:val="24"/>
                <w:rtl/>
              </w:rPr>
              <w:t>4.31</w:t>
            </w:r>
          </w:p>
        </w:tc>
        <w:tc>
          <w:tcPr>
            <w:tcW w:w="168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1232A" w:rsidRPr="003502FA" w:rsidRDefault="00E33A2D" w:rsidP="003502FA">
            <w:pPr>
              <w:spacing w:line="360" w:lineRule="auto"/>
              <w:jc w:val="center"/>
              <w:rPr>
                <w:rFonts w:asciiTheme="majorBidi" w:hAnsiTheme="majorBidi" w:cstheme="majorBidi"/>
                <w:sz w:val="24"/>
                <w:szCs w:val="24"/>
              </w:rPr>
            </w:pPr>
            <w:r w:rsidRPr="003502FA">
              <w:rPr>
                <w:rFonts w:asciiTheme="majorBidi" w:hAnsiTheme="majorBidi" w:cstheme="majorBidi"/>
                <w:sz w:val="24"/>
                <w:szCs w:val="24"/>
                <w:rtl/>
              </w:rPr>
              <w:t>75.</w:t>
            </w:r>
          </w:p>
        </w:tc>
      </w:tr>
      <w:tr w:rsidR="00D1232A" w:rsidRPr="003502FA" w:rsidTr="00D1232A">
        <w:tc>
          <w:tcPr>
            <w:tcW w:w="39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1232A" w:rsidRPr="003502FA" w:rsidRDefault="00D1232A" w:rsidP="003502FA">
            <w:pPr>
              <w:spacing w:line="360" w:lineRule="auto"/>
              <w:rPr>
                <w:rFonts w:asciiTheme="majorBidi" w:hAnsiTheme="majorBidi" w:cstheme="majorBidi"/>
                <w:sz w:val="24"/>
                <w:szCs w:val="24"/>
              </w:rPr>
            </w:pPr>
            <w:r w:rsidRPr="003502FA">
              <w:rPr>
                <w:rFonts w:asciiTheme="majorBidi" w:hAnsiTheme="majorBidi" w:cstheme="majorBidi"/>
                <w:sz w:val="24"/>
                <w:szCs w:val="24"/>
                <w:rtl/>
              </w:rPr>
              <w:t>21- تجنب اعضاء هيئة التدريس استخدام الطرائق الحديثة لأنها تحتاج إلى جهد ووقت كبيرين من وجهة نظرهم.</w:t>
            </w:r>
          </w:p>
        </w:tc>
        <w:tc>
          <w:tcPr>
            <w:tcW w:w="17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1232A" w:rsidRPr="003502FA" w:rsidRDefault="0004333E" w:rsidP="003502FA">
            <w:pPr>
              <w:spacing w:line="360" w:lineRule="auto"/>
              <w:jc w:val="center"/>
              <w:rPr>
                <w:rFonts w:asciiTheme="majorBidi" w:hAnsiTheme="majorBidi" w:cstheme="majorBidi"/>
                <w:sz w:val="24"/>
                <w:szCs w:val="24"/>
              </w:rPr>
            </w:pPr>
            <w:r w:rsidRPr="003502FA">
              <w:rPr>
                <w:rFonts w:asciiTheme="majorBidi" w:hAnsiTheme="majorBidi" w:cstheme="majorBidi"/>
                <w:sz w:val="24"/>
                <w:szCs w:val="24"/>
                <w:rtl/>
              </w:rPr>
              <w:t>الاول</w:t>
            </w:r>
          </w:p>
        </w:tc>
        <w:tc>
          <w:tcPr>
            <w:tcW w:w="18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1232A" w:rsidRPr="003502FA" w:rsidRDefault="00E33A2D" w:rsidP="003502FA">
            <w:pPr>
              <w:spacing w:line="360" w:lineRule="auto"/>
              <w:jc w:val="center"/>
              <w:rPr>
                <w:rFonts w:asciiTheme="majorBidi" w:hAnsiTheme="majorBidi" w:cstheme="majorBidi"/>
                <w:sz w:val="24"/>
                <w:szCs w:val="24"/>
              </w:rPr>
            </w:pPr>
            <w:r w:rsidRPr="003502FA">
              <w:rPr>
                <w:rFonts w:asciiTheme="majorBidi" w:hAnsiTheme="majorBidi" w:cstheme="majorBidi"/>
                <w:sz w:val="24"/>
                <w:szCs w:val="24"/>
                <w:rtl/>
              </w:rPr>
              <w:t>4.42</w:t>
            </w:r>
          </w:p>
        </w:tc>
        <w:tc>
          <w:tcPr>
            <w:tcW w:w="168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1232A" w:rsidRPr="003502FA" w:rsidRDefault="00E33A2D" w:rsidP="003502FA">
            <w:pPr>
              <w:spacing w:line="360" w:lineRule="auto"/>
              <w:jc w:val="center"/>
              <w:rPr>
                <w:rFonts w:asciiTheme="majorBidi" w:hAnsiTheme="majorBidi" w:cstheme="majorBidi"/>
                <w:sz w:val="24"/>
                <w:szCs w:val="24"/>
              </w:rPr>
            </w:pPr>
            <w:r w:rsidRPr="003502FA">
              <w:rPr>
                <w:rFonts w:asciiTheme="majorBidi" w:hAnsiTheme="majorBidi" w:cstheme="majorBidi"/>
                <w:sz w:val="24"/>
                <w:szCs w:val="24"/>
                <w:rtl/>
              </w:rPr>
              <w:t>79.</w:t>
            </w:r>
          </w:p>
        </w:tc>
      </w:tr>
      <w:tr w:rsidR="00D1232A" w:rsidRPr="003502FA" w:rsidTr="00D1232A">
        <w:tc>
          <w:tcPr>
            <w:tcW w:w="39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1232A" w:rsidRPr="003502FA" w:rsidRDefault="00D1232A" w:rsidP="003502FA">
            <w:pPr>
              <w:spacing w:line="360" w:lineRule="auto"/>
              <w:rPr>
                <w:rFonts w:asciiTheme="majorBidi" w:hAnsiTheme="majorBidi" w:cstheme="majorBidi"/>
                <w:sz w:val="24"/>
                <w:szCs w:val="24"/>
              </w:rPr>
            </w:pPr>
            <w:r w:rsidRPr="003502FA">
              <w:rPr>
                <w:rFonts w:asciiTheme="majorBidi" w:hAnsiTheme="majorBidi" w:cstheme="majorBidi"/>
                <w:sz w:val="24"/>
                <w:szCs w:val="24"/>
                <w:rtl/>
              </w:rPr>
              <w:t>22- اعتياد اعضاء هيئة التدريس  على استخدام الطرائق التقليدية وعدم الرغبة في التغيير.</w:t>
            </w:r>
          </w:p>
        </w:tc>
        <w:tc>
          <w:tcPr>
            <w:tcW w:w="17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1232A" w:rsidRPr="003502FA" w:rsidRDefault="0004333E" w:rsidP="003502FA">
            <w:pPr>
              <w:spacing w:line="360" w:lineRule="auto"/>
              <w:jc w:val="center"/>
              <w:rPr>
                <w:rFonts w:asciiTheme="majorBidi" w:hAnsiTheme="majorBidi" w:cstheme="majorBidi"/>
                <w:sz w:val="24"/>
                <w:szCs w:val="24"/>
              </w:rPr>
            </w:pPr>
            <w:r w:rsidRPr="003502FA">
              <w:rPr>
                <w:rFonts w:asciiTheme="majorBidi" w:hAnsiTheme="majorBidi" w:cstheme="majorBidi"/>
                <w:sz w:val="24"/>
                <w:szCs w:val="24"/>
                <w:rtl/>
              </w:rPr>
              <w:t>الخامس</w:t>
            </w:r>
          </w:p>
        </w:tc>
        <w:tc>
          <w:tcPr>
            <w:tcW w:w="18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1232A" w:rsidRPr="003502FA" w:rsidRDefault="00E33A2D" w:rsidP="003502FA">
            <w:pPr>
              <w:spacing w:line="360" w:lineRule="auto"/>
              <w:jc w:val="center"/>
              <w:rPr>
                <w:rFonts w:asciiTheme="majorBidi" w:hAnsiTheme="majorBidi" w:cstheme="majorBidi"/>
                <w:sz w:val="24"/>
                <w:szCs w:val="24"/>
              </w:rPr>
            </w:pPr>
            <w:r w:rsidRPr="003502FA">
              <w:rPr>
                <w:rFonts w:asciiTheme="majorBidi" w:hAnsiTheme="majorBidi" w:cstheme="majorBidi"/>
                <w:sz w:val="24"/>
                <w:szCs w:val="24"/>
                <w:rtl/>
              </w:rPr>
              <w:t>4.16</w:t>
            </w:r>
          </w:p>
        </w:tc>
        <w:tc>
          <w:tcPr>
            <w:tcW w:w="168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1232A" w:rsidRPr="003502FA" w:rsidRDefault="00E33A2D" w:rsidP="003502FA">
            <w:pPr>
              <w:spacing w:line="360" w:lineRule="auto"/>
              <w:jc w:val="center"/>
              <w:rPr>
                <w:rFonts w:asciiTheme="majorBidi" w:hAnsiTheme="majorBidi" w:cstheme="majorBidi"/>
                <w:sz w:val="24"/>
                <w:szCs w:val="24"/>
              </w:rPr>
            </w:pPr>
            <w:r w:rsidRPr="003502FA">
              <w:rPr>
                <w:rFonts w:asciiTheme="majorBidi" w:hAnsiTheme="majorBidi" w:cstheme="majorBidi"/>
                <w:sz w:val="24"/>
                <w:szCs w:val="24"/>
                <w:rtl/>
              </w:rPr>
              <w:t>89.</w:t>
            </w:r>
          </w:p>
        </w:tc>
      </w:tr>
      <w:tr w:rsidR="00D1232A" w:rsidRPr="003502FA" w:rsidTr="00D1232A">
        <w:tc>
          <w:tcPr>
            <w:tcW w:w="39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1232A" w:rsidRPr="003502FA" w:rsidRDefault="00D1232A" w:rsidP="003502FA">
            <w:pPr>
              <w:spacing w:line="360" w:lineRule="auto"/>
              <w:rPr>
                <w:rFonts w:asciiTheme="majorBidi" w:hAnsiTheme="majorBidi" w:cstheme="majorBidi"/>
                <w:sz w:val="24"/>
                <w:szCs w:val="24"/>
              </w:rPr>
            </w:pPr>
            <w:r w:rsidRPr="003502FA">
              <w:rPr>
                <w:rFonts w:asciiTheme="majorBidi" w:hAnsiTheme="majorBidi" w:cstheme="majorBidi"/>
                <w:sz w:val="24"/>
                <w:szCs w:val="24"/>
                <w:rtl/>
              </w:rPr>
              <w:t>23- برامج التدريب لا تهتم بتدريب اعضاء هيئة التدريس  على طرائق التدريس المختلفة.</w:t>
            </w:r>
          </w:p>
        </w:tc>
        <w:tc>
          <w:tcPr>
            <w:tcW w:w="17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1232A" w:rsidRPr="003502FA" w:rsidRDefault="0004333E" w:rsidP="003502FA">
            <w:pPr>
              <w:spacing w:line="360" w:lineRule="auto"/>
              <w:jc w:val="center"/>
              <w:rPr>
                <w:rFonts w:asciiTheme="majorBidi" w:hAnsiTheme="majorBidi" w:cstheme="majorBidi"/>
                <w:sz w:val="24"/>
                <w:szCs w:val="24"/>
              </w:rPr>
            </w:pPr>
            <w:r w:rsidRPr="003502FA">
              <w:rPr>
                <w:rFonts w:asciiTheme="majorBidi" w:hAnsiTheme="majorBidi" w:cstheme="majorBidi"/>
                <w:sz w:val="24"/>
                <w:szCs w:val="24"/>
                <w:rtl/>
              </w:rPr>
              <w:t>الثامن</w:t>
            </w:r>
          </w:p>
        </w:tc>
        <w:tc>
          <w:tcPr>
            <w:tcW w:w="18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1232A" w:rsidRPr="003502FA" w:rsidRDefault="00E33A2D" w:rsidP="003502FA">
            <w:pPr>
              <w:spacing w:line="360" w:lineRule="auto"/>
              <w:jc w:val="center"/>
              <w:rPr>
                <w:rFonts w:asciiTheme="majorBidi" w:hAnsiTheme="majorBidi" w:cstheme="majorBidi"/>
                <w:sz w:val="24"/>
                <w:szCs w:val="24"/>
              </w:rPr>
            </w:pPr>
            <w:r w:rsidRPr="003502FA">
              <w:rPr>
                <w:rFonts w:asciiTheme="majorBidi" w:hAnsiTheme="majorBidi" w:cstheme="majorBidi"/>
                <w:sz w:val="24"/>
                <w:szCs w:val="24"/>
                <w:rtl/>
              </w:rPr>
              <w:t>4.03</w:t>
            </w:r>
          </w:p>
        </w:tc>
        <w:tc>
          <w:tcPr>
            <w:tcW w:w="168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1232A" w:rsidRPr="003502FA" w:rsidRDefault="00E33A2D" w:rsidP="003502FA">
            <w:pPr>
              <w:spacing w:line="360" w:lineRule="auto"/>
              <w:jc w:val="center"/>
              <w:rPr>
                <w:rFonts w:asciiTheme="majorBidi" w:hAnsiTheme="majorBidi" w:cstheme="majorBidi"/>
                <w:sz w:val="24"/>
                <w:szCs w:val="24"/>
              </w:rPr>
            </w:pPr>
            <w:r w:rsidRPr="003502FA">
              <w:rPr>
                <w:rFonts w:asciiTheme="majorBidi" w:hAnsiTheme="majorBidi" w:cstheme="majorBidi"/>
                <w:sz w:val="24"/>
                <w:szCs w:val="24"/>
                <w:rtl/>
              </w:rPr>
              <w:t>93.</w:t>
            </w:r>
          </w:p>
        </w:tc>
      </w:tr>
      <w:tr w:rsidR="00D1232A" w:rsidRPr="003502FA" w:rsidTr="00D1232A">
        <w:tc>
          <w:tcPr>
            <w:tcW w:w="39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1232A" w:rsidRPr="003502FA" w:rsidRDefault="00D1232A" w:rsidP="003502FA">
            <w:pPr>
              <w:spacing w:line="360" w:lineRule="auto"/>
              <w:rPr>
                <w:rFonts w:asciiTheme="majorBidi" w:hAnsiTheme="majorBidi" w:cstheme="majorBidi"/>
                <w:sz w:val="24"/>
                <w:szCs w:val="24"/>
              </w:rPr>
            </w:pPr>
            <w:r w:rsidRPr="003502FA">
              <w:rPr>
                <w:rFonts w:asciiTheme="majorBidi" w:hAnsiTheme="majorBidi" w:cstheme="majorBidi"/>
                <w:sz w:val="24"/>
                <w:szCs w:val="24"/>
                <w:rtl/>
              </w:rPr>
              <w:t xml:space="preserve">24-عدم إلمام عضو هيئة التدريس بأهداف تدريس المواد ليختار الطريقة المناسبة. </w:t>
            </w:r>
          </w:p>
        </w:tc>
        <w:tc>
          <w:tcPr>
            <w:tcW w:w="17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1232A" w:rsidRPr="003502FA" w:rsidRDefault="00B0066C" w:rsidP="003502FA">
            <w:pPr>
              <w:spacing w:line="360" w:lineRule="auto"/>
              <w:jc w:val="center"/>
              <w:rPr>
                <w:rFonts w:asciiTheme="majorBidi" w:hAnsiTheme="majorBidi" w:cstheme="majorBidi"/>
                <w:sz w:val="24"/>
                <w:szCs w:val="24"/>
              </w:rPr>
            </w:pPr>
            <w:r w:rsidRPr="003502FA">
              <w:rPr>
                <w:rFonts w:asciiTheme="majorBidi" w:hAnsiTheme="majorBidi" w:cstheme="majorBidi"/>
                <w:sz w:val="24"/>
                <w:szCs w:val="24"/>
                <w:rtl/>
              </w:rPr>
              <w:t>التاسع عشر</w:t>
            </w:r>
          </w:p>
        </w:tc>
        <w:tc>
          <w:tcPr>
            <w:tcW w:w="18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1232A" w:rsidRPr="003502FA" w:rsidRDefault="007B6965" w:rsidP="003502FA">
            <w:pPr>
              <w:spacing w:line="360" w:lineRule="auto"/>
              <w:jc w:val="center"/>
              <w:rPr>
                <w:rFonts w:asciiTheme="majorBidi" w:hAnsiTheme="majorBidi" w:cstheme="majorBidi"/>
                <w:sz w:val="24"/>
                <w:szCs w:val="24"/>
              </w:rPr>
            </w:pPr>
            <w:r w:rsidRPr="003502FA">
              <w:rPr>
                <w:rFonts w:asciiTheme="majorBidi" w:hAnsiTheme="majorBidi" w:cstheme="majorBidi"/>
                <w:sz w:val="24"/>
                <w:szCs w:val="24"/>
                <w:rtl/>
              </w:rPr>
              <w:t>2.43</w:t>
            </w:r>
          </w:p>
        </w:tc>
        <w:tc>
          <w:tcPr>
            <w:tcW w:w="168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1232A" w:rsidRPr="003502FA" w:rsidRDefault="007B6965" w:rsidP="003502FA">
            <w:pPr>
              <w:spacing w:line="360" w:lineRule="auto"/>
              <w:jc w:val="center"/>
              <w:rPr>
                <w:rFonts w:asciiTheme="majorBidi" w:hAnsiTheme="majorBidi" w:cstheme="majorBidi"/>
                <w:sz w:val="24"/>
                <w:szCs w:val="24"/>
              </w:rPr>
            </w:pPr>
            <w:r w:rsidRPr="003502FA">
              <w:rPr>
                <w:rFonts w:asciiTheme="majorBidi" w:hAnsiTheme="majorBidi" w:cstheme="majorBidi"/>
                <w:sz w:val="24"/>
                <w:szCs w:val="24"/>
                <w:rtl/>
              </w:rPr>
              <w:t>1.23</w:t>
            </w:r>
          </w:p>
        </w:tc>
      </w:tr>
      <w:tr w:rsidR="00D1232A" w:rsidRPr="003502FA" w:rsidTr="00D1232A">
        <w:tc>
          <w:tcPr>
            <w:tcW w:w="39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1232A" w:rsidRPr="003502FA" w:rsidRDefault="00D1232A" w:rsidP="003502FA">
            <w:pPr>
              <w:spacing w:line="360" w:lineRule="auto"/>
              <w:rPr>
                <w:rFonts w:asciiTheme="majorBidi" w:hAnsiTheme="majorBidi" w:cstheme="majorBidi"/>
                <w:sz w:val="24"/>
                <w:szCs w:val="24"/>
              </w:rPr>
            </w:pPr>
            <w:r w:rsidRPr="003502FA">
              <w:rPr>
                <w:rFonts w:asciiTheme="majorBidi" w:hAnsiTheme="majorBidi" w:cstheme="majorBidi"/>
                <w:sz w:val="24"/>
                <w:szCs w:val="24"/>
                <w:rtl/>
              </w:rPr>
              <w:t>25- ضعف الميزانيات المخصصة بالجامعة لدعم الطرائق والاستراتيجيا ت الحديثة فى التدريس.</w:t>
            </w:r>
          </w:p>
        </w:tc>
        <w:tc>
          <w:tcPr>
            <w:tcW w:w="17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1232A" w:rsidRPr="003502FA" w:rsidRDefault="0004333E" w:rsidP="003502FA">
            <w:pPr>
              <w:spacing w:line="360" w:lineRule="auto"/>
              <w:jc w:val="center"/>
              <w:rPr>
                <w:rFonts w:asciiTheme="majorBidi" w:hAnsiTheme="majorBidi" w:cstheme="majorBidi"/>
                <w:sz w:val="24"/>
                <w:szCs w:val="24"/>
              </w:rPr>
            </w:pPr>
            <w:r w:rsidRPr="003502FA">
              <w:rPr>
                <w:rFonts w:asciiTheme="majorBidi" w:hAnsiTheme="majorBidi" w:cstheme="majorBidi"/>
                <w:sz w:val="24"/>
                <w:szCs w:val="24"/>
                <w:rtl/>
              </w:rPr>
              <w:t>الخامس عشر</w:t>
            </w:r>
          </w:p>
        </w:tc>
        <w:tc>
          <w:tcPr>
            <w:tcW w:w="18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1232A" w:rsidRPr="003502FA" w:rsidRDefault="007B6965" w:rsidP="003502FA">
            <w:pPr>
              <w:spacing w:line="360" w:lineRule="auto"/>
              <w:jc w:val="center"/>
              <w:rPr>
                <w:rFonts w:asciiTheme="majorBidi" w:hAnsiTheme="majorBidi" w:cstheme="majorBidi"/>
                <w:sz w:val="24"/>
                <w:szCs w:val="24"/>
              </w:rPr>
            </w:pPr>
            <w:r w:rsidRPr="003502FA">
              <w:rPr>
                <w:rFonts w:asciiTheme="majorBidi" w:hAnsiTheme="majorBidi" w:cstheme="majorBidi"/>
                <w:sz w:val="24"/>
                <w:szCs w:val="24"/>
                <w:rtl/>
              </w:rPr>
              <w:t>3.16</w:t>
            </w:r>
          </w:p>
        </w:tc>
        <w:tc>
          <w:tcPr>
            <w:tcW w:w="168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1232A" w:rsidRPr="003502FA" w:rsidRDefault="007B6965" w:rsidP="003502FA">
            <w:pPr>
              <w:spacing w:line="360" w:lineRule="auto"/>
              <w:jc w:val="center"/>
              <w:rPr>
                <w:rFonts w:asciiTheme="majorBidi" w:hAnsiTheme="majorBidi" w:cstheme="majorBidi"/>
                <w:sz w:val="24"/>
                <w:szCs w:val="24"/>
              </w:rPr>
            </w:pPr>
            <w:r w:rsidRPr="003502FA">
              <w:rPr>
                <w:rFonts w:asciiTheme="majorBidi" w:hAnsiTheme="majorBidi" w:cstheme="majorBidi"/>
                <w:sz w:val="24"/>
                <w:szCs w:val="24"/>
                <w:rtl/>
              </w:rPr>
              <w:t>1.26</w:t>
            </w:r>
          </w:p>
        </w:tc>
      </w:tr>
    </w:tbl>
    <w:p w:rsidR="00D1232A" w:rsidRPr="003502FA" w:rsidRDefault="00D1232A" w:rsidP="003502FA">
      <w:pPr>
        <w:widowControl w:val="0"/>
        <w:spacing w:before="20" w:after="0" w:line="360" w:lineRule="auto"/>
        <w:ind w:left="312"/>
        <w:jc w:val="mediumKashida"/>
        <w:rPr>
          <w:rFonts w:asciiTheme="majorBidi" w:hAnsiTheme="majorBidi" w:cstheme="majorBidi"/>
          <w:b/>
          <w:bCs/>
          <w:sz w:val="24"/>
          <w:szCs w:val="24"/>
        </w:rPr>
      </w:pPr>
    </w:p>
    <w:p w:rsidR="000D3B8B" w:rsidRPr="003502FA" w:rsidRDefault="00BC6454" w:rsidP="003502FA">
      <w:pPr>
        <w:pStyle w:val="a7"/>
        <w:spacing w:line="360" w:lineRule="auto"/>
        <w:jc w:val="both"/>
        <w:rPr>
          <w:rFonts w:asciiTheme="majorBidi" w:hAnsiTheme="majorBidi" w:cstheme="majorBidi"/>
          <w:sz w:val="24"/>
          <w:szCs w:val="24"/>
          <w:rtl/>
        </w:rPr>
      </w:pPr>
      <w:r w:rsidRPr="003502FA">
        <w:rPr>
          <w:rFonts w:asciiTheme="majorBidi" w:hAnsiTheme="majorBidi" w:cstheme="majorBidi"/>
          <w:sz w:val="24"/>
          <w:szCs w:val="24"/>
          <w:rtl/>
        </w:rPr>
        <w:t>من خلال</w:t>
      </w:r>
      <w:r w:rsidR="00CD72BC" w:rsidRPr="003502FA">
        <w:rPr>
          <w:rFonts w:asciiTheme="majorBidi" w:hAnsiTheme="majorBidi" w:cstheme="majorBidi"/>
          <w:sz w:val="24"/>
          <w:szCs w:val="24"/>
          <w:rtl/>
        </w:rPr>
        <w:t xml:space="preserve"> </w:t>
      </w:r>
      <w:r w:rsidRPr="003502FA">
        <w:rPr>
          <w:rFonts w:asciiTheme="majorBidi" w:hAnsiTheme="majorBidi" w:cstheme="majorBidi"/>
          <w:sz w:val="24"/>
          <w:szCs w:val="24"/>
          <w:rtl/>
        </w:rPr>
        <w:t>استجابات افراد العينة الموضحة بالجدول السابق نجد ان اكثر الصعوبات تكرارا ومتوسطاً حسابياً كانت كالاتى تحصلت الفقرة رقم 21 تجنب اعضاء هيئة التدريس استخدام الطرائق الحديثة لأنها تحتاج إلى جهد ووقت كبيرين من وجهة نظرهم</w:t>
      </w:r>
      <w:r w:rsidR="00CD72BC" w:rsidRPr="003502FA">
        <w:rPr>
          <w:rFonts w:asciiTheme="majorBidi" w:hAnsiTheme="majorBidi" w:cstheme="majorBidi"/>
          <w:sz w:val="24"/>
          <w:szCs w:val="24"/>
          <w:rtl/>
        </w:rPr>
        <w:t xml:space="preserve"> على متوسط حسابي مرتفع (4.42) وترتيب اول من بين الفقرات كما جاءت الفقرة 2 ضعف البنى التحتية بالجامعة وضعف تجهيز القاعات بمتوسط حسابي مرتفع (4.41)  كما تساوت معها الفقرة 11 كثرة الاعباء الدراسية والوظيفية المطلوبة من اعضاء هيئة التدريس كما تحصلت الفقرة 20 ضعف المقررات الدراسية وعدم مناسبتها للتغيرات الحديثة  بمتوسط حسابيى مرتفع بلغ (4.31) .</w:t>
      </w:r>
    </w:p>
    <w:p w:rsidR="007A7DD5" w:rsidRPr="003502FA" w:rsidRDefault="007A7DD5" w:rsidP="003502FA">
      <w:pPr>
        <w:pStyle w:val="a7"/>
        <w:spacing w:line="360" w:lineRule="auto"/>
        <w:jc w:val="both"/>
        <w:rPr>
          <w:rFonts w:asciiTheme="majorBidi" w:hAnsiTheme="majorBidi" w:cstheme="majorBidi"/>
          <w:sz w:val="24"/>
          <w:szCs w:val="24"/>
          <w:rtl/>
        </w:rPr>
      </w:pPr>
      <w:r w:rsidRPr="003502FA">
        <w:rPr>
          <w:rFonts w:asciiTheme="majorBidi" w:hAnsiTheme="majorBidi" w:cstheme="majorBidi"/>
          <w:sz w:val="24"/>
          <w:szCs w:val="24"/>
          <w:rtl/>
        </w:rPr>
        <w:t>وتحصلت الفقرة 7  ضعف معرفة اعضاء هيئة التدريس باستراتيجيات التدريس الحديثة  على متوسط حسابي مرتفع بلغ (4.30) وكانت هذه اكبر الفقرات والصعوبات انتشاراً حسب استجابات افراد العينة وفى ضوء هذه الاستجابات خلصت الدراسة الى مجموعة من السبل والطرق لعلاجها والحد منا وهى كالاتى:</w:t>
      </w:r>
    </w:p>
    <w:p w:rsidR="005E4818" w:rsidRPr="003502FA" w:rsidRDefault="00CD72BC" w:rsidP="003502FA">
      <w:pPr>
        <w:pStyle w:val="a7"/>
        <w:spacing w:line="360" w:lineRule="auto"/>
        <w:jc w:val="center"/>
        <w:rPr>
          <w:rFonts w:asciiTheme="majorBidi" w:hAnsiTheme="majorBidi" w:cstheme="majorBidi"/>
          <w:sz w:val="24"/>
          <w:szCs w:val="24"/>
          <w:rtl/>
        </w:rPr>
      </w:pPr>
      <w:r w:rsidRPr="003502FA">
        <w:rPr>
          <w:rFonts w:asciiTheme="majorBidi" w:hAnsiTheme="majorBidi" w:cstheme="majorBidi"/>
          <w:sz w:val="24"/>
          <w:szCs w:val="24"/>
          <w:rtl/>
        </w:rPr>
        <w:lastRenderedPageBreak/>
        <w:t xml:space="preserve">   </w:t>
      </w:r>
    </w:p>
    <w:p w:rsidR="005E4818" w:rsidRPr="003502FA" w:rsidRDefault="00C27D9F" w:rsidP="003502FA">
      <w:pPr>
        <w:pStyle w:val="a7"/>
        <w:spacing w:line="360" w:lineRule="auto"/>
        <w:rPr>
          <w:rFonts w:asciiTheme="majorBidi" w:hAnsiTheme="majorBidi" w:cstheme="majorBidi"/>
          <w:sz w:val="24"/>
          <w:szCs w:val="24"/>
          <w:rtl/>
        </w:rPr>
      </w:pPr>
      <w:r w:rsidRPr="003502FA">
        <w:rPr>
          <w:rFonts w:asciiTheme="majorBidi" w:hAnsiTheme="majorBidi" w:cstheme="majorBidi"/>
          <w:sz w:val="24"/>
          <w:szCs w:val="24"/>
          <w:rtl/>
        </w:rPr>
        <w:t>مقترحات وتوصيات لوضع حلول لصعوبات تطبيق استراتيجيات التدريس الحديثة فى التعليم الاسلامى الجامعى:</w:t>
      </w:r>
    </w:p>
    <w:p w:rsidR="007A7DD5" w:rsidRPr="003502FA" w:rsidRDefault="00C27D9F" w:rsidP="003502FA">
      <w:pPr>
        <w:pStyle w:val="a7"/>
        <w:spacing w:line="360" w:lineRule="auto"/>
        <w:rPr>
          <w:rFonts w:asciiTheme="majorBidi" w:hAnsiTheme="majorBidi" w:cstheme="majorBidi"/>
          <w:sz w:val="24"/>
          <w:szCs w:val="24"/>
          <w:rtl/>
        </w:rPr>
      </w:pPr>
      <w:r w:rsidRPr="003502FA">
        <w:rPr>
          <w:rFonts w:asciiTheme="majorBidi" w:hAnsiTheme="majorBidi" w:cstheme="majorBidi"/>
          <w:sz w:val="24"/>
          <w:szCs w:val="24"/>
          <w:rtl/>
        </w:rPr>
        <w:t>من خلال ما توصلت اليه الدراسة من نتائج نقترح مجموعة من التوصيات وهى كالاتى:</w:t>
      </w:r>
    </w:p>
    <w:p w:rsidR="007A7DD5" w:rsidRPr="003502FA" w:rsidRDefault="00C27D9F" w:rsidP="003502FA">
      <w:pPr>
        <w:pStyle w:val="a7"/>
        <w:numPr>
          <w:ilvl w:val="0"/>
          <w:numId w:val="3"/>
        </w:numPr>
        <w:spacing w:line="360" w:lineRule="auto"/>
        <w:ind w:firstLine="0"/>
        <w:rPr>
          <w:rFonts w:asciiTheme="majorBidi" w:hAnsiTheme="majorBidi" w:cstheme="majorBidi"/>
          <w:sz w:val="24"/>
          <w:szCs w:val="24"/>
        </w:rPr>
      </w:pPr>
      <w:r w:rsidRPr="003502FA">
        <w:rPr>
          <w:rFonts w:asciiTheme="majorBidi" w:hAnsiTheme="majorBidi" w:cstheme="majorBidi"/>
          <w:sz w:val="24"/>
          <w:szCs w:val="24"/>
          <w:rtl/>
          <w:lang w:bidi="ar-LY"/>
        </w:rPr>
        <w:t>التأكد من خبرة عضو هيئة التدريس التدريسية، فكفاءة المؤسسة وعراقتها تقاس بما تملكه من كادر تدريسي جيد في كفاءاته، متنوع في اختصاصاته، وذلك عن طريق سيرته الذاتية وسجله التراكمي، والتأكيد على أهمية ذلك من ضمن إجراءات القبول.</w:t>
      </w:r>
    </w:p>
    <w:p w:rsidR="007A7DD5" w:rsidRPr="003502FA" w:rsidRDefault="00C27D9F" w:rsidP="003502FA">
      <w:pPr>
        <w:pStyle w:val="a7"/>
        <w:numPr>
          <w:ilvl w:val="0"/>
          <w:numId w:val="3"/>
        </w:numPr>
        <w:spacing w:after="0" w:line="360" w:lineRule="auto"/>
        <w:ind w:firstLine="0"/>
        <w:contextualSpacing w:val="0"/>
        <w:rPr>
          <w:rFonts w:asciiTheme="majorBidi" w:hAnsiTheme="majorBidi" w:cstheme="majorBidi"/>
          <w:sz w:val="24"/>
          <w:szCs w:val="24"/>
          <w:lang w:bidi="ar-LY"/>
        </w:rPr>
      </w:pPr>
      <w:r w:rsidRPr="003502FA">
        <w:rPr>
          <w:rFonts w:asciiTheme="majorBidi" w:hAnsiTheme="majorBidi" w:cstheme="majorBidi"/>
          <w:color w:val="000000" w:themeColor="text1"/>
          <w:sz w:val="24"/>
          <w:szCs w:val="24"/>
          <w:rtl/>
          <w:lang w:bidi="ar-LY"/>
        </w:rPr>
        <w:t>التقويم المستمر لعضو هيئة التدريس عن طريق الاستبيانات والبحوث والدراسات التي يعدها وأوراق العمل والنشاطات في الكلية، ومنحه التقادير الشهرية على ذلك.</w:t>
      </w:r>
    </w:p>
    <w:p w:rsidR="007A7DD5" w:rsidRPr="003502FA" w:rsidRDefault="00C27D9F" w:rsidP="003502FA">
      <w:pPr>
        <w:pStyle w:val="a7"/>
        <w:numPr>
          <w:ilvl w:val="0"/>
          <w:numId w:val="3"/>
        </w:numPr>
        <w:spacing w:after="0" w:line="360" w:lineRule="auto"/>
        <w:ind w:firstLine="0"/>
        <w:contextualSpacing w:val="0"/>
        <w:rPr>
          <w:rFonts w:asciiTheme="majorBidi" w:hAnsiTheme="majorBidi" w:cstheme="majorBidi"/>
          <w:sz w:val="24"/>
          <w:szCs w:val="24"/>
          <w:lang w:bidi="ar-LY"/>
        </w:rPr>
      </w:pPr>
      <w:r w:rsidRPr="003502FA">
        <w:rPr>
          <w:rFonts w:asciiTheme="majorBidi" w:hAnsiTheme="majorBidi" w:cstheme="majorBidi"/>
          <w:sz w:val="24"/>
          <w:szCs w:val="24"/>
          <w:rtl/>
          <w:lang w:bidi="ar-LY"/>
        </w:rPr>
        <w:t xml:space="preserve"> إلى جانب إجراء دورات تدريبية دورية لأعضاء هيئة التدريس في مجال التقنيات والوسائل التعليمية وتكنولوجيا المعلومات، ولتحقيق ذلك لابد من اتخاذ الإجراءات الآتية:</w:t>
      </w:r>
    </w:p>
    <w:p w:rsidR="007A7DD5" w:rsidRPr="003502FA" w:rsidRDefault="00C27D9F" w:rsidP="003502FA">
      <w:pPr>
        <w:pStyle w:val="a7"/>
        <w:numPr>
          <w:ilvl w:val="0"/>
          <w:numId w:val="3"/>
        </w:numPr>
        <w:spacing w:after="0" w:line="360" w:lineRule="auto"/>
        <w:ind w:firstLine="0"/>
        <w:contextualSpacing w:val="0"/>
        <w:rPr>
          <w:rFonts w:asciiTheme="majorBidi" w:hAnsiTheme="majorBidi" w:cstheme="majorBidi"/>
          <w:sz w:val="24"/>
          <w:szCs w:val="24"/>
          <w:lang w:bidi="ar-LY"/>
        </w:rPr>
      </w:pPr>
      <w:r w:rsidRPr="003502FA">
        <w:rPr>
          <w:rFonts w:asciiTheme="majorBidi" w:hAnsiTheme="majorBidi" w:cstheme="majorBidi"/>
          <w:sz w:val="24"/>
          <w:szCs w:val="24"/>
          <w:rtl/>
          <w:lang w:bidi="ar-LY"/>
        </w:rPr>
        <w:t xml:space="preserve">التخفيف من العبء الدراسي ومن عدد المحاضرات في الأسبوع الدراسي لعضو هيئة التدريس، لضمان مسايرته ومتابعته المستمرة لهذه الدورات وكيفية قيامها ومسايرتها لكل ما هو جديد وحديث، والتركيز على التطبيق العملي الميداني لكي لا تكون محاضرات نظرية فقط، لجذب اهتمام أعضاء هيئة التدريس، فإلقاء المحاضرات لا يثير الاهتمام بقدر ما يثير الملل والنفور من هذه </w:t>
      </w:r>
      <w:r w:rsidRPr="003502FA">
        <w:rPr>
          <w:rFonts w:asciiTheme="majorBidi" w:hAnsiTheme="majorBidi" w:cstheme="majorBidi"/>
          <w:color w:val="333399"/>
          <w:sz w:val="24"/>
          <w:szCs w:val="24"/>
          <w:rtl/>
          <w:lang w:bidi="ar-LY"/>
        </w:rPr>
        <w:t>الدورات</w:t>
      </w:r>
    </w:p>
    <w:p w:rsidR="007A7DD5" w:rsidRPr="003502FA" w:rsidRDefault="00C27D9F" w:rsidP="003502FA">
      <w:pPr>
        <w:pStyle w:val="a7"/>
        <w:numPr>
          <w:ilvl w:val="0"/>
          <w:numId w:val="3"/>
        </w:numPr>
        <w:spacing w:after="0" w:line="360" w:lineRule="auto"/>
        <w:ind w:firstLine="0"/>
        <w:contextualSpacing w:val="0"/>
        <w:rPr>
          <w:rFonts w:asciiTheme="majorBidi" w:hAnsiTheme="majorBidi" w:cstheme="majorBidi"/>
          <w:sz w:val="24"/>
          <w:szCs w:val="24"/>
          <w:lang w:bidi="ar-LY"/>
        </w:rPr>
      </w:pPr>
      <w:r w:rsidRPr="003502FA">
        <w:rPr>
          <w:rFonts w:asciiTheme="majorBidi" w:hAnsiTheme="majorBidi" w:cstheme="majorBidi"/>
          <w:sz w:val="24"/>
          <w:szCs w:val="24"/>
          <w:rtl/>
          <w:lang w:bidi="ar-LY"/>
        </w:rPr>
        <w:t xml:space="preserve">إنشاء المعامل وإدخال تكنولوجيا المعلومات في </w:t>
      </w:r>
      <w:r w:rsidR="00672CAE" w:rsidRPr="003502FA">
        <w:rPr>
          <w:rFonts w:asciiTheme="majorBidi" w:hAnsiTheme="majorBidi" w:cstheme="majorBidi"/>
          <w:sz w:val="24"/>
          <w:szCs w:val="24"/>
          <w:rtl/>
          <w:lang w:bidi="ar-LY"/>
        </w:rPr>
        <w:t>الجامعات</w:t>
      </w:r>
      <w:r w:rsidRPr="003502FA">
        <w:rPr>
          <w:rFonts w:asciiTheme="majorBidi" w:hAnsiTheme="majorBidi" w:cstheme="majorBidi"/>
          <w:sz w:val="24"/>
          <w:szCs w:val="24"/>
          <w:rtl/>
          <w:lang w:bidi="ar-LY"/>
        </w:rPr>
        <w:t xml:space="preserve"> لضمان تطبيقه لها وعدم نسيان هذه الدورات</w:t>
      </w:r>
      <w:r w:rsidRPr="003502FA">
        <w:rPr>
          <w:rFonts w:asciiTheme="majorBidi" w:hAnsiTheme="majorBidi" w:cstheme="majorBidi"/>
          <w:color w:val="333399"/>
          <w:sz w:val="24"/>
          <w:szCs w:val="24"/>
          <w:rtl/>
          <w:lang w:bidi="ar-LY"/>
        </w:rPr>
        <w:t xml:space="preserve"> </w:t>
      </w:r>
      <w:r w:rsidRPr="003502FA">
        <w:rPr>
          <w:rFonts w:asciiTheme="majorBidi" w:hAnsiTheme="majorBidi" w:cstheme="majorBidi"/>
          <w:sz w:val="24"/>
          <w:szCs w:val="24"/>
          <w:rtl/>
          <w:lang w:bidi="ar-LY"/>
        </w:rPr>
        <w:t>، كذلك تحديث القاعات الدراسية لاستيعاب الأجهزة التعليمية وتكنولوجيا المعلومات بها، والتأكيد على ضرورة ألا يخلو أي عمل ب</w:t>
      </w:r>
      <w:r w:rsidR="00672CAE" w:rsidRPr="003502FA">
        <w:rPr>
          <w:rFonts w:asciiTheme="majorBidi" w:hAnsiTheme="majorBidi" w:cstheme="majorBidi"/>
          <w:sz w:val="24"/>
          <w:szCs w:val="24"/>
          <w:rtl/>
          <w:lang w:bidi="ar-LY"/>
        </w:rPr>
        <w:t>الجامعة</w:t>
      </w:r>
      <w:r w:rsidRPr="003502FA">
        <w:rPr>
          <w:rFonts w:asciiTheme="majorBidi" w:hAnsiTheme="majorBidi" w:cstheme="majorBidi"/>
          <w:sz w:val="24"/>
          <w:szCs w:val="24"/>
          <w:rtl/>
          <w:lang w:bidi="ar-LY"/>
        </w:rPr>
        <w:t xml:space="preserve"> منها عن طريق لجان خاصة متخصصة في الإشراف والتقويم التربوي لتقييم أعضاء هيئة التدريس ومتابعة عملهم</w:t>
      </w:r>
    </w:p>
    <w:p w:rsidR="007A7DD5" w:rsidRPr="003502FA" w:rsidRDefault="00F71FCA" w:rsidP="003502FA">
      <w:pPr>
        <w:pStyle w:val="a7"/>
        <w:numPr>
          <w:ilvl w:val="0"/>
          <w:numId w:val="3"/>
        </w:numPr>
        <w:spacing w:after="0" w:line="360" w:lineRule="auto"/>
        <w:ind w:firstLine="0"/>
        <w:contextualSpacing w:val="0"/>
        <w:rPr>
          <w:rFonts w:asciiTheme="majorBidi" w:hAnsiTheme="majorBidi" w:cstheme="majorBidi"/>
          <w:sz w:val="24"/>
          <w:szCs w:val="24"/>
          <w:lang w:bidi="ar-LY"/>
        </w:rPr>
      </w:pPr>
      <w:r w:rsidRPr="003502FA">
        <w:rPr>
          <w:rFonts w:asciiTheme="majorBidi" w:hAnsiTheme="majorBidi" w:cstheme="majorBidi"/>
          <w:sz w:val="24"/>
          <w:szCs w:val="24"/>
          <w:rtl/>
          <w:lang w:bidi="ar-LY"/>
        </w:rPr>
        <w:t xml:space="preserve">إنشاء معامل متخصصة لإنتاج واستخدام وتحديث الأجهزة والتقنيات والوسائل التربوية والتعليمية في كليات التربية وليتم ذلك لابد من: </w:t>
      </w:r>
    </w:p>
    <w:p w:rsidR="007A7DD5" w:rsidRPr="003502FA" w:rsidRDefault="00F71FCA" w:rsidP="003502FA">
      <w:pPr>
        <w:pStyle w:val="a7"/>
        <w:numPr>
          <w:ilvl w:val="0"/>
          <w:numId w:val="3"/>
        </w:numPr>
        <w:spacing w:after="0" w:line="360" w:lineRule="auto"/>
        <w:ind w:firstLine="0"/>
        <w:contextualSpacing w:val="0"/>
        <w:rPr>
          <w:rFonts w:asciiTheme="majorBidi" w:hAnsiTheme="majorBidi" w:cstheme="majorBidi"/>
          <w:sz w:val="24"/>
          <w:szCs w:val="24"/>
          <w:lang w:bidi="ar-LY"/>
        </w:rPr>
      </w:pPr>
      <w:r w:rsidRPr="003502FA">
        <w:rPr>
          <w:rFonts w:asciiTheme="majorBidi" w:hAnsiTheme="majorBidi" w:cstheme="majorBidi"/>
          <w:sz w:val="24"/>
          <w:szCs w:val="24"/>
          <w:rtl/>
          <w:lang w:bidi="ar-LY"/>
        </w:rPr>
        <w:t>تطوير البنى التحتية لكليات التربية لاستيعاب إنشاء معامل خاصة بإنتاج الوسائل والتقنيات التعليمية، إلى جانب الاهتمام بتزويد الكليات بأكثر من مركز من مراكز مصادر التعلم ليسهل عليهم الاستخدام، ويتم ذلك بتوفير وتعيين لجان خاصة من ذوي الاختصاص في المجال التربوي، إلى جانب الموظفين والإداريين وتعيين الفنيين والاختصاصيين للعمل في لجان منظمة، هدفها التنسيق بين الكليات ومستلزماتها من التقنيات والوسائل التعليمية وتحديد الميزانيات الخاصة بتكلفة شراء وصيانة الأجهزة والوسائل التعليمية، كذلك هدفها الربط بين الكليات وأمانة التعليم العالي لمت</w:t>
      </w:r>
      <w:r w:rsidR="00E77022" w:rsidRPr="003502FA">
        <w:rPr>
          <w:rFonts w:asciiTheme="majorBidi" w:hAnsiTheme="majorBidi" w:cstheme="majorBidi"/>
          <w:sz w:val="24"/>
          <w:szCs w:val="24"/>
          <w:rtl/>
          <w:lang w:bidi="ar-LY"/>
        </w:rPr>
        <w:t>ابعة سير وتقدم العمل في الكليات،  و</w:t>
      </w:r>
      <w:r w:rsidRPr="003502FA">
        <w:rPr>
          <w:rFonts w:asciiTheme="majorBidi" w:hAnsiTheme="majorBidi" w:cstheme="majorBidi"/>
          <w:sz w:val="24"/>
          <w:szCs w:val="24"/>
          <w:rtl/>
          <w:lang w:bidi="ar-LY"/>
        </w:rPr>
        <w:t>إجراء دورات تدريبية دورية لأعضاء هيئة التدريس غير المؤهلين لاستخدام تكنولوجيا المعلومات والأجهزة التعليمية، وإعطاءهم الفرص لمتابعة وحضور هذه الدورات عن طريق التخفيف من أعباءهم الدراسية، وإرسالهم إلى حضور دورات وورش عمل للمساهمة في تطويرهم وإعدادهم تربوياً.</w:t>
      </w:r>
    </w:p>
    <w:p w:rsidR="00327BEB" w:rsidRPr="003502FA" w:rsidRDefault="00CE4B03" w:rsidP="003502FA">
      <w:pPr>
        <w:pStyle w:val="a7"/>
        <w:numPr>
          <w:ilvl w:val="0"/>
          <w:numId w:val="3"/>
        </w:numPr>
        <w:spacing w:after="0" w:line="360" w:lineRule="auto"/>
        <w:ind w:firstLine="0"/>
        <w:contextualSpacing w:val="0"/>
        <w:rPr>
          <w:rFonts w:asciiTheme="majorBidi" w:hAnsiTheme="majorBidi" w:cstheme="majorBidi"/>
          <w:sz w:val="24"/>
          <w:szCs w:val="24"/>
          <w:lang w:bidi="ar-LY"/>
        </w:rPr>
      </w:pPr>
      <w:r w:rsidRPr="003502FA">
        <w:rPr>
          <w:rFonts w:asciiTheme="majorBidi" w:hAnsiTheme="majorBidi" w:cstheme="majorBidi"/>
          <w:sz w:val="24"/>
          <w:szCs w:val="24"/>
          <w:rtl/>
          <w:lang w:bidi="ar-LY"/>
        </w:rPr>
        <w:t xml:space="preserve">تحديد وصياغة أهداف إجرائية وسلوكية واضحة ومحددة لكل مقرر دراسي من المقررات التربوية والنفسية التي تقدمها </w:t>
      </w:r>
      <w:r w:rsidR="00672CAE" w:rsidRPr="003502FA">
        <w:rPr>
          <w:rFonts w:asciiTheme="majorBidi" w:hAnsiTheme="majorBidi" w:cstheme="majorBidi"/>
          <w:sz w:val="24"/>
          <w:szCs w:val="24"/>
          <w:rtl/>
          <w:lang w:bidi="ar-LY"/>
        </w:rPr>
        <w:t>الجامعات</w:t>
      </w:r>
      <w:r w:rsidRPr="003502FA">
        <w:rPr>
          <w:rFonts w:asciiTheme="majorBidi" w:hAnsiTheme="majorBidi" w:cstheme="majorBidi"/>
          <w:sz w:val="24"/>
          <w:szCs w:val="24"/>
          <w:rtl/>
          <w:lang w:bidi="ar-LY"/>
        </w:rPr>
        <w:t>، بحيث تكون تلك الأهداف واضحة للطلاب وأعضاء هيئة التدريس على حد سواء، وتتجنب التكرار فيها والازدواج الحادث بينها، وذلك بالآليات الآتية:</w:t>
      </w:r>
    </w:p>
    <w:p w:rsidR="00327BEB" w:rsidRPr="003502FA" w:rsidRDefault="00CE4B03" w:rsidP="003502FA">
      <w:pPr>
        <w:pStyle w:val="a7"/>
        <w:numPr>
          <w:ilvl w:val="0"/>
          <w:numId w:val="7"/>
        </w:numPr>
        <w:spacing w:after="0" w:line="360" w:lineRule="auto"/>
        <w:ind w:firstLine="0"/>
        <w:contextualSpacing w:val="0"/>
        <w:rPr>
          <w:rFonts w:asciiTheme="majorBidi" w:hAnsiTheme="majorBidi" w:cstheme="majorBidi"/>
          <w:sz w:val="24"/>
          <w:szCs w:val="24"/>
          <w:rtl/>
          <w:lang w:bidi="ar-LY"/>
        </w:rPr>
      </w:pPr>
      <w:r w:rsidRPr="003502FA">
        <w:rPr>
          <w:rFonts w:asciiTheme="majorBidi" w:hAnsiTheme="majorBidi" w:cstheme="majorBidi"/>
          <w:sz w:val="24"/>
          <w:szCs w:val="24"/>
          <w:rtl/>
          <w:lang w:bidi="ar-LY"/>
        </w:rPr>
        <w:t xml:space="preserve">توجيه المقررات التربوية إلى الجوانب التطبيقية أكثر من التركيز على المقررات النظرية العلمية، وضرورة ربطها بقضايا المجتمع ومشكلاته، وتقترح الباحثة، أولاً، أن ندرب </w:t>
      </w:r>
      <w:r w:rsidR="00672CAE" w:rsidRPr="003502FA">
        <w:rPr>
          <w:rFonts w:asciiTheme="majorBidi" w:hAnsiTheme="majorBidi" w:cstheme="majorBidi"/>
          <w:sz w:val="24"/>
          <w:szCs w:val="24"/>
          <w:rtl/>
          <w:lang w:bidi="ar-LY"/>
        </w:rPr>
        <w:t xml:space="preserve">اعضاء هيئة </w:t>
      </w:r>
      <w:r w:rsidR="00672CAE" w:rsidRPr="003502FA">
        <w:rPr>
          <w:rFonts w:asciiTheme="majorBidi" w:hAnsiTheme="majorBidi" w:cstheme="majorBidi"/>
          <w:sz w:val="24"/>
          <w:szCs w:val="24"/>
          <w:rtl/>
          <w:lang w:bidi="ar-LY"/>
        </w:rPr>
        <w:lastRenderedPageBreak/>
        <w:t>التدريس</w:t>
      </w:r>
      <w:r w:rsidRPr="003502FA">
        <w:rPr>
          <w:rFonts w:asciiTheme="majorBidi" w:hAnsiTheme="majorBidi" w:cstheme="majorBidi"/>
          <w:sz w:val="24"/>
          <w:szCs w:val="24"/>
          <w:rtl/>
          <w:lang w:bidi="ar-LY"/>
        </w:rPr>
        <w:t xml:space="preserve"> على مهارات </w:t>
      </w:r>
      <w:r w:rsidR="00327BEB" w:rsidRPr="003502FA">
        <w:rPr>
          <w:rFonts w:asciiTheme="majorBidi" w:hAnsiTheme="majorBidi" w:cstheme="majorBidi"/>
          <w:sz w:val="24"/>
          <w:szCs w:val="24"/>
          <w:rtl/>
          <w:lang w:bidi="ar-LY"/>
        </w:rPr>
        <w:t xml:space="preserve"> </w:t>
      </w:r>
      <w:r w:rsidRPr="003502FA">
        <w:rPr>
          <w:rFonts w:asciiTheme="majorBidi" w:hAnsiTheme="majorBidi" w:cstheme="majorBidi"/>
          <w:sz w:val="24"/>
          <w:szCs w:val="24"/>
          <w:rtl/>
          <w:lang w:bidi="ar-LY"/>
        </w:rPr>
        <w:t xml:space="preserve">وخاصة </w:t>
      </w:r>
      <w:r w:rsidR="0083765D" w:rsidRPr="003502FA">
        <w:rPr>
          <w:rFonts w:asciiTheme="majorBidi" w:hAnsiTheme="majorBidi" w:cstheme="majorBidi"/>
          <w:sz w:val="24"/>
          <w:szCs w:val="24"/>
          <w:rtl/>
          <w:lang w:bidi="ar-LY"/>
        </w:rPr>
        <w:t>بالكليات التى يدرسونا فيها</w:t>
      </w:r>
      <w:r w:rsidRPr="003502FA">
        <w:rPr>
          <w:rFonts w:asciiTheme="majorBidi" w:hAnsiTheme="majorBidi" w:cstheme="majorBidi"/>
          <w:sz w:val="24"/>
          <w:szCs w:val="24"/>
          <w:rtl/>
          <w:lang w:bidi="ar-LY"/>
        </w:rPr>
        <w:t xml:space="preserve">، ثم نتجه، ثانياً، إلى </w:t>
      </w:r>
      <w:r w:rsidR="0083765D" w:rsidRPr="003502FA">
        <w:rPr>
          <w:rFonts w:asciiTheme="majorBidi" w:hAnsiTheme="majorBidi" w:cstheme="majorBidi"/>
          <w:sz w:val="24"/>
          <w:szCs w:val="24"/>
          <w:rtl/>
          <w:lang w:bidi="ar-LY"/>
        </w:rPr>
        <w:t>تدريبهم</w:t>
      </w:r>
      <w:r w:rsidRPr="003502FA">
        <w:rPr>
          <w:rFonts w:asciiTheme="majorBidi" w:hAnsiTheme="majorBidi" w:cstheme="majorBidi"/>
          <w:sz w:val="24"/>
          <w:szCs w:val="24"/>
          <w:rtl/>
          <w:lang w:bidi="ar-LY"/>
        </w:rPr>
        <w:t xml:space="preserve"> على إنتاج الوسائل والتقنيات التعليمية من خلال ورش عمل دورية، وخلال فترة </w:t>
      </w:r>
      <w:r w:rsidR="0083765D" w:rsidRPr="003502FA">
        <w:rPr>
          <w:rFonts w:asciiTheme="majorBidi" w:hAnsiTheme="majorBidi" w:cstheme="majorBidi"/>
          <w:sz w:val="24"/>
          <w:szCs w:val="24"/>
          <w:rtl/>
          <w:lang w:bidi="ar-LY"/>
        </w:rPr>
        <w:t>محددة سنوياً</w:t>
      </w:r>
      <w:r w:rsidRPr="003502FA">
        <w:rPr>
          <w:rFonts w:asciiTheme="majorBidi" w:hAnsiTheme="majorBidi" w:cstheme="majorBidi"/>
          <w:sz w:val="24"/>
          <w:szCs w:val="24"/>
          <w:rtl/>
          <w:lang w:bidi="ar-LY"/>
        </w:rPr>
        <w:t xml:space="preserve"> </w:t>
      </w:r>
      <w:r w:rsidR="0083765D" w:rsidRPr="003502FA">
        <w:rPr>
          <w:rFonts w:asciiTheme="majorBidi" w:hAnsiTheme="majorBidi" w:cstheme="majorBidi"/>
          <w:sz w:val="24"/>
          <w:szCs w:val="24"/>
          <w:rtl/>
          <w:lang w:bidi="ar-LY"/>
        </w:rPr>
        <w:t>و</w:t>
      </w:r>
      <w:r w:rsidRPr="003502FA">
        <w:rPr>
          <w:rFonts w:asciiTheme="majorBidi" w:hAnsiTheme="majorBidi" w:cstheme="majorBidi"/>
          <w:sz w:val="24"/>
          <w:szCs w:val="24"/>
          <w:rtl/>
          <w:lang w:bidi="ar-LY"/>
        </w:rPr>
        <w:t xml:space="preserve">نساعدتهم على استخدام </w:t>
      </w:r>
      <w:r w:rsidRPr="003502FA">
        <w:rPr>
          <w:rFonts w:asciiTheme="majorBidi" w:hAnsiTheme="majorBidi" w:cstheme="majorBidi"/>
          <w:color w:val="333399"/>
          <w:sz w:val="24"/>
          <w:szCs w:val="24"/>
          <w:rtl/>
          <w:lang w:bidi="ar-LY"/>
        </w:rPr>
        <w:t>العروض</w:t>
      </w:r>
      <w:r w:rsidRPr="003502FA">
        <w:rPr>
          <w:rFonts w:asciiTheme="majorBidi" w:hAnsiTheme="majorBidi" w:cstheme="majorBidi"/>
          <w:sz w:val="24"/>
          <w:szCs w:val="24"/>
          <w:rtl/>
          <w:lang w:bidi="ar-LY"/>
        </w:rPr>
        <w:t xml:space="preserve"> وأجهزتها المختلفة، وبناء البرامج المختلفة من برامج الحاسوب التعليمية، ونتجه، ثالثاً، إلى ضرورة تدريب </w:t>
      </w:r>
      <w:r w:rsidR="0083765D" w:rsidRPr="003502FA">
        <w:rPr>
          <w:rFonts w:asciiTheme="majorBidi" w:hAnsiTheme="majorBidi" w:cstheme="majorBidi"/>
          <w:sz w:val="24"/>
          <w:szCs w:val="24"/>
          <w:rtl/>
          <w:lang w:bidi="ar-LY"/>
        </w:rPr>
        <w:t>اعضاء هيئة التدريس</w:t>
      </w:r>
      <w:r w:rsidRPr="003502FA">
        <w:rPr>
          <w:rFonts w:asciiTheme="majorBidi" w:hAnsiTheme="majorBidi" w:cstheme="majorBidi"/>
          <w:sz w:val="24"/>
          <w:szCs w:val="24"/>
          <w:rtl/>
          <w:lang w:bidi="ar-LY"/>
        </w:rPr>
        <w:t xml:space="preserve"> على إعداد اختبارات ومقاييس للتقويم، والتدريب على إنشاء برامج وآليات للتقويم ، كأن نقوم بأجراء مسابقات ونطلب أوراق عمل لإنتاج وإعداد اختبارات متنوعة والتفكير في إعداد برامج حديثة للتقويم، والمطالبة بإعداد أوراق عمل وبحوث يكون لها نصيب في تقويم الطلاب لكي تعد بطريقة جيدة</w:t>
      </w:r>
    </w:p>
    <w:p w:rsidR="00327BEB" w:rsidRPr="003502FA" w:rsidRDefault="00327BEB" w:rsidP="003502FA">
      <w:pPr>
        <w:pStyle w:val="a7"/>
        <w:numPr>
          <w:ilvl w:val="0"/>
          <w:numId w:val="8"/>
        </w:numPr>
        <w:spacing w:after="0" w:line="360" w:lineRule="auto"/>
        <w:ind w:firstLine="0"/>
        <w:contextualSpacing w:val="0"/>
        <w:rPr>
          <w:rFonts w:asciiTheme="majorBidi" w:hAnsiTheme="majorBidi" w:cstheme="majorBidi"/>
          <w:sz w:val="24"/>
          <w:szCs w:val="24"/>
          <w:lang w:bidi="ar-LY"/>
        </w:rPr>
      </w:pPr>
      <w:r w:rsidRPr="003502FA">
        <w:rPr>
          <w:rFonts w:asciiTheme="majorBidi" w:hAnsiTheme="majorBidi" w:cstheme="majorBidi"/>
          <w:sz w:val="24"/>
          <w:szCs w:val="24"/>
          <w:rtl/>
          <w:lang w:bidi="ar-LY"/>
        </w:rPr>
        <w:t>-</w:t>
      </w:r>
      <w:r w:rsidRPr="003502FA">
        <w:rPr>
          <w:rFonts w:asciiTheme="majorBidi" w:hAnsiTheme="majorBidi" w:cstheme="majorBidi"/>
          <w:sz w:val="24"/>
          <w:szCs w:val="24"/>
          <w:rtl/>
        </w:rPr>
        <w:t xml:space="preserve">  </w:t>
      </w:r>
      <w:r w:rsidR="00CE4B03" w:rsidRPr="003502FA">
        <w:rPr>
          <w:rFonts w:asciiTheme="majorBidi" w:hAnsiTheme="majorBidi" w:cstheme="majorBidi"/>
          <w:sz w:val="24"/>
          <w:szCs w:val="24"/>
          <w:rtl/>
        </w:rPr>
        <w:t xml:space="preserve">تطوير طرائق وأساليب التدريس المستخدمة في جميع الكليات المعنية بإعداد </w:t>
      </w:r>
      <w:r w:rsidR="0083765D" w:rsidRPr="003502FA">
        <w:rPr>
          <w:rFonts w:asciiTheme="majorBidi" w:hAnsiTheme="majorBidi" w:cstheme="majorBidi"/>
          <w:sz w:val="24"/>
          <w:szCs w:val="24"/>
          <w:rtl/>
        </w:rPr>
        <w:t>اعضاء هيئة التدريس</w:t>
      </w:r>
      <w:r w:rsidR="00CE4B03" w:rsidRPr="003502FA">
        <w:rPr>
          <w:rFonts w:asciiTheme="majorBidi" w:hAnsiTheme="majorBidi" w:cstheme="majorBidi"/>
          <w:sz w:val="24"/>
          <w:szCs w:val="24"/>
          <w:rtl/>
        </w:rPr>
        <w:t xml:space="preserve">، حيث يشير عدد كبير من الدراسات إلى أن طرائق وأساليب التدريس المطبقة حالياً ما زالت تقليدية ولا تختلف عن الممارسة منذ عهد قديم، وذلك: </w:t>
      </w:r>
    </w:p>
    <w:p w:rsidR="00327BEB" w:rsidRPr="003502FA" w:rsidRDefault="00327BEB" w:rsidP="003502FA">
      <w:pPr>
        <w:pStyle w:val="a7"/>
        <w:numPr>
          <w:ilvl w:val="0"/>
          <w:numId w:val="8"/>
        </w:numPr>
        <w:spacing w:after="0" w:line="360" w:lineRule="auto"/>
        <w:ind w:firstLine="0"/>
        <w:contextualSpacing w:val="0"/>
        <w:rPr>
          <w:rFonts w:asciiTheme="majorBidi" w:hAnsiTheme="majorBidi" w:cstheme="majorBidi"/>
          <w:sz w:val="24"/>
          <w:szCs w:val="24"/>
          <w:lang w:bidi="ar-LY"/>
        </w:rPr>
      </w:pPr>
      <w:r w:rsidRPr="003502FA">
        <w:rPr>
          <w:rFonts w:asciiTheme="majorBidi" w:hAnsiTheme="majorBidi" w:cstheme="majorBidi"/>
          <w:sz w:val="24"/>
          <w:szCs w:val="24"/>
          <w:rtl/>
        </w:rPr>
        <w:t xml:space="preserve"> - </w:t>
      </w:r>
      <w:r w:rsidR="00CE4B03" w:rsidRPr="003502FA">
        <w:rPr>
          <w:rFonts w:asciiTheme="majorBidi" w:hAnsiTheme="majorBidi" w:cstheme="majorBidi"/>
          <w:sz w:val="24"/>
          <w:szCs w:val="24"/>
          <w:rtl/>
        </w:rPr>
        <w:t>ب</w:t>
      </w:r>
      <w:r w:rsidR="00CE4B03" w:rsidRPr="003502FA">
        <w:rPr>
          <w:rFonts w:asciiTheme="majorBidi" w:hAnsiTheme="majorBidi" w:cstheme="majorBidi"/>
          <w:sz w:val="24"/>
          <w:szCs w:val="24"/>
          <w:rtl/>
          <w:lang w:bidi="ar-LY"/>
        </w:rPr>
        <w:t xml:space="preserve">ضرورة ربط المقررات التربوية والنفسية في </w:t>
      </w:r>
      <w:r w:rsidR="0083765D" w:rsidRPr="003502FA">
        <w:rPr>
          <w:rFonts w:asciiTheme="majorBidi" w:hAnsiTheme="majorBidi" w:cstheme="majorBidi"/>
          <w:sz w:val="24"/>
          <w:szCs w:val="24"/>
          <w:rtl/>
          <w:lang w:bidi="ar-LY"/>
        </w:rPr>
        <w:t>جميع ال</w:t>
      </w:r>
      <w:r w:rsidR="00CE4B03" w:rsidRPr="003502FA">
        <w:rPr>
          <w:rFonts w:asciiTheme="majorBidi" w:hAnsiTheme="majorBidi" w:cstheme="majorBidi"/>
          <w:sz w:val="24"/>
          <w:szCs w:val="24"/>
          <w:rtl/>
          <w:lang w:bidi="ar-LY"/>
        </w:rPr>
        <w:t xml:space="preserve">كليات بمهنة التدريس والحياة الواقعية في المجتمع، وربطها بمهنة المعلم مستقبلاً في جميع  التخصصات والأقسام ؛  </w:t>
      </w:r>
    </w:p>
    <w:p w:rsidR="00327BEB" w:rsidRPr="003502FA" w:rsidRDefault="00327BEB" w:rsidP="003502FA">
      <w:pPr>
        <w:pStyle w:val="a7"/>
        <w:numPr>
          <w:ilvl w:val="0"/>
          <w:numId w:val="8"/>
        </w:numPr>
        <w:spacing w:after="0" w:line="360" w:lineRule="auto"/>
        <w:ind w:firstLine="0"/>
        <w:contextualSpacing w:val="0"/>
        <w:rPr>
          <w:rFonts w:asciiTheme="majorBidi" w:hAnsiTheme="majorBidi" w:cstheme="majorBidi"/>
          <w:sz w:val="24"/>
          <w:szCs w:val="24"/>
          <w:lang w:bidi="ar-LY"/>
        </w:rPr>
      </w:pPr>
      <w:r w:rsidRPr="003502FA">
        <w:rPr>
          <w:rFonts w:asciiTheme="majorBidi" w:hAnsiTheme="majorBidi" w:cstheme="majorBidi"/>
          <w:sz w:val="24"/>
          <w:szCs w:val="24"/>
          <w:lang w:bidi="ar-LY"/>
        </w:rPr>
        <w:t>-</w:t>
      </w:r>
      <w:r w:rsidR="00CE4B03" w:rsidRPr="003502FA">
        <w:rPr>
          <w:rFonts w:asciiTheme="majorBidi" w:hAnsiTheme="majorBidi" w:cstheme="majorBidi"/>
          <w:sz w:val="24"/>
          <w:szCs w:val="24"/>
          <w:rtl/>
          <w:lang w:bidi="ar-LY"/>
        </w:rPr>
        <w:t>مسايرة المقررات التربوية والنفسية لكل المستجدات في الميدان، والتأكيد على حداثتها ومتابعة آخر ما توصل إليه في هذا المجال.</w:t>
      </w:r>
    </w:p>
    <w:p w:rsidR="00327BEB" w:rsidRPr="003502FA" w:rsidRDefault="00327BEB" w:rsidP="003502FA">
      <w:pPr>
        <w:pStyle w:val="a7"/>
        <w:numPr>
          <w:ilvl w:val="0"/>
          <w:numId w:val="8"/>
        </w:numPr>
        <w:spacing w:after="0" w:line="360" w:lineRule="auto"/>
        <w:ind w:firstLine="0"/>
        <w:contextualSpacing w:val="0"/>
        <w:rPr>
          <w:rFonts w:asciiTheme="majorBidi" w:hAnsiTheme="majorBidi" w:cstheme="majorBidi"/>
          <w:sz w:val="24"/>
          <w:szCs w:val="24"/>
          <w:lang w:bidi="ar-LY"/>
        </w:rPr>
      </w:pPr>
      <w:r w:rsidRPr="003502FA">
        <w:rPr>
          <w:rFonts w:asciiTheme="majorBidi" w:hAnsiTheme="majorBidi" w:cstheme="majorBidi"/>
          <w:sz w:val="24"/>
          <w:szCs w:val="24"/>
          <w:rtl/>
          <w:lang w:bidi="ar-LY"/>
        </w:rPr>
        <w:t>-</w:t>
      </w:r>
      <w:r w:rsidR="00CE4B03" w:rsidRPr="003502FA">
        <w:rPr>
          <w:rFonts w:asciiTheme="majorBidi" w:hAnsiTheme="majorBidi" w:cstheme="majorBidi"/>
          <w:sz w:val="24"/>
          <w:szCs w:val="24"/>
          <w:rtl/>
          <w:lang w:bidi="ar-LY"/>
        </w:rPr>
        <w:t>إنشاء لجان خاصة لوضع المقررات الدراسية وربطها باحتياجات المهنة مستقبلاً، والتعاون والتنسيق بين أعضاء هيئة التدريس والأقسام في وضع هذه المناهج، لمنع التداخل والتكرار في هذه المواد.</w:t>
      </w:r>
    </w:p>
    <w:p w:rsidR="00327BEB" w:rsidRPr="003502FA" w:rsidRDefault="00327BEB" w:rsidP="003502FA">
      <w:pPr>
        <w:pStyle w:val="a7"/>
        <w:numPr>
          <w:ilvl w:val="0"/>
          <w:numId w:val="8"/>
        </w:numPr>
        <w:spacing w:after="0" w:line="360" w:lineRule="auto"/>
        <w:ind w:firstLine="0"/>
        <w:contextualSpacing w:val="0"/>
        <w:rPr>
          <w:rFonts w:asciiTheme="majorBidi" w:hAnsiTheme="majorBidi" w:cstheme="majorBidi"/>
          <w:sz w:val="24"/>
          <w:szCs w:val="24"/>
          <w:lang w:bidi="ar-LY"/>
        </w:rPr>
      </w:pPr>
      <w:r w:rsidRPr="003502FA">
        <w:rPr>
          <w:rFonts w:asciiTheme="majorBidi" w:hAnsiTheme="majorBidi" w:cstheme="majorBidi"/>
          <w:sz w:val="24"/>
          <w:szCs w:val="24"/>
          <w:rtl/>
          <w:lang w:bidi="ar-LY"/>
        </w:rPr>
        <w:t>-</w:t>
      </w:r>
      <w:r w:rsidR="00CE4B03" w:rsidRPr="003502FA">
        <w:rPr>
          <w:rFonts w:asciiTheme="majorBidi" w:hAnsiTheme="majorBidi" w:cstheme="majorBidi"/>
          <w:sz w:val="24"/>
          <w:szCs w:val="24"/>
          <w:rtl/>
          <w:lang w:bidi="ar-LY"/>
        </w:rPr>
        <w:t xml:space="preserve">التأكيد على وجود أكثر من مقرر للطرائق التدريسية، وأن توزع على السنوات المختلفة للدراسة في </w:t>
      </w:r>
      <w:r w:rsidRPr="003502FA">
        <w:rPr>
          <w:rFonts w:asciiTheme="majorBidi" w:hAnsiTheme="majorBidi" w:cstheme="majorBidi"/>
          <w:sz w:val="24"/>
          <w:szCs w:val="24"/>
          <w:rtl/>
          <w:lang w:bidi="ar-LY"/>
        </w:rPr>
        <w:t>الجامعات</w:t>
      </w:r>
      <w:r w:rsidR="00CE4B03" w:rsidRPr="003502FA">
        <w:rPr>
          <w:rFonts w:asciiTheme="majorBidi" w:hAnsiTheme="majorBidi" w:cstheme="majorBidi"/>
          <w:sz w:val="24"/>
          <w:szCs w:val="24"/>
          <w:rtl/>
          <w:lang w:bidi="ar-LY"/>
        </w:rPr>
        <w:t>، إلى جانب ضرورة ربط هذه المقررات</w:t>
      </w:r>
      <w:r w:rsidRPr="003502FA">
        <w:rPr>
          <w:rFonts w:asciiTheme="majorBidi" w:hAnsiTheme="majorBidi" w:cstheme="majorBidi"/>
          <w:sz w:val="24"/>
          <w:szCs w:val="24"/>
          <w:rtl/>
          <w:lang w:bidi="ar-LY"/>
        </w:rPr>
        <w:t>بالحياة التدريسية مستقبلاً</w:t>
      </w:r>
      <w:r w:rsidR="00CE4B03" w:rsidRPr="003502FA">
        <w:rPr>
          <w:rFonts w:asciiTheme="majorBidi" w:hAnsiTheme="majorBidi" w:cstheme="majorBidi"/>
          <w:sz w:val="24"/>
          <w:szCs w:val="24"/>
          <w:rtl/>
          <w:lang w:bidi="ar-LY"/>
        </w:rPr>
        <w:t>.</w:t>
      </w:r>
    </w:p>
    <w:p w:rsidR="00CE4B03" w:rsidRPr="003502FA" w:rsidRDefault="00327BEB" w:rsidP="003502FA">
      <w:pPr>
        <w:pStyle w:val="a7"/>
        <w:numPr>
          <w:ilvl w:val="0"/>
          <w:numId w:val="8"/>
        </w:numPr>
        <w:spacing w:after="0" w:line="360" w:lineRule="auto"/>
        <w:ind w:firstLine="0"/>
        <w:contextualSpacing w:val="0"/>
        <w:rPr>
          <w:rFonts w:asciiTheme="majorBidi" w:hAnsiTheme="majorBidi" w:cstheme="majorBidi"/>
          <w:sz w:val="24"/>
          <w:szCs w:val="24"/>
          <w:lang w:bidi="ar-LY"/>
        </w:rPr>
      </w:pPr>
      <w:r w:rsidRPr="003502FA">
        <w:rPr>
          <w:rFonts w:asciiTheme="majorBidi" w:hAnsiTheme="majorBidi" w:cstheme="majorBidi"/>
          <w:sz w:val="24"/>
          <w:szCs w:val="24"/>
          <w:lang w:bidi="ar-LY"/>
        </w:rPr>
        <w:t xml:space="preserve">- </w:t>
      </w:r>
      <w:r w:rsidR="00CE4B03" w:rsidRPr="003502FA">
        <w:rPr>
          <w:rFonts w:asciiTheme="majorBidi" w:hAnsiTheme="majorBidi" w:cstheme="majorBidi"/>
          <w:sz w:val="24"/>
          <w:szCs w:val="24"/>
          <w:rtl/>
          <w:lang w:bidi="ar-LY"/>
        </w:rPr>
        <w:t>زيادة عدد المواد التربوية والمواد الخاصة بالوسائل التعليمية والطرائق التدريسية الحديثة وإعطاءها نفس الأهمية، إلى جانب المقررات العلمية والتخصصية بالكليات، والاهتمام بالطرائق التدريسية الحديثة والتأكيد على ضرورة التنوع في التدريس، وإنشاء دورات خاصة بأعضاء هيئة التدريس في مجال مقررات الطرائق التدريسية.</w:t>
      </w:r>
    </w:p>
    <w:p w:rsidR="007A7DD5" w:rsidRPr="003502FA" w:rsidRDefault="007A7DD5" w:rsidP="003502FA">
      <w:pPr>
        <w:spacing w:after="0" w:line="360" w:lineRule="auto"/>
        <w:rPr>
          <w:rFonts w:asciiTheme="majorBidi" w:hAnsiTheme="majorBidi" w:cstheme="majorBidi"/>
          <w:sz w:val="24"/>
          <w:szCs w:val="24"/>
          <w:rtl/>
          <w:lang w:bidi="ar-LY"/>
        </w:rPr>
      </w:pPr>
    </w:p>
    <w:p w:rsidR="007A7DD5" w:rsidRPr="003502FA" w:rsidRDefault="007A7DD5" w:rsidP="003502FA">
      <w:pPr>
        <w:spacing w:after="0" w:line="360" w:lineRule="auto"/>
        <w:rPr>
          <w:rFonts w:asciiTheme="majorBidi" w:hAnsiTheme="majorBidi" w:cstheme="majorBidi"/>
          <w:sz w:val="24"/>
          <w:szCs w:val="24"/>
          <w:rtl/>
          <w:lang w:bidi="ar-LY"/>
        </w:rPr>
      </w:pPr>
    </w:p>
    <w:p w:rsidR="007A7DD5" w:rsidRPr="003502FA" w:rsidRDefault="007A7DD5" w:rsidP="003502FA">
      <w:pPr>
        <w:spacing w:after="0" w:line="360" w:lineRule="auto"/>
        <w:rPr>
          <w:rFonts w:asciiTheme="majorBidi" w:hAnsiTheme="majorBidi" w:cstheme="majorBidi"/>
          <w:sz w:val="24"/>
          <w:szCs w:val="24"/>
          <w:rtl/>
          <w:lang w:bidi="ar-LY"/>
        </w:rPr>
      </w:pPr>
    </w:p>
    <w:p w:rsidR="007A7DD5" w:rsidRPr="003502FA" w:rsidRDefault="007A7DD5" w:rsidP="003502FA">
      <w:pPr>
        <w:spacing w:after="0" w:line="360" w:lineRule="auto"/>
        <w:rPr>
          <w:rFonts w:asciiTheme="majorBidi" w:hAnsiTheme="majorBidi" w:cstheme="majorBidi"/>
          <w:sz w:val="24"/>
          <w:szCs w:val="24"/>
          <w:rtl/>
          <w:lang w:bidi="ar-LY"/>
        </w:rPr>
      </w:pPr>
    </w:p>
    <w:p w:rsidR="007A7DD5" w:rsidRPr="003502FA" w:rsidRDefault="007A7DD5" w:rsidP="003502FA">
      <w:pPr>
        <w:spacing w:after="0" w:line="360" w:lineRule="auto"/>
        <w:rPr>
          <w:rFonts w:asciiTheme="majorBidi" w:hAnsiTheme="majorBidi" w:cstheme="majorBidi"/>
          <w:sz w:val="24"/>
          <w:szCs w:val="24"/>
          <w:rtl/>
          <w:lang w:bidi="ar-LY"/>
        </w:rPr>
      </w:pPr>
    </w:p>
    <w:p w:rsidR="007A7DD5" w:rsidRPr="003502FA" w:rsidRDefault="007A7DD5" w:rsidP="003502FA">
      <w:pPr>
        <w:spacing w:after="0" w:line="360" w:lineRule="auto"/>
        <w:rPr>
          <w:rFonts w:asciiTheme="majorBidi" w:hAnsiTheme="majorBidi" w:cstheme="majorBidi"/>
          <w:sz w:val="24"/>
          <w:szCs w:val="24"/>
          <w:rtl/>
          <w:lang w:bidi="ar-LY"/>
        </w:rPr>
      </w:pPr>
    </w:p>
    <w:p w:rsidR="007A7DD5" w:rsidRPr="003502FA" w:rsidRDefault="007A7DD5" w:rsidP="003502FA">
      <w:pPr>
        <w:spacing w:after="0" w:line="360" w:lineRule="auto"/>
        <w:rPr>
          <w:rFonts w:asciiTheme="majorBidi" w:hAnsiTheme="majorBidi" w:cstheme="majorBidi"/>
          <w:sz w:val="24"/>
          <w:szCs w:val="24"/>
          <w:rtl/>
          <w:lang w:bidi="ar-LY"/>
        </w:rPr>
      </w:pPr>
    </w:p>
    <w:p w:rsidR="007A7DD5" w:rsidRPr="003502FA" w:rsidRDefault="007A7DD5" w:rsidP="003502FA">
      <w:pPr>
        <w:spacing w:after="0" w:line="360" w:lineRule="auto"/>
        <w:rPr>
          <w:rFonts w:asciiTheme="majorBidi" w:hAnsiTheme="majorBidi" w:cstheme="majorBidi"/>
          <w:sz w:val="24"/>
          <w:szCs w:val="24"/>
          <w:rtl/>
          <w:lang w:bidi="ar-LY"/>
        </w:rPr>
      </w:pPr>
    </w:p>
    <w:p w:rsidR="007A7DD5" w:rsidRPr="003502FA" w:rsidRDefault="007A7DD5" w:rsidP="003502FA">
      <w:pPr>
        <w:spacing w:after="0" w:line="360" w:lineRule="auto"/>
        <w:rPr>
          <w:rFonts w:asciiTheme="majorBidi" w:hAnsiTheme="majorBidi" w:cstheme="majorBidi"/>
          <w:sz w:val="24"/>
          <w:szCs w:val="24"/>
          <w:rtl/>
          <w:lang w:bidi="ar-LY"/>
        </w:rPr>
      </w:pPr>
    </w:p>
    <w:p w:rsidR="007A7DD5" w:rsidRPr="003502FA" w:rsidRDefault="007A7DD5" w:rsidP="003502FA">
      <w:pPr>
        <w:spacing w:after="0" w:line="360" w:lineRule="auto"/>
        <w:rPr>
          <w:rFonts w:asciiTheme="majorBidi" w:hAnsiTheme="majorBidi" w:cstheme="majorBidi"/>
          <w:sz w:val="24"/>
          <w:szCs w:val="24"/>
          <w:lang w:bidi="ar-LY"/>
        </w:rPr>
      </w:pPr>
    </w:p>
    <w:p w:rsidR="00072905" w:rsidRPr="003502FA" w:rsidRDefault="00072905" w:rsidP="003502FA">
      <w:pPr>
        <w:pStyle w:val="a7"/>
        <w:spacing w:after="0" w:line="360" w:lineRule="auto"/>
        <w:ind w:left="1088"/>
        <w:contextualSpacing w:val="0"/>
        <w:rPr>
          <w:rFonts w:asciiTheme="majorBidi" w:hAnsiTheme="majorBidi" w:cstheme="majorBidi"/>
          <w:b/>
          <w:bCs/>
          <w:sz w:val="24"/>
          <w:szCs w:val="24"/>
          <w:rtl/>
          <w:lang w:bidi="ar-LY"/>
        </w:rPr>
      </w:pPr>
      <w:r w:rsidRPr="003502FA">
        <w:rPr>
          <w:rFonts w:asciiTheme="majorBidi" w:hAnsiTheme="majorBidi" w:cstheme="majorBidi"/>
          <w:b/>
          <w:bCs/>
          <w:sz w:val="24"/>
          <w:szCs w:val="24"/>
          <w:rtl/>
          <w:lang w:bidi="ar-LY"/>
        </w:rPr>
        <w:t>المراجع:</w:t>
      </w:r>
    </w:p>
    <w:p w:rsidR="00072905" w:rsidRPr="003502FA" w:rsidRDefault="00072905" w:rsidP="003502FA">
      <w:pPr>
        <w:widowControl w:val="0"/>
        <w:numPr>
          <w:ilvl w:val="0"/>
          <w:numId w:val="2"/>
        </w:numPr>
        <w:tabs>
          <w:tab w:val="clear" w:pos="720"/>
          <w:tab w:val="num" w:pos="322"/>
        </w:tabs>
        <w:spacing w:after="0" w:line="360" w:lineRule="auto"/>
        <w:ind w:left="313" w:firstLine="0"/>
        <w:jc w:val="lowKashida"/>
        <w:rPr>
          <w:rFonts w:asciiTheme="majorBidi" w:hAnsiTheme="majorBidi" w:cstheme="majorBidi"/>
          <w:sz w:val="24"/>
          <w:szCs w:val="24"/>
          <w:rtl/>
        </w:rPr>
      </w:pPr>
      <w:r w:rsidRPr="003502FA">
        <w:rPr>
          <w:rFonts w:asciiTheme="majorBidi" w:hAnsiTheme="majorBidi" w:cstheme="majorBidi"/>
          <w:sz w:val="24"/>
          <w:szCs w:val="24"/>
          <w:rtl/>
        </w:rPr>
        <w:t>أبو مغلي، وآخرون (1997م)، قواعد التدريس في الجامعة. عمان: دار الفكر للطباعة والنشر والتوزيع.</w:t>
      </w:r>
    </w:p>
    <w:p w:rsidR="00072905" w:rsidRPr="003502FA" w:rsidRDefault="00072905" w:rsidP="003502FA">
      <w:pPr>
        <w:widowControl w:val="0"/>
        <w:numPr>
          <w:ilvl w:val="0"/>
          <w:numId w:val="2"/>
        </w:numPr>
        <w:tabs>
          <w:tab w:val="clear" w:pos="720"/>
          <w:tab w:val="num" w:pos="322"/>
        </w:tabs>
        <w:spacing w:after="0" w:line="360" w:lineRule="auto"/>
        <w:ind w:left="313" w:firstLine="0"/>
        <w:jc w:val="lowKashida"/>
        <w:rPr>
          <w:rFonts w:asciiTheme="majorBidi" w:hAnsiTheme="majorBidi" w:cstheme="majorBidi"/>
          <w:spacing w:val="-6"/>
          <w:sz w:val="24"/>
          <w:szCs w:val="24"/>
        </w:rPr>
      </w:pPr>
      <w:r w:rsidRPr="003502FA">
        <w:rPr>
          <w:rFonts w:asciiTheme="majorBidi" w:hAnsiTheme="majorBidi" w:cstheme="majorBidi"/>
          <w:sz w:val="24"/>
          <w:szCs w:val="24"/>
          <w:rtl/>
        </w:rPr>
        <w:lastRenderedPageBreak/>
        <w:t xml:space="preserve">أحمد، شكري (1988م)، طرائق وأساليب تفريد التعليم كمدخل لحل المشكلات </w:t>
      </w:r>
      <w:r w:rsidRPr="003502FA">
        <w:rPr>
          <w:rFonts w:asciiTheme="majorBidi" w:hAnsiTheme="majorBidi" w:cstheme="majorBidi"/>
          <w:spacing w:val="-6"/>
          <w:sz w:val="24"/>
          <w:szCs w:val="24"/>
          <w:rtl/>
        </w:rPr>
        <w:t>التدريسية في الجامعات العربية. المجلة العربية لبحوث التعليم العالي, (7) 45 – 53.</w:t>
      </w:r>
    </w:p>
    <w:p w:rsidR="00CB7283" w:rsidRPr="003502FA" w:rsidRDefault="00CB7283" w:rsidP="003502FA">
      <w:pPr>
        <w:widowControl w:val="0"/>
        <w:numPr>
          <w:ilvl w:val="0"/>
          <w:numId w:val="2"/>
        </w:numPr>
        <w:tabs>
          <w:tab w:val="clear" w:pos="720"/>
          <w:tab w:val="num" w:pos="322"/>
        </w:tabs>
        <w:spacing w:after="0" w:line="360" w:lineRule="auto"/>
        <w:ind w:left="313" w:firstLine="0"/>
        <w:jc w:val="lowKashida"/>
        <w:rPr>
          <w:rFonts w:asciiTheme="majorBidi" w:hAnsiTheme="majorBidi" w:cstheme="majorBidi"/>
          <w:sz w:val="24"/>
          <w:szCs w:val="24"/>
        </w:rPr>
      </w:pPr>
      <w:r w:rsidRPr="003502FA">
        <w:rPr>
          <w:rFonts w:asciiTheme="majorBidi" w:hAnsiTheme="majorBidi" w:cstheme="majorBidi"/>
          <w:sz w:val="24"/>
          <w:szCs w:val="24"/>
          <w:rtl/>
        </w:rPr>
        <w:t>البغدادي، أحمد (1978م)، فاعلية التدريس الجامعي، ورقة عمل مقدمة إلى الندوة الثالثة لكليات التربية في العالم العربي، الرياض 15 -9/5/1398هـ الموافق 22 – 26/4/1978م، كلية التربية، جامعة الرياض.</w:t>
      </w:r>
    </w:p>
    <w:p w:rsidR="00FA5D52" w:rsidRPr="003502FA" w:rsidRDefault="00FA5D52" w:rsidP="003502FA">
      <w:pPr>
        <w:widowControl w:val="0"/>
        <w:numPr>
          <w:ilvl w:val="0"/>
          <w:numId w:val="2"/>
        </w:numPr>
        <w:tabs>
          <w:tab w:val="clear" w:pos="720"/>
          <w:tab w:val="num" w:pos="322"/>
        </w:tabs>
        <w:spacing w:after="0" w:line="360" w:lineRule="auto"/>
        <w:ind w:left="313" w:firstLine="0"/>
        <w:jc w:val="lowKashida"/>
        <w:rPr>
          <w:rFonts w:asciiTheme="majorBidi" w:hAnsiTheme="majorBidi" w:cstheme="majorBidi"/>
          <w:sz w:val="24"/>
          <w:szCs w:val="24"/>
          <w:rtl/>
        </w:rPr>
      </w:pPr>
      <w:r w:rsidRPr="003502FA">
        <w:rPr>
          <w:rFonts w:asciiTheme="majorBidi" w:hAnsiTheme="majorBidi" w:cstheme="majorBidi"/>
          <w:sz w:val="24"/>
          <w:szCs w:val="24"/>
          <w:rtl/>
        </w:rPr>
        <w:t xml:space="preserve">ﻋﻁﻭﺓ ، ﻓﻭﺯﻱ ﺍﻟﺴﻌﻴﺩ (١٩٨٧) "ﻤﻌﻭﻗﺎﺕ ﺘﺤﻭل ﺩﻭﻥ ﺍﺴﺘﺨﺩﺍﻡ ﺍﻷﺴﺎﻟﻴﺏ ﺍﻟﺤﺩﻴﺜﺔ ﻟﺘﺩﺭﻴﺱ ﺍﻟﻌﻠﻭﻡ </w:t>
      </w:r>
    </w:p>
    <w:p w:rsidR="007E24ED" w:rsidRPr="003502FA" w:rsidRDefault="00FA5D52" w:rsidP="003502FA">
      <w:pPr>
        <w:widowControl w:val="0"/>
        <w:numPr>
          <w:ilvl w:val="0"/>
          <w:numId w:val="2"/>
        </w:numPr>
        <w:tabs>
          <w:tab w:val="clear" w:pos="720"/>
          <w:tab w:val="num" w:pos="322"/>
        </w:tabs>
        <w:spacing w:after="0" w:line="360" w:lineRule="auto"/>
        <w:ind w:left="313" w:firstLine="0"/>
        <w:jc w:val="lowKashida"/>
        <w:rPr>
          <w:rFonts w:asciiTheme="majorBidi" w:hAnsiTheme="majorBidi" w:cstheme="majorBidi"/>
          <w:sz w:val="24"/>
          <w:szCs w:val="24"/>
        </w:rPr>
      </w:pPr>
      <w:r w:rsidRPr="003502FA">
        <w:rPr>
          <w:rFonts w:asciiTheme="majorBidi" w:hAnsiTheme="majorBidi" w:cstheme="majorBidi"/>
          <w:sz w:val="24"/>
          <w:szCs w:val="24"/>
          <w:rtl/>
        </w:rPr>
        <w:t>ﻟﻤﺭﺤﻠﺔ ﺍﻟﺘﻌﻠﻴﻡ ﺍﻷﺴﺎﺴﻲ"، ﻤﺠﻠﺔ ﻜﻠﻴﺔ ﺍﻟﺘﺭﺒﻴﺔ / ﺠﺎﻤﻌﺔ ﺍﻟﻤﻨﻭﻓﻴﺔ، ﺍﻟﺴﻨﺔ (٢) ، ﺍﻟﻌﺩﺩ (٢) ، ﺍﻟﺠﺯﺀ</w:t>
      </w:r>
    </w:p>
    <w:p w:rsidR="0016473C" w:rsidRPr="003502FA" w:rsidRDefault="007E24ED" w:rsidP="003502FA">
      <w:pPr>
        <w:widowControl w:val="0"/>
        <w:numPr>
          <w:ilvl w:val="0"/>
          <w:numId w:val="2"/>
        </w:numPr>
        <w:tabs>
          <w:tab w:val="clear" w:pos="720"/>
          <w:tab w:val="num" w:pos="322"/>
        </w:tabs>
        <w:spacing w:after="0" w:line="360" w:lineRule="auto"/>
        <w:ind w:left="313" w:firstLine="0"/>
        <w:jc w:val="lowKashida"/>
        <w:rPr>
          <w:rFonts w:asciiTheme="majorBidi" w:hAnsiTheme="majorBidi" w:cstheme="majorBidi"/>
          <w:sz w:val="24"/>
          <w:szCs w:val="24"/>
          <w:rtl/>
        </w:rPr>
      </w:pPr>
      <w:r w:rsidRPr="003502FA">
        <w:rPr>
          <w:rFonts w:asciiTheme="majorBidi" w:hAnsiTheme="majorBidi" w:cstheme="majorBidi"/>
          <w:sz w:val="24"/>
          <w:szCs w:val="24"/>
          <w:rtl/>
        </w:rPr>
        <w:t xml:space="preserve">  </w:t>
      </w:r>
      <w:r w:rsidR="0016473C" w:rsidRPr="003502FA">
        <w:rPr>
          <w:rFonts w:asciiTheme="majorBidi" w:hAnsiTheme="majorBidi" w:cstheme="majorBidi"/>
          <w:sz w:val="24"/>
          <w:szCs w:val="24"/>
          <w:rtl/>
        </w:rPr>
        <w:t xml:space="preserve">ﺭﻀﺎ ﻤﺴﻌﺩ ﺍﻟﺴﻌﻴﺩ ﻋﺼﺭ : ﺍﻻﺴﺘﺭﺍﺘﻴﺠﻴﺎﺕ ﺍﻟﺤﺩﻴﺜﺔ ﻓﻲ ﺍﻟﺘﺩﺭﻴﺱ ﺒﻴﻥ ﺍﻟﺘﻌﺎﻭﻥ ﻭﺍﻟﺘﻨﺎﻓﺱ ، </w:t>
      </w:r>
    </w:p>
    <w:p w:rsidR="00CE4B03" w:rsidRPr="003502FA" w:rsidRDefault="007E24ED" w:rsidP="003502FA">
      <w:pPr>
        <w:spacing w:after="0" w:line="360" w:lineRule="auto"/>
        <w:jc w:val="both"/>
        <w:rPr>
          <w:rFonts w:asciiTheme="majorBidi" w:hAnsiTheme="majorBidi" w:cstheme="majorBidi"/>
          <w:sz w:val="24"/>
          <w:szCs w:val="24"/>
          <w:rtl/>
          <w:lang w:bidi="ar-LY"/>
        </w:rPr>
      </w:pPr>
      <w:r w:rsidRPr="003502FA">
        <w:rPr>
          <w:rFonts w:asciiTheme="majorBidi" w:hAnsiTheme="majorBidi" w:cstheme="majorBidi"/>
          <w:sz w:val="24"/>
          <w:szCs w:val="24"/>
          <w:rtl/>
        </w:rPr>
        <w:t xml:space="preserve">      </w:t>
      </w:r>
      <w:r w:rsidR="0016473C" w:rsidRPr="003502FA">
        <w:rPr>
          <w:rFonts w:asciiTheme="majorBidi" w:hAnsiTheme="majorBidi" w:cstheme="majorBidi"/>
          <w:sz w:val="24"/>
          <w:szCs w:val="24"/>
          <w:rtl/>
        </w:rPr>
        <w:t>ﻜﻠﻴﺔ ﺍﻟﺘﺭﺒﻴﺔ ﺒﺸﺒﻴﻥ ﺍﻟﻜﻭﻡ ٢٠٠٦ .</w:t>
      </w:r>
    </w:p>
    <w:p w:rsidR="00CE4B03" w:rsidRPr="003502FA" w:rsidRDefault="007E24ED" w:rsidP="003502FA">
      <w:pPr>
        <w:pStyle w:val="a7"/>
        <w:numPr>
          <w:ilvl w:val="0"/>
          <w:numId w:val="2"/>
        </w:numPr>
        <w:spacing w:after="0" w:line="360" w:lineRule="auto"/>
        <w:ind w:firstLine="0"/>
        <w:contextualSpacing w:val="0"/>
        <w:jc w:val="both"/>
        <w:rPr>
          <w:rFonts w:asciiTheme="majorBidi" w:hAnsiTheme="majorBidi" w:cstheme="majorBidi"/>
          <w:sz w:val="24"/>
          <w:szCs w:val="24"/>
          <w:lang w:bidi="ar-LY"/>
        </w:rPr>
      </w:pPr>
      <w:r w:rsidRPr="003502FA">
        <w:rPr>
          <w:rFonts w:asciiTheme="majorBidi" w:hAnsiTheme="majorBidi" w:cstheme="majorBidi"/>
          <w:sz w:val="24"/>
          <w:szCs w:val="24"/>
          <w:rtl/>
          <w:lang w:bidi="ar-LY"/>
        </w:rPr>
        <w:t>احمد ،محمد عبدالقادر ،1992 طرق التدريس العامة ، مكتبة النهضة المصرية ، القاهرة.</w:t>
      </w:r>
    </w:p>
    <w:p w:rsidR="00F71FCA" w:rsidRPr="003502FA" w:rsidRDefault="00F71FCA" w:rsidP="003502FA">
      <w:pPr>
        <w:pStyle w:val="a7"/>
        <w:spacing w:line="360" w:lineRule="auto"/>
        <w:rPr>
          <w:rFonts w:asciiTheme="majorBidi" w:hAnsiTheme="majorBidi" w:cstheme="majorBidi"/>
          <w:sz w:val="24"/>
          <w:szCs w:val="24"/>
          <w:rtl/>
          <w:lang w:bidi="ar-LY"/>
        </w:rPr>
      </w:pPr>
    </w:p>
    <w:p w:rsidR="007A7DD5" w:rsidRPr="003502FA" w:rsidRDefault="007A7DD5" w:rsidP="003502FA">
      <w:pPr>
        <w:pStyle w:val="a7"/>
        <w:spacing w:line="360" w:lineRule="auto"/>
        <w:rPr>
          <w:rFonts w:asciiTheme="majorBidi" w:hAnsiTheme="majorBidi" w:cstheme="majorBidi"/>
          <w:sz w:val="24"/>
          <w:szCs w:val="24"/>
          <w:rtl/>
          <w:lang w:bidi="ar-LY"/>
        </w:rPr>
      </w:pPr>
    </w:p>
    <w:p w:rsidR="007A7DD5" w:rsidRPr="003502FA" w:rsidRDefault="007A7DD5" w:rsidP="003502FA">
      <w:pPr>
        <w:pStyle w:val="a7"/>
        <w:spacing w:line="360" w:lineRule="auto"/>
        <w:rPr>
          <w:rFonts w:asciiTheme="majorBidi" w:hAnsiTheme="majorBidi" w:cstheme="majorBidi"/>
          <w:sz w:val="24"/>
          <w:szCs w:val="24"/>
          <w:rtl/>
          <w:lang w:bidi="ar-LY"/>
        </w:rPr>
      </w:pPr>
    </w:p>
    <w:p w:rsidR="00DD2E18" w:rsidRPr="003502FA" w:rsidRDefault="005E4818" w:rsidP="003502FA">
      <w:pPr>
        <w:pStyle w:val="a7"/>
        <w:spacing w:line="360" w:lineRule="auto"/>
        <w:rPr>
          <w:rFonts w:asciiTheme="majorBidi" w:hAnsiTheme="majorBidi" w:cstheme="majorBidi"/>
          <w:sz w:val="24"/>
          <w:szCs w:val="24"/>
          <w:rtl/>
        </w:rPr>
      </w:pPr>
      <w:r w:rsidRPr="003502FA">
        <w:rPr>
          <w:rFonts w:asciiTheme="majorBidi" w:hAnsiTheme="majorBidi" w:cstheme="majorBidi"/>
          <w:sz w:val="24"/>
          <w:szCs w:val="24"/>
          <w:rtl/>
        </w:rPr>
        <w:t xml:space="preserve">                           </w:t>
      </w:r>
      <w:r w:rsidR="00DD2E18" w:rsidRPr="003502FA">
        <w:rPr>
          <w:rFonts w:asciiTheme="majorBidi" w:hAnsiTheme="majorBidi" w:cstheme="majorBidi"/>
          <w:sz w:val="24"/>
          <w:szCs w:val="24"/>
          <w:rtl/>
        </w:rPr>
        <w:t xml:space="preserve">                               ملحق ((1))</w:t>
      </w:r>
    </w:p>
    <w:p w:rsidR="005E4818" w:rsidRPr="003502FA" w:rsidRDefault="00DD2E18" w:rsidP="003502FA">
      <w:pPr>
        <w:pStyle w:val="a7"/>
        <w:spacing w:line="360" w:lineRule="auto"/>
        <w:rPr>
          <w:rFonts w:asciiTheme="majorBidi" w:hAnsiTheme="majorBidi" w:cstheme="majorBidi"/>
          <w:sz w:val="24"/>
          <w:szCs w:val="24"/>
        </w:rPr>
      </w:pPr>
      <w:r w:rsidRPr="003502FA">
        <w:rPr>
          <w:rFonts w:asciiTheme="majorBidi" w:hAnsiTheme="majorBidi" w:cstheme="majorBidi"/>
          <w:sz w:val="24"/>
          <w:szCs w:val="24"/>
          <w:rtl/>
        </w:rPr>
        <w:t xml:space="preserve">                                                        </w:t>
      </w:r>
      <w:r w:rsidR="005E4818" w:rsidRPr="003502FA">
        <w:rPr>
          <w:rFonts w:asciiTheme="majorBidi" w:hAnsiTheme="majorBidi" w:cstheme="majorBidi"/>
          <w:sz w:val="24"/>
          <w:szCs w:val="24"/>
          <w:rtl/>
        </w:rPr>
        <w:t>استبانة</w:t>
      </w:r>
    </w:p>
    <w:p w:rsidR="005E4818" w:rsidRPr="003502FA" w:rsidRDefault="005E4818" w:rsidP="003502FA">
      <w:pPr>
        <w:pStyle w:val="a7"/>
        <w:spacing w:line="360" w:lineRule="auto"/>
        <w:rPr>
          <w:rFonts w:asciiTheme="majorBidi" w:hAnsiTheme="majorBidi" w:cstheme="majorBidi"/>
          <w:sz w:val="24"/>
          <w:szCs w:val="24"/>
          <w:rtl/>
        </w:rPr>
      </w:pPr>
      <w:r w:rsidRPr="003502FA">
        <w:rPr>
          <w:rFonts w:asciiTheme="majorBidi" w:hAnsiTheme="majorBidi" w:cstheme="majorBidi"/>
          <w:sz w:val="24"/>
          <w:szCs w:val="24"/>
          <w:rtl/>
        </w:rPr>
        <w:t xml:space="preserve">                                                  بسم الله الرحمن الرحيم</w:t>
      </w:r>
    </w:p>
    <w:p w:rsidR="005E4818" w:rsidRPr="003502FA" w:rsidRDefault="005E4818" w:rsidP="003502FA">
      <w:pPr>
        <w:pStyle w:val="a7"/>
        <w:spacing w:line="360" w:lineRule="auto"/>
        <w:rPr>
          <w:rFonts w:asciiTheme="majorBidi" w:hAnsiTheme="majorBidi" w:cstheme="majorBidi"/>
          <w:sz w:val="24"/>
          <w:szCs w:val="24"/>
        </w:rPr>
      </w:pPr>
    </w:p>
    <w:p w:rsidR="005E4818" w:rsidRPr="003502FA" w:rsidRDefault="005E4818" w:rsidP="003502FA">
      <w:pPr>
        <w:spacing w:line="360" w:lineRule="auto"/>
        <w:ind w:left="360"/>
        <w:rPr>
          <w:rFonts w:asciiTheme="majorBidi" w:hAnsiTheme="majorBidi" w:cstheme="majorBidi"/>
          <w:sz w:val="24"/>
          <w:szCs w:val="24"/>
          <w:rtl/>
        </w:rPr>
      </w:pPr>
      <w:r w:rsidRPr="003502FA">
        <w:rPr>
          <w:rFonts w:asciiTheme="majorBidi" w:hAnsiTheme="majorBidi" w:cstheme="majorBidi"/>
          <w:sz w:val="24"/>
          <w:szCs w:val="24"/>
          <w:rtl/>
        </w:rPr>
        <w:t>السلام عليكم ورحمة الله وبركاته :</w:t>
      </w:r>
    </w:p>
    <w:p w:rsidR="005E4818" w:rsidRPr="003502FA" w:rsidRDefault="005E4818" w:rsidP="003502FA">
      <w:pPr>
        <w:pStyle w:val="a7"/>
        <w:spacing w:line="360" w:lineRule="auto"/>
        <w:rPr>
          <w:rFonts w:asciiTheme="majorBidi" w:hAnsiTheme="majorBidi" w:cstheme="majorBidi"/>
          <w:sz w:val="24"/>
          <w:szCs w:val="24"/>
        </w:rPr>
      </w:pPr>
    </w:p>
    <w:p w:rsidR="005E4818" w:rsidRPr="003502FA" w:rsidRDefault="005E4818" w:rsidP="003502FA">
      <w:pPr>
        <w:pStyle w:val="a7"/>
        <w:spacing w:line="360" w:lineRule="auto"/>
        <w:rPr>
          <w:rFonts w:asciiTheme="majorBidi" w:hAnsiTheme="majorBidi" w:cstheme="majorBidi"/>
          <w:sz w:val="24"/>
          <w:szCs w:val="24"/>
          <w:rtl/>
        </w:rPr>
      </w:pPr>
      <w:r w:rsidRPr="003502FA">
        <w:rPr>
          <w:rFonts w:asciiTheme="majorBidi" w:hAnsiTheme="majorBidi" w:cstheme="majorBidi"/>
          <w:sz w:val="24"/>
          <w:szCs w:val="24"/>
          <w:rtl/>
        </w:rPr>
        <w:t>يسعدنا أن نضع بين ايديكم هذه الاستبانه لجمع المعلومات المتعلقة بدراسة تحت عنوان (( صعوبات تطبيق استراتيجيات التدريس الحديثة فى التعليم الاسلامى وسبل علاجها )) وهى دراسة ميدانية بجامعة بنغازى كلية الآداب والعلوم الابيار وفروعها من وجهة نظر اعضاء هيئة التدريس بالكلية  وهى مكونة من ((25)) فقرة .</w:t>
      </w:r>
    </w:p>
    <w:p w:rsidR="005E4818" w:rsidRPr="003502FA" w:rsidRDefault="005E4818" w:rsidP="003502FA">
      <w:pPr>
        <w:pStyle w:val="a7"/>
        <w:spacing w:line="360" w:lineRule="auto"/>
        <w:rPr>
          <w:rFonts w:asciiTheme="majorBidi" w:hAnsiTheme="majorBidi" w:cstheme="majorBidi"/>
          <w:sz w:val="24"/>
          <w:szCs w:val="24"/>
          <w:rtl/>
        </w:rPr>
      </w:pPr>
      <w:r w:rsidRPr="003502FA">
        <w:rPr>
          <w:rFonts w:asciiTheme="majorBidi" w:hAnsiTheme="majorBidi" w:cstheme="majorBidi"/>
          <w:sz w:val="24"/>
          <w:szCs w:val="24"/>
          <w:rtl/>
        </w:rPr>
        <w:t>ونأمل من سيادتكم التكرم بالاجابة على كل بند من بنود الاستبيان المرفق بكل دقة وموضوعية علماً بأن استجاباتكم ستخدم اغراض البحث العلمى</w:t>
      </w:r>
    </w:p>
    <w:p w:rsidR="005E4818" w:rsidRPr="003502FA" w:rsidRDefault="005E4818" w:rsidP="003502FA">
      <w:pPr>
        <w:pStyle w:val="a7"/>
        <w:spacing w:line="360" w:lineRule="auto"/>
        <w:rPr>
          <w:rFonts w:asciiTheme="majorBidi" w:hAnsiTheme="majorBidi" w:cstheme="majorBidi"/>
          <w:sz w:val="24"/>
          <w:szCs w:val="24"/>
          <w:rtl/>
        </w:rPr>
      </w:pPr>
    </w:p>
    <w:p w:rsidR="005E4818" w:rsidRPr="003502FA" w:rsidRDefault="005E4818" w:rsidP="003502FA">
      <w:pPr>
        <w:pStyle w:val="a7"/>
        <w:spacing w:line="360" w:lineRule="auto"/>
        <w:rPr>
          <w:rFonts w:asciiTheme="majorBidi" w:hAnsiTheme="majorBidi" w:cstheme="majorBidi"/>
          <w:sz w:val="24"/>
          <w:szCs w:val="24"/>
          <w:rtl/>
        </w:rPr>
      </w:pPr>
    </w:p>
    <w:p w:rsidR="005E4818" w:rsidRPr="003502FA" w:rsidRDefault="005E4818" w:rsidP="003502FA">
      <w:pPr>
        <w:pStyle w:val="a7"/>
        <w:spacing w:line="360" w:lineRule="auto"/>
        <w:rPr>
          <w:rFonts w:asciiTheme="majorBidi" w:hAnsiTheme="majorBidi" w:cstheme="majorBidi"/>
          <w:sz w:val="24"/>
          <w:szCs w:val="24"/>
          <w:rtl/>
        </w:rPr>
      </w:pPr>
      <w:r w:rsidRPr="003502FA">
        <w:rPr>
          <w:rFonts w:asciiTheme="majorBidi" w:hAnsiTheme="majorBidi" w:cstheme="majorBidi"/>
          <w:sz w:val="24"/>
          <w:szCs w:val="24"/>
          <w:rtl/>
        </w:rPr>
        <w:t xml:space="preserve">                                                                ولكم منا جزيل الشكر والعرفان </w:t>
      </w:r>
    </w:p>
    <w:p w:rsidR="005E4818" w:rsidRPr="003502FA" w:rsidRDefault="005E4818" w:rsidP="003502FA">
      <w:pPr>
        <w:pStyle w:val="a7"/>
        <w:spacing w:line="360" w:lineRule="auto"/>
        <w:rPr>
          <w:rFonts w:asciiTheme="majorBidi" w:hAnsiTheme="majorBidi" w:cstheme="majorBidi"/>
          <w:sz w:val="24"/>
          <w:szCs w:val="24"/>
          <w:rtl/>
        </w:rPr>
      </w:pPr>
    </w:p>
    <w:p w:rsidR="007A7DD5" w:rsidRPr="003502FA" w:rsidRDefault="005E4818" w:rsidP="003502FA">
      <w:pPr>
        <w:pStyle w:val="a7"/>
        <w:spacing w:line="360" w:lineRule="auto"/>
        <w:rPr>
          <w:rFonts w:asciiTheme="majorBidi" w:hAnsiTheme="majorBidi" w:cstheme="majorBidi"/>
          <w:sz w:val="24"/>
          <w:szCs w:val="24"/>
          <w:rtl/>
        </w:rPr>
      </w:pPr>
      <w:r w:rsidRPr="003502FA">
        <w:rPr>
          <w:rFonts w:asciiTheme="majorBidi" w:hAnsiTheme="majorBidi" w:cstheme="majorBidi"/>
          <w:sz w:val="24"/>
          <w:szCs w:val="24"/>
          <w:rtl/>
        </w:rPr>
        <w:t xml:space="preserve">                         </w:t>
      </w:r>
    </w:p>
    <w:p w:rsidR="005E4818" w:rsidRPr="003502FA" w:rsidRDefault="005E4818" w:rsidP="003502FA">
      <w:pPr>
        <w:pStyle w:val="a7"/>
        <w:spacing w:line="360" w:lineRule="auto"/>
        <w:rPr>
          <w:rFonts w:asciiTheme="majorBidi" w:hAnsiTheme="majorBidi" w:cstheme="majorBidi"/>
          <w:sz w:val="24"/>
          <w:szCs w:val="24"/>
          <w:rtl/>
        </w:rPr>
      </w:pPr>
      <w:r w:rsidRPr="003502FA">
        <w:rPr>
          <w:rFonts w:asciiTheme="majorBidi" w:hAnsiTheme="majorBidi" w:cstheme="majorBidi"/>
          <w:sz w:val="24"/>
          <w:szCs w:val="24"/>
          <w:rtl/>
        </w:rPr>
        <w:t xml:space="preserve">           </w:t>
      </w:r>
    </w:p>
    <w:p w:rsidR="005E4818" w:rsidRPr="003502FA" w:rsidRDefault="005E4818" w:rsidP="003502FA">
      <w:pPr>
        <w:pStyle w:val="a7"/>
        <w:spacing w:line="360" w:lineRule="auto"/>
        <w:rPr>
          <w:rFonts w:asciiTheme="majorBidi" w:hAnsiTheme="majorBidi" w:cstheme="majorBidi"/>
          <w:sz w:val="24"/>
          <w:szCs w:val="24"/>
          <w:rtl/>
        </w:rPr>
      </w:pPr>
    </w:p>
    <w:p w:rsidR="005E4818" w:rsidRPr="003502FA" w:rsidRDefault="005E4818" w:rsidP="003502FA">
      <w:pPr>
        <w:spacing w:line="360" w:lineRule="auto"/>
        <w:rPr>
          <w:rFonts w:asciiTheme="majorBidi" w:hAnsiTheme="majorBidi" w:cstheme="majorBidi"/>
          <w:sz w:val="24"/>
          <w:szCs w:val="24"/>
          <w:rtl/>
        </w:rPr>
      </w:pPr>
      <w:r w:rsidRPr="003502FA">
        <w:rPr>
          <w:rFonts w:asciiTheme="majorBidi" w:hAnsiTheme="majorBidi" w:cstheme="majorBidi"/>
          <w:sz w:val="24"/>
          <w:szCs w:val="24"/>
          <w:rtl/>
        </w:rPr>
        <w:t xml:space="preserve">              البيانات الاساسية: </w:t>
      </w:r>
    </w:p>
    <w:p w:rsidR="005E4818" w:rsidRPr="003502FA" w:rsidRDefault="005E4818" w:rsidP="003502FA">
      <w:pPr>
        <w:pStyle w:val="a7"/>
        <w:spacing w:line="360" w:lineRule="auto"/>
        <w:rPr>
          <w:rFonts w:asciiTheme="majorBidi" w:hAnsiTheme="majorBidi" w:cstheme="majorBidi"/>
          <w:sz w:val="24"/>
          <w:szCs w:val="24"/>
          <w:rtl/>
        </w:rPr>
      </w:pPr>
      <w:r w:rsidRPr="003502FA">
        <w:rPr>
          <w:rFonts w:asciiTheme="majorBidi" w:hAnsiTheme="majorBidi" w:cstheme="majorBidi"/>
          <w:sz w:val="24"/>
          <w:szCs w:val="24"/>
          <w:rtl/>
        </w:rPr>
        <w:t xml:space="preserve">الاسم/ </w:t>
      </w:r>
      <w:r w:rsidR="00515A18" w:rsidRPr="003502FA">
        <w:rPr>
          <w:rFonts w:asciiTheme="majorBidi" w:hAnsiTheme="majorBidi" w:cstheme="majorBidi"/>
          <w:sz w:val="24"/>
          <w:szCs w:val="24"/>
          <w:rtl/>
        </w:rPr>
        <w:t>اختياري</w:t>
      </w:r>
      <w:r w:rsidRPr="003502FA">
        <w:rPr>
          <w:rFonts w:asciiTheme="majorBidi" w:hAnsiTheme="majorBidi" w:cstheme="majorBidi"/>
          <w:sz w:val="24"/>
          <w:szCs w:val="24"/>
          <w:rtl/>
        </w:rPr>
        <w:t xml:space="preserve"> ..................................................................................</w:t>
      </w:r>
    </w:p>
    <w:p w:rsidR="005E4818" w:rsidRPr="003502FA" w:rsidRDefault="005E4818" w:rsidP="003502FA">
      <w:pPr>
        <w:pStyle w:val="a7"/>
        <w:spacing w:line="360" w:lineRule="auto"/>
        <w:rPr>
          <w:rFonts w:asciiTheme="majorBidi" w:hAnsiTheme="majorBidi" w:cstheme="majorBidi"/>
          <w:sz w:val="24"/>
          <w:szCs w:val="24"/>
          <w:rtl/>
        </w:rPr>
      </w:pPr>
      <w:r w:rsidRPr="003502FA">
        <w:rPr>
          <w:rFonts w:asciiTheme="majorBidi" w:hAnsiTheme="majorBidi" w:cstheme="majorBidi"/>
          <w:sz w:val="24"/>
          <w:szCs w:val="24"/>
          <w:rtl/>
        </w:rPr>
        <w:lastRenderedPageBreak/>
        <w:t>القسم ..........................................................................................</w:t>
      </w:r>
    </w:p>
    <w:p w:rsidR="005E4818" w:rsidRPr="003502FA" w:rsidRDefault="005E4818" w:rsidP="003502FA">
      <w:pPr>
        <w:pStyle w:val="a7"/>
        <w:spacing w:line="360" w:lineRule="auto"/>
        <w:rPr>
          <w:rFonts w:asciiTheme="majorBidi" w:hAnsiTheme="majorBidi" w:cstheme="majorBidi"/>
          <w:sz w:val="24"/>
          <w:szCs w:val="24"/>
          <w:rtl/>
        </w:rPr>
      </w:pPr>
      <w:r w:rsidRPr="003502FA">
        <w:rPr>
          <w:rFonts w:asciiTheme="majorBidi" w:hAnsiTheme="majorBidi" w:cstheme="majorBidi"/>
          <w:sz w:val="24"/>
          <w:szCs w:val="24"/>
          <w:rtl/>
        </w:rPr>
        <w:t>عدد سنوات الخبرة ...............................................................................</w:t>
      </w:r>
    </w:p>
    <w:p w:rsidR="005E4818" w:rsidRPr="003502FA" w:rsidRDefault="005E4818" w:rsidP="003502FA">
      <w:pPr>
        <w:pStyle w:val="a7"/>
        <w:spacing w:line="360" w:lineRule="auto"/>
        <w:rPr>
          <w:rFonts w:asciiTheme="majorBidi" w:hAnsiTheme="majorBidi" w:cstheme="majorBidi"/>
          <w:sz w:val="24"/>
          <w:szCs w:val="24"/>
          <w:rtl/>
        </w:rPr>
      </w:pPr>
    </w:p>
    <w:tbl>
      <w:tblPr>
        <w:tblStyle w:val="a8"/>
        <w:bidiVisual/>
        <w:tblW w:w="0" w:type="auto"/>
        <w:tblLook w:val="04A0"/>
      </w:tblPr>
      <w:tblGrid>
        <w:gridCol w:w="4904"/>
        <w:gridCol w:w="2340"/>
        <w:gridCol w:w="1998"/>
      </w:tblGrid>
      <w:tr w:rsidR="005E4818" w:rsidRPr="003502FA" w:rsidTr="005E4818">
        <w:tc>
          <w:tcPr>
            <w:tcW w:w="490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E4818" w:rsidRPr="003502FA" w:rsidRDefault="005E4818" w:rsidP="003502FA">
            <w:pPr>
              <w:spacing w:line="360" w:lineRule="auto"/>
              <w:jc w:val="center"/>
              <w:rPr>
                <w:rFonts w:asciiTheme="majorBidi" w:hAnsiTheme="majorBidi" w:cstheme="majorBidi"/>
                <w:b/>
                <w:bCs/>
                <w:sz w:val="24"/>
                <w:szCs w:val="24"/>
              </w:rPr>
            </w:pPr>
            <w:r w:rsidRPr="003502FA">
              <w:rPr>
                <w:rFonts w:asciiTheme="majorBidi" w:hAnsiTheme="majorBidi" w:cstheme="majorBidi"/>
                <w:b/>
                <w:bCs/>
                <w:sz w:val="24"/>
                <w:szCs w:val="24"/>
                <w:rtl/>
              </w:rPr>
              <w:t xml:space="preserve">الفقرات </w:t>
            </w:r>
          </w:p>
        </w:tc>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E4818" w:rsidRPr="003502FA" w:rsidRDefault="005E4818" w:rsidP="003502FA">
            <w:pPr>
              <w:spacing w:line="360" w:lineRule="auto"/>
              <w:jc w:val="center"/>
              <w:rPr>
                <w:rFonts w:asciiTheme="majorBidi" w:hAnsiTheme="majorBidi" w:cstheme="majorBidi"/>
                <w:b/>
                <w:bCs/>
                <w:sz w:val="24"/>
                <w:szCs w:val="24"/>
              </w:rPr>
            </w:pPr>
            <w:r w:rsidRPr="003502FA">
              <w:rPr>
                <w:rFonts w:asciiTheme="majorBidi" w:hAnsiTheme="majorBidi" w:cstheme="majorBidi"/>
                <w:b/>
                <w:bCs/>
                <w:sz w:val="24"/>
                <w:szCs w:val="24"/>
                <w:rtl/>
              </w:rPr>
              <w:t xml:space="preserve">نعم </w:t>
            </w:r>
          </w:p>
        </w:tc>
        <w:tc>
          <w:tcPr>
            <w:tcW w:w="199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E4818" w:rsidRPr="003502FA" w:rsidRDefault="005E4818" w:rsidP="003502FA">
            <w:pPr>
              <w:spacing w:line="360" w:lineRule="auto"/>
              <w:jc w:val="center"/>
              <w:rPr>
                <w:rFonts w:asciiTheme="majorBidi" w:hAnsiTheme="majorBidi" w:cstheme="majorBidi"/>
                <w:b/>
                <w:bCs/>
                <w:sz w:val="24"/>
                <w:szCs w:val="24"/>
              </w:rPr>
            </w:pPr>
            <w:r w:rsidRPr="003502FA">
              <w:rPr>
                <w:rFonts w:asciiTheme="majorBidi" w:hAnsiTheme="majorBidi" w:cstheme="majorBidi"/>
                <w:b/>
                <w:bCs/>
                <w:sz w:val="24"/>
                <w:szCs w:val="24"/>
                <w:rtl/>
              </w:rPr>
              <w:t xml:space="preserve">لا </w:t>
            </w:r>
          </w:p>
        </w:tc>
      </w:tr>
      <w:tr w:rsidR="005E4818" w:rsidRPr="003502FA" w:rsidTr="005E4818">
        <w:tc>
          <w:tcPr>
            <w:tcW w:w="490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E4818" w:rsidRPr="003502FA" w:rsidRDefault="005E4818" w:rsidP="003502FA">
            <w:pPr>
              <w:spacing w:line="360" w:lineRule="auto"/>
              <w:rPr>
                <w:rFonts w:asciiTheme="majorBidi" w:hAnsiTheme="majorBidi" w:cstheme="majorBidi"/>
                <w:sz w:val="24"/>
                <w:szCs w:val="24"/>
              </w:rPr>
            </w:pPr>
            <w:r w:rsidRPr="003502FA">
              <w:rPr>
                <w:rFonts w:asciiTheme="majorBidi" w:hAnsiTheme="majorBidi" w:cstheme="majorBidi"/>
                <w:sz w:val="24"/>
                <w:szCs w:val="24"/>
                <w:rtl/>
              </w:rPr>
              <w:t xml:space="preserve">1-ضعف تشجيع الجامعة </w:t>
            </w:r>
            <w:r w:rsidR="00515A18" w:rsidRPr="003502FA">
              <w:rPr>
                <w:rFonts w:asciiTheme="majorBidi" w:hAnsiTheme="majorBidi" w:cstheme="majorBidi"/>
                <w:sz w:val="24"/>
                <w:szCs w:val="24"/>
                <w:rtl/>
              </w:rPr>
              <w:t>لأعضاء</w:t>
            </w:r>
            <w:r w:rsidRPr="003502FA">
              <w:rPr>
                <w:rFonts w:asciiTheme="majorBidi" w:hAnsiTheme="majorBidi" w:cstheme="majorBidi"/>
                <w:sz w:val="24"/>
                <w:szCs w:val="24"/>
                <w:rtl/>
              </w:rPr>
              <w:t xml:space="preserve"> هيئة التدريس  للمشاركة فى المؤتمرات والندوات العلمية .</w:t>
            </w:r>
          </w:p>
        </w:tc>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E4818" w:rsidRPr="003502FA" w:rsidRDefault="005E4818" w:rsidP="003502FA">
            <w:pPr>
              <w:spacing w:line="360" w:lineRule="auto"/>
              <w:jc w:val="center"/>
              <w:rPr>
                <w:rFonts w:asciiTheme="majorBidi" w:hAnsiTheme="majorBidi" w:cstheme="majorBidi"/>
                <w:sz w:val="24"/>
                <w:szCs w:val="24"/>
              </w:rPr>
            </w:pPr>
          </w:p>
        </w:tc>
        <w:tc>
          <w:tcPr>
            <w:tcW w:w="199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E4818" w:rsidRPr="003502FA" w:rsidRDefault="005E4818" w:rsidP="003502FA">
            <w:pPr>
              <w:spacing w:line="360" w:lineRule="auto"/>
              <w:jc w:val="center"/>
              <w:rPr>
                <w:rFonts w:asciiTheme="majorBidi" w:hAnsiTheme="majorBidi" w:cstheme="majorBidi"/>
                <w:sz w:val="24"/>
                <w:szCs w:val="24"/>
              </w:rPr>
            </w:pPr>
          </w:p>
        </w:tc>
      </w:tr>
      <w:tr w:rsidR="005E4818" w:rsidRPr="003502FA" w:rsidTr="005E4818">
        <w:tc>
          <w:tcPr>
            <w:tcW w:w="490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E4818" w:rsidRPr="003502FA" w:rsidRDefault="005E4818" w:rsidP="003502FA">
            <w:pPr>
              <w:spacing w:line="360" w:lineRule="auto"/>
              <w:jc w:val="both"/>
              <w:rPr>
                <w:rFonts w:asciiTheme="majorBidi" w:hAnsiTheme="majorBidi" w:cstheme="majorBidi"/>
                <w:sz w:val="24"/>
                <w:szCs w:val="24"/>
              </w:rPr>
            </w:pPr>
            <w:r w:rsidRPr="003502FA">
              <w:rPr>
                <w:rFonts w:asciiTheme="majorBidi" w:hAnsiTheme="majorBidi" w:cstheme="majorBidi"/>
                <w:sz w:val="24"/>
                <w:szCs w:val="24"/>
                <w:rtl/>
              </w:rPr>
              <w:t xml:space="preserve">2-ضعف </w:t>
            </w:r>
            <w:r w:rsidR="00515A18" w:rsidRPr="003502FA">
              <w:rPr>
                <w:rFonts w:asciiTheme="majorBidi" w:hAnsiTheme="majorBidi" w:cstheme="majorBidi"/>
                <w:sz w:val="24"/>
                <w:szCs w:val="24"/>
                <w:rtl/>
              </w:rPr>
              <w:t>البني</w:t>
            </w:r>
            <w:r w:rsidR="00513C1D" w:rsidRPr="003502FA">
              <w:rPr>
                <w:rFonts w:asciiTheme="majorBidi" w:hAnsiTheme="majorBidi" w:cstheme="majorBidi"/>
                <w:sz w:val="24"/>
                <w:szCs w:val="24"/>
                <w:rtl/>
              </w:rPr>
              <w:t xml:space="preserve"> التحتية بالجامعة وضعف تجهيز القاعات الددراسية</w:t>
            </w:r>
            <w:r w:rsidRPr="003502FA">
              <w:rPr>
                <w:rFonts w:asciiTheme="majorBidi" w:hAnsiTheme="majorBidi" w:cstheme="majorBidi"/>
                <w:sz w:val="24"/>
                <w:szCs w:val="24"/>
                <w:rtl/>
              </w:rPr>
              <w:t xml:space="preserve"> </w:t>
            </w:r>
            <w:r w:rsidR="00513C1D" w:rsidRPr="003502FA">
              <w:rPr>
                <w:rFonts w:asciiTheme="majorBidi" w:hAnsiTheme="majorBidi" w:cstheme="majorBidi"/>
                <w:sz w:val="24"/>
                <w:szCs w:val="24"/>
                <w:rtl/>
              </w:rPr>
              <w:t>.</w:t>
            </w:r>
          </w:p>
        </w:tc>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E4818" w:rsidRPr="003502FA" w:rsidRDefault="005E4818" w:rsidP="003502FA">
            <w:pPr>
              <w:spacing w:line="360" w:lineRule="auto"/>
              <w:jc w:val="center"/>
              <w:rPr>
                <w:rFonts w:asciiTheme="majorBidi" w:hAnsiTheme="majorBidi" w:cstheme="majorBidi"/>
                <w:sz w:val="24"/>
                <w:szCs w:val="24"/>
              </w:rPr>
            </w:pPr>
          </w:p>
        </w:tc>
        <w:tc>
          <w:tcPr>
            <w:tcW w:w="199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E4818" w:rsidRPr="003502FA" w:rsidRDefault="005E4818" w:rsidP="003502FA">
            <w:pPr>
              <w:spacing w:line="360" w:lineRule="auto"/>
              <w:jc w:val="center"/>
              <w:rPr>
                <w:rFonts w:asciiTheme="majorBidi" w:hAnsiTheme="majorBidi" w:cstheme="majorBidi"/>
                <w:sz w:val="24"/>
                <w:szCs w:val="24"/>
              </w:rPr>
            </w:pPr>
          </w:p>
        </w:tc>
      </w:tr>
      <w:tr w:rsidR="005E4818" w:rsidRPr="003502FA" w:rsidTr="005E4818">
        <w:tc>
          <w:tcPr>
            <w:tcW w:w="490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E4818" w:rsidRPr="003502FA" w:rsidRDefault="005E4818" w:rsidP="003502FA">
            <w:pPr>
              <w:spacing w:line="360" w:lineRule="auto"/>
              <w:rPr>
                <w:rFonts w:asciiTheme="majorBidi" w:hAnsiTheme="majorBidi" w:cstheme="majorBidi"/>
                <w:sz w:val="24"/>
                <w:szCs w:val="24"/>
              </w:rPr>
            </w:pPr>
            <w:r w:rsidRPr="003502FA">
              <w:rPr>
                <w:rFonts w:asciiTheme="majorBidi" w:hAnsiTheme="majorBidi" w:cstheme="majorBidi"/>
                <w:sz w:val="24"/>
                <w:szCs w:val="24"/>
                <w:rtl/>
              </w:rPr>
              <w:t>3-ضعف مناسبة كفايات اعضاء هيئة التدريس مع مسئولياتهم العلمية .</w:t>
            </w:r>
          </w:p>
        </w:tc>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E4818" w:rsidRPr="003502FA" w:rsidRDefault="005E4818" w:rsidP="003502FA">
            <w:pPr>
              <w:spacing w:line="360" w:lineRule="auto"/>
              <w:jc w:val="center"/>
              <w:rPr>
                <w:rFonts w:asciiTheme="majorBidi" w:hAnsiTheme="majorBidi" w:cstheme="majorBidi"/>
                <w:sz w:val="24"/>
                <w:szCs w:val="24"/>
              </w:rPr>
            </w:pPr>
          </w:p>
        </w:tc>
        <w:tc>
          <w:tcPr>
            <w:tcW w:w="199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E4818" w:rsidRPr="003502FA" w:rsidRDefault="005E4818" w:rsidP="003502FA">
            <w:pPr>
              <w:spacing w:line="360" w:lineRule="auto"/>
              <w:jc w:val="center"/>
              <w:rPr>
                <w:rFonts w:asciiTheme="majorBidi" w:hAnsiTheme="majorBidi" w:cstheme="majorBidi"/>
                <w:sz w:val="24"/>
                <w:szCs w:val="24"/>
              </w:rPr>
            </w:pPr>
          </w:p>
        </w:tc>
      </w:tr>
      <w:tr w:rsidR="005E4818" w:rsidRPr="003502FA" w:rsidTr="005E4818">
        <w:tc>
          <w:tcPr>
            <w:tcW w:w="490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E4818" w:rsidRPr="003502FA" w:rsidRDefault="005E4818" w:rsidP="003502FA">
            <w:pPr>
              <w:spacing w:line="360" w:lineRule="auto"/>
              <w:rPr>
                <w:rFonts w:asciiTheme="majorBidi" w:hAnsiTheme="majorBidi" w:cstheme="majorBidi"/>
                <w:sz w:val="24"/>
                <w:szCs w:val="24"/>
              </w:rPr>
            </w:pPr>
            <w:r w:rsidRPr="003502FA">
              <w:rPr>
                <w:rFonts w:asciiTheme="majorBidi" w:hAnsiTheme="majorBidi" w:cstheme="majorBidi"/>
                <w:sz w:val="24"/>
                <w:szCs w:val="24"/>
                <w:rtl/>
              </w:rPr>
              <w:t xml:space="preserve">4-ضعف الإعداد العلمي والتأهيلى لأعضاء هيئة التدريس  بالجامعة . </w:t>
            </w:r>
          </w:p>
        </w:tc>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E4818" w:rsidRPr="003502FA" w:rsidRDefault="005E4818" w:rsidP="003502FA">
            <w:pPr>
              <w:spacing w:line="360" w:lineRule="auto"/>
              <w:jc w:val="center"/>
              <w:rPr>
                <w:rFonts w:asciiTheme="majorBidi" w:hAnsiTheme="majorBidi" w:cstheme="majorBidi"/>
                <w:sz w:val="24"/>
                <w:szCs w:val="24"/>
              </w:rPr>
            </w:pPr>
          </w:p>
        </w:tc>
        <w:tc>
          <w:tcPr>
            <w:tcW w:w="199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E4818" w:rsidRPr="003502FA" w:rsidRDefault="005E4818" w:rsidP="003502FA">
            <w:pPr>
              <w:spacing w:line="360" w:lineRule="auto"/>
              <w:jc w:val="center"/>
              <w:rPr>
                <w:rFonts w:asciiTheme="majorBidi" w:hAnsiTheme="majorBidi" w:cstheme="majorBidi"/>
                <w:sz w:val="24"/>
                <w:szCs w:val="24"/>
              </w:rPr>
            </w:pPr>
          </w:p>
        </w:tc>
      </w:tr>
      <w:tr w:rsidR="005E4818" w:rsidRPr="003502FA" w:rsidTr="005E4818">
        <w:tc>
          <w:tcPr>
            <w:tcW w:w="490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E4818" w:rsidRPr="003502FA" w:rsidRDefault="005E4818" w:rsidP="003502FA">
            <w:pPr>
              <w:spacing w:line="360" w:lineRule="auto"/>
              <w:rPr>
                <w:rFonts w:asciiTheme="majorBidi" w:hAnsiTheme="majorBidi" w:cstheme="majorBidi"/>
                <w:sz w:val="24"/>
                <w:szCs w:val="24"/>
              </w:rPr>
            </w:pPr>
            <w:r w:rsidRPr="003502FA">
              <w:rPr>
                <w:rFonts w:asciiTheme="majorBidi" w:hAnsiTheme="majorBidi" w:cstheme="majorBidi"/>
                <w:sz w:val="24"/>
                <w:szCs w:val="24"/>
                <w:rtl/>
              </w:rPr>
              <w:t>5-</w:t>
            </w:r>
            <w:r w:rsidR="00513C1D" w:rsidRPr="003502FA">
              <w:rPr>
                <w:rFonts w:asciiTheme="majorBidi" w:hAnsiTheme="majorBidi" w:cstheme="majorBidi"/>
                <w:sz w:val="24"/>
                <w:szCs w:val="24"/>
                <w:rtl/>
              </w:rPr>
              <w:t xml:space="preserve">عدم وجود دورات تدريبية  دورية بالجامعة لتدريب اعضاء هيئة التدريس </w:t>
            </w:r>
            <w:r w:rsidRPr="003502FA">
              <w:rPr>
                <w:rFonts w:asciiTheme="majorBidi" w:hAnsiTheme="majorBidi" w:cstheme="majorBidi"/>
                <w:sz w:val="24"/>
                <w:szCs w:val="24"/>
                <w:rtl/>
              </w:rPr>
              <w:t xml:space="preserve"> .</w:t>
            </w:r>
          </w:p>
        </w:tc>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E4818" w:rsidRPr="003502FA" w:rsidRDefault="005E4818" w:rsidP="003502FA">
            <w:pPr>
              <w:spacing w:line="360" w:lineRule="auto"/>
              <w:jc w:val="center"/>
              <w:rPr>
                <w:rFonts w:asciiTheme="majorBidi" w:hAnsiTheme="majorBidi" w:cstheme="majorBidi"/>
                <w:sz w:val="24"/>
                <w:szCs w:val="24"/>
              </w:rPr>
            </w:pPr>
          </w:p>
        </w:tc>
        <w:tc>
          <w:tcPr>
            <w:tcW w:w="199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E4818" w:rsidRPr="003502FA" w:rsidRDefault="005E4818" w:rsidP="003502FA">
            <w:pPr>
              <w:spacing w:line="360" w:lineRule="auto"/>
              <w:jc w:val="center"/>
              <w:rPr>
                <w:rFonts w:asciiTheme="majorBidi" w:hAnsiTheme="majorBidi" w:cstheme="majorBidi"/>
                <w:sz w:val="24"/>
                <w:szCs w:val="24"/>
              </w:rPr>
            </w:pPr>
          </w:p>
        </w:tc>
      </w:tr>
      <w:tr w:rsidR="005E4818" w:rsidRPr="003502FA" w:rsidTr="005E4818">
        <w:tc>
          <w:tcPr>
            <w:tcW w:w="490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E4818" w:rsidRPr="003502FA" w:rsidRDefault="005E4818" w:rsidP="003502FA">
            <w:pPr>
              <w:spacing w:line="360" w:lineRule="auto"/>
              <w:rPr>
                <w:rFonts w:asciiTheme="majorBidi" w:hAnsiTheme="majorBidi" w:cstheme="majorBidi"/>
                <w:sz w:val="24"/>
                <w:szCs w:val="24"/>
              </w:rPr>
            </w:pPr>
            <w:r w:rsidRPr="003502FA">
              <w:rPr>
                <w:rFonts w:asciiTheme="majorBidi" w:hAnsiTheme="majorBidi" w:cstheme="majorBidi"/>
                <w:sz w:val="24"/>
                <w:szCs w:val="24"/>
                <w:rtl/>
              </w:rPr>
              <w:t>6-.</w:t>
            </w:r>
            <w:r w:rsidR="008D2563" w:rsidRPr="003502FA">
              <w:rPr>
                <w:rFonts w:asciiTheme="majorBidi" w:hAnsiTheme="majorBidi" w:cstheme="majorBidi"/>
                <w:sz w:val="24"/>
                <w:szCs w:val="24"/>
                <w:rtl/>
              </w:rPr>
              <w:t xml:space="preserve"> ضيق الوقت المخصص لدراسة المواد الدراسية بالجامعة .</w:t>
            </w:r>
          </w:p>
        </w:tc>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E4818" w:rsidRPr="003502FA" w:rsidRDefault="005E4818" w:rsidP="003502FA">
            <w:pPr>
              <w:spacing w:line="360" w:lineRule="auto"/>
              <w:jc w:val="center"/>
              <w:rPr>
                <w:rFonts w:asciiTheme="majorBidi" w:hAnsiTheme="majorBidi" w:cstheme="majorBidi"/>
                <w:sz w:val="24"/>
                <w:szCs w:val="24"/>
              </w:rPr>
            </w:pPr>
          </w:p>
        </w:tc>
        <w:tc>
          <w:tcPr>
            <w:tcW w:w="199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E4818" w:rsidRPr="003502FA" w:rsidRDefault="005E4818" w:rsidP="003502FA">
            <w:pPr>
              <w:spacing w:line="360" w:lineRule="auto"/>
              <w:jc w:val="center"/>
              <w:rPr>
                <w:rFonts w:asciiTheme="majorBidi" w:hAnsiTheme="majorBidi" w:cstheme="majorBidi"/>
                <w:sz w:val="24"/>
                <w:szCs w:val="24"/>
              </w:rPr>
            </w:pPr>
          </w:p>
        </w:tc>
      </w:tr>
      <w:tr w:rsidR="005E4818" w:rsidRPr="003502FA" w:rsidTr="005E4818">
        <w:tc>
          <w:tcPr>
            <w:tcW w:w="490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E4818" w:rsidRPr="003502FA" w:rsidRDefault="005E4818" w:rsidP="003502FA">
            <w:pPr>
              <w:spacing w:line="360" w:lineRule="auto"/>
              <w:rPr>
                <w:rFonts w:asciiTheme="majorBidi" w:hAnsiTheme="majorBidi" w:cstheme="majorBidi"/>
                <w:sz w:val="24"/>
                <w:szCs w:val="24"/>
              </w:rPr>
            </w:pPr>
            <w:r w:rsidRPr="003502FA">
              <w:rPr>
                <w:rFonts w:asciiTheme="majorBidi" w:hAnsiTheme="majorBidi" w:cstheme="majorBidi"/>
                <w:sz w:val="24"/>
                <w:szCs w:val="24"/>
                <w:rtl/>
              </w:rPr>
              <w:t>7-ضعف معرفة اعضاء هيئة التدريس باستراتيجيات التدريس الحديثة.</w:t>
            </w:r>
          </w:p>
        </w:tc>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E4818" w:rsidRPr="003502FA" w:rsidRDefault="005E4818" w:rsidP="003502FA">
            <w:pPr>
              <w:spacing w:line="360" w:lineRule="auto"/>
              <w:jc w:val="center"/>
              <w:rPr>
                <w:rFonts w:asciiTheme="majorBidi" w:hAnsiTheme="majorBidi" w:cstheme="majorBidi"/>
                <w:sz w:val="24"/>
                <w:szCs w:val="24"/>
              </w:rPr>
            </w:pPr>
          </w:p>
        </w:tc>
        <w:tc>
          <w:tcPr>
            <w:tcW w:w="199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E4818" w:rsidRPr="003502FA" w:rsidRDefault="005E4818" w:rsidP="003502FA">
            <w:pPr>
              <w:spacing w:line="360" w:lineRule="auto"/>
              <w:jc w:val="center"/>
              <w:rPr>
                <w:rFonts w:asciiTheme="majorBidi" w:hAnsiTheme="majorBidi" w:cstheme="majorBidi"/>
                <w:sz w:val="24"/>
                <w:szCs w:val="24"/>
              </w:rPr>
            </w:pPr>
          </w:p>
        </w:tc>
      </w:tr>
      <w:tr w:rsidR="005E4818" w:rsidRPr="003502FA" w:rsidTr="005E4818">
        <w:tc>
          <w:tcPr>
            <w:tcW w:w="490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E4818" w:rsidRPr="003502FA" w:rsidRDefault="005E4818" w:rsidP="003502FA">
            <w:pPr>
              <w:spacing w:line="360" w:lineRule="auto"/>
              <w:rPr>
                <w:rFonts w:asciiTheme="majorBidi" w:hAnsiTheme="majorBidi" w:cstheme="majorBidi"/>
                <w:sz w:val="24"/>
                <w:szCs w:val="24"/>
              </w:rPr>
            </w:pPr>
            <w:r w:rsidRPr="003502FA">
              <w:rPr>
                <w:rFonts w:asciiTheme="majorBidi" w:hAnsiTheme="majorBidi" w:cstheme="majorBidi"/>
                <w:sz w:val="24"/>
                <w:szCs w:val="24"/>
                <w:rtl/>
              </w:rPr>
              <w:t>8-</w:t>
            </w:r>
            <w:r w:rsidR="00513C1D" w:rsidRPr="003502FA">
              <w:rPr>
                <w:rFonts w:asciiTheme="majorBidi" w:hAnsiTheme="majorBidi" w:cstheme="majorBidi"/>
                <w:sz w:val="24"/>
                <w:szCs w:val="24"/>
                <w:rtl/>
              </w:rPr>
              <w:t>كثرة اعداد الطلبة بالقاعات الدراسية وازدحمها.</w:t>
            </w:r>
          </w:p>
        </w:tc>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E4818" w:rsidRPr="003502FA" w:rsidRDefault="005E4818" w:rsidP="003502FA">
            <w:pPr>
              <w:spacing w:line="360" w:lineRule="auto"/>
              <w:jc w:val="center"/>
              <w:rPr>
                <w:rFonts w:asciiTheme="majorBidi" w:hAnsiTheme="majorBidi" w:cstheme="majorBidi"/>
                <w:sz w:val="24"/>
                <w:szCs w:val="24"/>
              </w:rPr>
            </w:pPr>
          </w:p>
        </w:tc>
        <w:tc>
          <w:tcPr>
            <w:tcW w:w="199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E4818" w:rsidRPr="003502FA" w:rsidRDefault="005E4818" w:rsidP="003502FA">
            <w:pPr>
              <w:spacing w:line="360" w:lineRule="auto"/>
              <w:jc w:val="center"/>
              <w:rPr>
                <w:rFonts w:asciiTheme="majorBidi" w:hAnsiTheme="majorBidi" w:cstheme="majorBidi"/>
                <w:sz w:val="24"/>
                <w:szCs w:val="24"/>
              </w:rPr>
            </w:pPr>
          </w:p>
        </w:tc>
      </w:tr>
      <w:tr w:rsidR="005E4818" w:rsidRPr="003502FA" w:rsidTr="005E4818">
        <w:tc>
          <w:tcPr>
            <w:tcW w:w="490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E4818" w:rsidRPr="003502FA" w:rsidRDefault="005E4818" w:rsidP="003502FA">
            <w:pPr>
              <w:spacing w:line="360" w:lineRule="auto"/>
              <w:rPr>
                <w:rFonts w:asciiTheme="majorBidi" w:hAnsiTheme="majorBidi" w:cstheme="majorBidi"/>
                <w:sz w:val="24"/>
                <w:szCs w:val="24"/>
              </w:rPr>
            </w:pPr>
            <w:r w:rsidRPr="003502FA">
              <w:rPr>
                <w:rFonts w:asciiTheme="majorBidi" w:hAnsiTheme="majorBidi" w:cstheme="majorBidi"/>
                <w:sz w:val="24"/>
                <w:szCs w:val="24"/>
                <w:rtl/>
              </w:rPr>
              <w:t>9-قلة أعداد اعضاء هيئة التدريس بالنسبة لأعداد الطلبة.</w:t>
            </w:r>
          </w:p>
        </w:tc>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E4818" w:rsidRPr="003502FA" w:rsidRDefault="005E4818" w:rsidP="003502FA">
            <w:pPr>
              <w:spacing w:line="360" w:lineRule="auto"/>
              <w:jc w:val="center"/>
              <w:rPr>
                <w:rFonts w:asciiTheme="majorBidi" w:hAnsiTheme="majorBidi" w:cstheme="majorBidi"/>
                <w:sz w:val="24"/>
                <w:szCs w:val="24"/>
              </w:rPr>
            </w:pPr>
          </w:p>
        </w:tc>
        <w:tc>
          <w:tcPr>
            <w:tcW w:w="199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E4818" w:rsidRPr="003502FA" w:rsidRDefault="005E4818" w:rsidP="003502FA">
            <w:pPr>
              <w:spacing w:line="360" w:lineRule="auto"/>
              <w:jc w:val="center"/>
              <w:rPr>
                <w:rFonts w:asciiTheme="majorBidi" w:hAnsiTheme="majorBidi" w:cstheme="majorBidi"/>
                <w:sz w:val="24"/>
                <w:szCs w:val="24"/>
              </w:rPr>
            </w:pPr>
          </w:p>
        </w:tc>
      </w:tr>
      <w:tr w:rsidR="005E4818" w:rsidRPr="003502FA" w:rsidTr="005E4818">
        <w:tc>
          <w:tcPr>
            <w:tcW w:w="490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E4818" w:rsidRPr="003502FA" w:rsidRDefault="005E4818" w:rsidP="003502FA">
            <w:pPr>
              <w:spacing w:line="360" w:lineRule="auto"/>
              <w:rPr>
                <w:rFonts w:asciiTheme="majorBidi" w:hAnsiTheme="majorBidi" w:cstheme="majorBidi"/>
                <w:sz w:val="24"/>
                <w:szCs w:val="24"/>
              </w:rPr>
            </w:pPr>
            <w:r w:rsidRPr="003502FA">
              <w:rPr>
                <w:rFonts w:asciiTheme="majorBidi" w:hAnsiTheme="majorBidi" w:cstheme="majorBidi"/>
                <w:sz w:val="24"/>
                <w:szCs w:val="24"/>
                <w:rtl/>
              </w:rPr>
              <w:t xml:space="preserve">10-عدم وجود نظام حوافز/مكافآت/ترقية لاعضاء هيئة التدريس المتفوقين المبدعين.  </w:t>
            </w:r>
          </w:p>
        </w:tc>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E4818" w:rsidRPr="003502FA" w:rsidRDefault="005E4818" w:rsidP="003502FA">
            <w:pPr>
              <w:spacing w:line="360" w:lineRule="auto"/>
              <w:jc w:val="center"/>
              <w:rPr>
                <w:rFonts w:asciiTheme="majorBidi" w:hAnsiTheme="majorBidi" w:cstheme="majorBidi"/>
                <w:sz w:val="24"/>
                <w:szCs w:val="24"/>
              </w:rPr>
            </w:pPr>
          </w:p>
        </w:tc>
        <w:tc>
          <w:tcPr>
            <w:tcW w:w="199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E4818" w:rsidRPr="003502FA" w:rsidRDefault="005E4818" w:rsidP="003502FA">
            <w:pPr>
              <w:spacing w:line="360" w:lineRule="auto"/>
              <w:jc w:val="center"/>
              <w:rPr>
                <w:rFonts w:asciiTheme="majorBidi" w:hAnsiTheme="majorBidi" w:cstheme="majorBidi"/>
                <w:sz w:val="24"/>
                <w:szCs w:val="24"/>
              </w:rPr>
            </w:pPr>
          </w:p>
        </w:tc>
      </w:tr>
      <w:tr w:rsidR="005E4818" w:rsidRPr="003502FA" w:rsidTr="005E4818">
        <w:tc>
          <w:tcPr>
            <w:tcW w:w="490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E4818" w:rsidRPr="003502FA" w:rsidRDefault="005E4818" w:rsidP="003502FA">
            <w:pPr>
              <w:spacing w:line="360" w:lineRule="auto"/>
              <w:rPr>
                <w:rFonts w:asciiTheme="majorBidi" w:hAnsiTheme="majorBidi" w:cstheme="majorBidi"/>
                <w:sz w:val="24"/>
                <w:szCs w:val="24"/>
              </w:rPr>
            </w:pPr>
            <w:r w:rsidRPr="003502FA">
              <w:rPr>
                <w:rFonts w:asciiTheme="majorBidi" w:hAnsiTheme="majorBidi" w:cstheme="majorBidi"/>
                <w:sz w:val="24"/>
                <w:szCs w:val="24"/>
                <w:rtl/>
              </w:rPr>
              <w:t xml:space="preserve">11 -كثرة الأعباء الوظيفية المطلوبة من اعضاء هيئة التدريس . </w:t>
            </w:r>
          </w:p>
        </w:tc>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E4818" w:rsidRPr="003502FA" w:rsidRDefault="005E4818" w:rsidP="003502FA">
            <w:pPr>
              <w:spacing w:line="360" w:lineRule="auto"/>
              <w:jc w:val="center"/>
              <w:rPr>
                <w:rFonts w:asciiTheme="majorBidi" w:hAnsiTheme="majorBidi" w:cstheme="majorBidi"/>
                <w:sz w:val="24"/>
                <w:szCs w:val="24"/>
              </w:rPr>
            </w:pPr>
          </w:p>
        </w:tc>
        <w:tc>
          <w:tcPr>
            <w:tcW w:w="199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E4818" w:rsidRPr="003502FA" w:rsidRDefault="005E4818" w:rsidP="003502FA">
            <w:pPr>
              <w:spacing w:line="360" w:lineRule="auto"/>
              <w:jc w:val="center"/>
              <w:rPr>
                <w:rFonts w:asciiTheme="majorBidi" w:hAnsiTheme="majorBidi" w:cstheme="majorBidi"/>
                <w:sz w:val="24"/>
                <w:szCs w:val="24"/>
              </w:rPr>
            </w:pPr>
          </w:p>
        </w:tc>
      </w:tr>
      <w:tr w:rsidR="005E4818" w:rsidRPr="003502FA" w:rsidTr="005E4818">
        <w:tc>
          <w:tcPr>
            <w:tcW w:w="490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E4818" w:rsidRPr="003502FA" w:rsidRDefault="005E4818" w:rsidP="003502FA">
            <w:pPr>
              <w:spacing w:line="360" w:lineRule="auto"/>
              <w:rPr>
                <w:rFonts w:asciiTheme="majorBidi" w:hAnsiTheme="majorBidi" w:cstheme="majorBidi"/>
                <w:sz w:val="24"/>
                <w:szCs w:val="24"/>
              </w:rPr>
            </w:pPr>
            <w:r w:rsidRPr="003502FA">
              <w:rPr>
                <w:rFonts w:asciiTheme="majorBidi" w:hAnsiTheme="majorBidi" w:cstheme="majorBidi"/>
                <w:sz w:val="24"/>
                <w:szCs w:val="24"/>
                <w:rtl/>
              </w:rPr>
              <w:t>12- تركيز اعضاء هيئة التدريس على المادة الدراسية دون الاهتمام بتطبيقاتها العملية</w:t>
            </w:r>
          </w:p>
        </w:tc>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E4818" w:rsidRPr="003502FA" w:rsidRDefault="005E4818" w:rsidP="003502FA">
            <w:pPr>
              <w:spacing w:line="360" w:lineRule="auto"/>
              <w:jc w:val="center"/>
              <w:rPr>
                <w:rFonts w:asciiTheme="majorBidi" w:hAnsiTheme="majorBidi" w:cstheme="majorBidi"/>
                <w:sz w:val="24"/>
                <w:szCs w:val="24"/>
              </w:rPr>
            </w:pPr>
          </w:p>
        </w:tc>
        <w:tc>
          <w:tcPr>
            <w:tcW w:w="199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E4818" w:rsidRPr="003502FA" w:rsidRDefault="005E4818" w:rsidP="003502FA">
            <w:pPr>
              <w:spacing w:line="360" w:lineRule="auto"/>
              <w:jc w:val="center"/>
              <w:rPr>
                <w:rFonts w:asciiTheme="majorBidi" w:hAnsiTheme="majorBidi" w:cstheme="majorBidi"/>
                <w:sz w:val="24"/>
                <w:szCs w:val="24"/>
              </w:rPr>
            </w:pPr>
          </w:p>
        </w:tc>
      </w:tr>
      <w:tr w:rsidR="005E4818" w:rsidRPr="003502FA" w:rsidTr="005E4818">
        <w:tc>
          <w:tcPr>
            <w:tcW w:w="490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E4818" w:rsidRPr="003502FA" w:rsidRDefault="005E4818" w:rsidP="003502FA">
            <w:pPr>
              <w:spacing w:line="360" w:lineRule="auto"/>
              <w:rPr>
                <w:rFonts w:asciiTheme="majorBidi" w:hAnsiTheme="majorBidi" w:cstheme="majorBidi"/>
                <w:sz w:val="24"/>
                <w:szCs w:val="24"/>
              </w:rPr>
            </w:pPr>
            <w:r w:rsidRPr="003502FA">
              <w:rPr>
                <w:rFonts w:asciiTheme="majorBidi" w:hAnsiTheme="majorBidi" w:cstheme="majorBidi"/>
                <w:sz w:val="24"/>
                <w:szCs w:val="24"/>
                <w:rtl/>
              </w:rPr>
              <w:t xml:space="preserve">13- عدم تخصص بعض اعضاء هيئة التدريس فى المواد الدراسية. </w:t>
            </w:r>
          </w:p>
        </w:tc>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E4818" w:rsidRPr="003502FA" w:rsidRDefault="005E4818" w:rsidP="003502FA">
            <w:pPr>
              <w:spacing w:line="360" w:lineRule="auto"/>
              <w:jc w:val="center"/>
              <w:rPr>
                <w:rFonts w:asciiTheme="majorBidi" w:hAnsiTheme="majorBidi" w:cstheme="majorBidi"/>
                <w:sz w:val="24"/>
                <w:szCs w:val="24"/>
              </w:rPr>
            </w:pPr>
          </w:p>
        </w:tc>
        <w:tc>
          <w:tcPr>
            <w:tcW w:w="199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E4818" w:rsidRPr="003502FA" w:rsidRDefault="005E4818" w:rsidP="003502FA">
            <w:pPr>
              <w:spacing w:line="360" w:lineRule="auto"/>
              <w:jc w:val="center"/>
              <w:rPr>
                <w:rFonts w:asciiTheme="majorBidi" w:hAnsiTheme="majorBidi" w:cstheme="majorBidi"/>
                <w:sz w:val="24"/>
                <w:szCs w:val="24"/>
              </w:rPr>
            </w:pPr>
          </w:p>
        </w:tc>
      </w:tr>
      <w:tr w:rsidR="005E4818" w:rsidRPr="003502FA" w:rsidTr="005E4818">
        <w:trPr>
          <w:trHeight w:val="800"/>
        </w:trPr>
        <w:tc>
          <w:tcPr>
            <w:tcW w:w="490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E4818" w:rsidRPr="003502FA" w:rsidRDefault="005E4818" w:rsidP="003502FA">
            <w:pPr>
              <w:spacing w:line="360" w:lineRule="auto"/>
              <w:rPr>
                <w:rFonts w:asciiTheme="majorBidi" w:hAnsiTheme="majorBidi" w:cstheme="majorBidi"/>
                <w:sz w:val="24"/>
                <w:szCs w:val="24"/>
              </w:rPr>
            </w:pPr>
            <w:r w:rsidRPr="003502FA">
              <w:rPr>
                <w:rFonts w:asciiTheme="majorBidi" w:hAnsiTheme="majorBidi" w:cstheme="majorBidi"/>
                <w:sz w:val="24"/>
                <w:szCs w:val="24"/>
                <w:rtl/>
              </w:rPr>
              <w:t>14-</w:t>
            </w:r>
            <w:r w:rsidR="00513C1D" w:rsidRPr="003502FA">
              <w:rPr>
                <w:rFonts w:asciiTheme="majorBidi" w:hAnsiTheme="majorBidi" w:cstheme="majorBidi"/>
                <w:sz w:val="24"/>
                <w:szCs w:val="24"/>
                <w:rtl/>
              </w:rPr>
              <w:t>كثرة المقررات الدرسية تقف حائل دون استخدام الاستراتيجيات الحديثة فى التدريس .</w:t>
            </w:r>
            <w:r w:rsidRPr="003502FA">
              <w:rPr>
                <w:rFonts w:asciiTheme="majorBidi" w:hAnsiTheme="majorBidi" w:cstheme="majorBidi"/>
                <w:sz w:val="24"/>
                <w:szCs w:val="24"/>
                <w:rtl/>
              </w:rPr>
              <w:t xml:space="preserve">  </w:t>
            </w:r>
          </w:p>
        </w:tc>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E4818" w:rsidRPr="003502FA" w:rsidRDefault="005E4818" w:rsidP="003502FA">
            <w:pPr>
              <w:spacing w:line="360" w:lineRule="auto"/>
              <w:jc w:val="center"/>
              <w:rPr>
                <w:rFonts w:asciiTheme="majorBidi" w:hAnsiTheme="majorBidi" w:cstheme="majorBidi"/>
                <w:sz w:val="24"/>
                <w:szCs w:val="24"/>
              </w:rPr>
            </w:pPr>
          </w:p>
        </w:tc>
        <w:tc>
          <w:tcPr>
            <w:tcW w:w="199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E4818" w:rsidRPr="003502FA" w:rsidRDefault="005E4818" w:rsidP="003502FA">
            <w:pPr>
              <w:spacing w:line="360" w:lineRule="auto"/>
              <w:jc w:val="center"/>
              <w:rPr>
                <w:rFonts w:asciiTheme="majorBidi" w:hAnsiTheme="majorBidi" w:cstheme="majorBidi"/>
                <w:sz w:val="24"/>
                <w:szCs w:val="24"/>
              </w:rPr>
            </w:pPr>
          </w:p>
        </w:tc>
      </w:tr>
      <w:tr w:rsidR="005E4818" w:rsidRPr="003502FA" w:rsidTr="005E4818">
        <w:tc>
          <w:tcPr>
            <w:tcW w:w="490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E4818" w:rsidRPr="003502FA" w:rsidRDefault="005E4818" w:rsidP="003502FA">
            <w:pPr>
              <w:spacing w:line="360" w:lineRule="auto"/>
              <w:rPr>
                <w:rFonts w:asciiTheme="majorBidi" w:hAnsiTheme="majorBidi" w:cstheme="majorBidi"/>
                <w:sz w:val="24"/>
                <w:szCs w:val="24"/>
              </w:rPr>
            </w:pPr>
            <w:r w:rsidRPr="003502FA">
              <w:rPr>
                <w:rFonts w:asciiTheme="majorBidi" w:hAnsiTheme="majorBidi" w:cstheme="majorBidi"/>
                <w:sz w:val="24"/>
                <w:szCs w:val="24"/>
                <w:rtl/>
              </w:rPr>
              <w:t>15- عدم اهتمام اعضاء هيئة التدريس بتنمية معلوماتهم من خلال الاطلاع والبحث.</w:t>
            </w:r>
          </w:p>
        </w:tc>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E4818" w:rsidRPr="003502FA" w:rsidRDefault="005E4818" w:rsidP="003502FA">
            <w:pPr>
              <w:spacing w:line="360" w:lineRule="auto"/>
              <w:jc w:val="center"/>
              <w:rPr>
                <w:rFonts w:asciiTheme="majorBidi" w:hAnsiTheme="majorBidi" w:cstheme="majorBidi"/>
                <w:sz w:val="24"/>
                <w:szCs w:val="24"/>
              </w:rPr>
            </w:pPr>
          </w:p>
        </w:tc>
        <w:tc>
          <w:tcPr>
            <w:tcW w:w="199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E4818" w:rsidRPr="003502FA" w:rsidRDefault="005E4818" w:rsidP="003502FA">
            <w:pPr>
              <w:spacing w:line="360" w:lineRule="auto"/>
              <w:jc w:val="center"/>
              <w:rPr>
                <w:rFonts w:asciiTheme="majorBidi" w:hAnsiTheme="majorBidi" w:cstheme="majorBidi"/>
                <w:sz w:val="24"/>
                <w:szCs w:val="24"/>
              </w:rPr>
            </w:pPr>
          </w:p>
        </w:tc>
      </w:tr>
      <w:tr w:rsidR="005E4818" w:rsidRPr="003502FA" w:rsidTr="005E4818">
        <w:tc>
          <w:tcPr>
            <w:tcW w:w="490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E4818" w:rsidRPr="003502FA" w:rsidRDefault="005E4818" w:rsidP="003502FA">
            <w:pPr>
              <w:spacing w:line="360" w:lineRule="auto"/>
              <w:rPr>
                <w:rFonts w:asciiTheme="majorBidi" w:hAnsiTheme="majorBidi" w:cstheme="majorBidi"/>
                <w:sz w:val="24"/>
                <w:szCs w:val="24"/>
              </w:rPr>
            </w:pPr>
            <w:r w:rsidRPr="003502FA">
              <w:rPr>
                <w:rFonts w:asciiTheme="majorBidi" w:hAnsiTheme="majorBidi" w:cstheme="majorBidi"/>
                <w:sz w:val="24"/>
                <w:szCs w:val="24"/>
                <w:rtl/>
              </w:rPr>
              <w:t xml:space="preserve">16- </w:t>
            </w:r>
            <w:r w:rsidR="00513C1D" w:rsidRPr="003502FA">
              <w:rPr>
                <w:rFonts w:asciiTheme="majorBidi" w:hAnsiTheme="majorBidi" w:cstheme="majorBidi"/>
                <w:sz w:val="24"/>
                <w:szCs w:val="24"/>
                <w:rtl/>
              </w:rPr>
              <w:t>ضعف الاعداد التربوى لا</w:t>
            </w:r>
            <w:r w:rsidRPr="003502FA">
              <w:rPr>
                <w:rFonts w:asciiTheme="majorBidi" w:hAnsiTheme="majorBidi" w:cstheme="majorBidi"/>
                <w:sz w:val="24"/>
                <w:szCs w:val="24"/>
                <w:rtl/>
              </w:rPr>
              <w:t xml:space="preserve">عضاء هيئة التدريس </w:t>
            </w:r>
            <w:r w:rsidR="00513C1D" w:rsidRPr="003502FA">
              <w:rPr>
                <w:rFonts w:asciiTheme="majorBidi" w:hAnsiTheme="majorBidi" w:cstheme="majorBidi"/>
                <w:sz w:val="24"/>
                <w:szCs w:val="24"/>
                <w:rtl/>
              </w:rPr>
              <w:t xml:space="preserve"> وتدريبهم </w:t>
            </w:r>
            <w:r w:rsidRPr="003502FA">
              <w:rPr>
                <w:rFonts w:asciiTheme="majorBidi" w:hAnsiTheme="majorBidi" w:cstheme="majorBidi"/>
                <w:sz w:val="24"/>
                <w:szCs w:val="24"/>
                <w:rtl/>
              </w:rPr>
              <w:lastRenderedPageBreak/>
              <w:t>لاستخدام الطرائق الحديثة في التدريس.</w:t>
            </w:r>
          </w:p>
        </w:tc>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E4818" w:rsidRPr="003502FA" w:rsidRDefault="005E4818" w:rsidP="003502FA">
            <w:pPr>
              <w:spacing w:line="360" w:lineRule="auto"/>
              <w:jc w:val="center"/>
              <w:rPr>
                <w:rFonts w:asciiTheme="majorBidi" w:hAnsiTheme="majorBidi" w:cstheme="majorBidi"/>
                <w:sz w:val="24"/>
                <w:szCs w:val="24"/>
              </w:rPr>
            </w:pPr>
          </w:p>
        </w:tc>
        <w:tc>
          <w:tcPr>
            <w:tcW w:w="199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E4818" w:rsidRPr="003502FA" w:rsidRDefault="005E4818" w:rsidP="003502FA">
            <w:pPr>
              <w:spacing w:line="360" w:lineRule="auto"/>
              <w:jc w:val="center"/>
              <w:rPr>
                <w:rFonts w:asciiTheme="majorBidi" w:hAnsiTheme="majorBidi" w:cstheme="majorBidi"/>
                <w:sz w:val="24"/>
                <w:szCs w:val="24"/>
              </w:rPr>
            </w:pPr>
          </w:p>
        </w:tc>
      </w:tr>
      <w:tr w:rsidR="005E4818" w:rsidRPr="003502FA" w:rsidTr="005E4818">
        <w:tc>
          <w:tcPr>
            <w:tcW w:w="490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E4818" w:rsidRPr="003502FA" w:rsidRDefault="005E4818" w:rsidP="003502FA">
            <w:pPr>
              <w:spacing w:line="360" w:lineRule="auto"/>
              <w:rPr>
                <w:rFonts w:asciiTheme="majorBidi" w:hAnsiTheme="majorBidi" w:cstheme="majorBidi"/>
                <w:sz w:val="24"/>
                <w:szCs w:val="24"/>
              </w:rPr>
            </w:pPr>
            <w:r w:rsidRPr="003502FA">
              <w:rPr>
                <w:rFonts w:asciiTheme="majorBidi" w:hAnsiTheme="majorBidi" w:cstheme="majorBidi"/>
                <w:sz w:val="24"/>
                <w:szCs w:val="24"/>
                <w:rtl/>
              </w:rPr>
              <w:lastRenderedPageBreak/>
              <w:t>17- ضعف قدرة بعض اعضاء هيئة التدريس  في إنتاج واستخدام الوسائل التعليمية المناسبة.</w:t>
            </w:r>
          </w:p>
        </w:tc>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E4818" w:rsidRPr="003502FA" w:rsidRDefault="005E4818" w:rsidP="003502FA">
            <w:pPr>
              <w:spacing w:line="360" w:lineRule="auto"/>
              <w:jc w:val="center"/>
              <w:rPr>
                <w:rFonts w:asciiTheme="majorBidi" w:hAnsiTheme="majorBidi" w:cstheme="majorBidi"/>
                <w:sz w:val="24"/>
                <w:szCs w:val="24"/>
              </w:rPr>
            </w:pPr>
          </w:p>
        </w:tc>
        <w:tc>
          <w:tcPr>
            <w:tcW w:w="199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E4818" w:rsidRPr="003502FA" w:rsidRDefault="005E4818" w:rsidP="003502FA">
            <w:pPr>
              <w:spacing w:line="360" w:lineRule="auto"/>
              <w:jc w:val="center"/>
              <w:rPr>
                <w:rFonts w:asciiTheme="majorBidi" w:hAnsiTheme="majorBidi" w:cstheme="majorBidi"/>
                <w:sz w:val="24"/>
                <w:szCs w:val="24"/>
              </w:rPr>
            </w:pPr>
          </w:p>
        </w:tc>
      </w:tr>
      <w:tr w:rsidR="005E4818" w:rsidRPr="003502FA" w:rsidTr="005E4818">
        <w:tc>
          <w:tcPr>
            <w:tcW w:w="490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E4818" w:rsidRPr="003502FA" w:rsidRDefault="005E4818" w:rsidP="003502FA">
            <w:pPr>
              <w:spacing w:line="360" w:lineRule="auto"/>
              <w:rPr>
                <w:rFonts w:asciiTheme="majorBidi" w:hAnsiTheme="majorBidi" w:cstheme="majorBidi"/>
                <w:sz w:val="24"/>
                <w:szCs w:val="24"/>
              </w:rPr>
            </w:pPr>
            <w:r w:rsidRPr="003502FA">
              <w:rPr>
                <w:rFonts w:asciiTheme="majorBidi" w:hAnsiTheme="majorBidi" w:cstheme="majorBidi"/>
                <w:sz w:val="24"/>
                <w:szCs w:val="24"/>
                <w:rtl/>
              </w:rPr>
              <w:t>19- ضعف معرفة اعضاء هيئة التدريس بالقواعد السيكولوجية والتربوية للطرائق الحديثة في التدريس.</w:t>
            </w:r>
          </w:p>
        </w:tc>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E4818" w:rsidRPr="003502FA" w:rsidRDefault="005E4818" w:rsidP="003502FA">
            <w:pPr>
              <w:spacing w:line="360" w:lineRule="auto"/>
              <w:jc w:val="center"/>
              <w:rPr>
                <w:rFonts w:asciiTheme="majorBidi" w:hAnsiTheme="majorBidi" w:cstheme="majorBidi"/>
                <w:sz w:val="24"/>
                <w:szCs w:val="24"/>
              </w:rPr>
            </w:pPr>
          </w:p>
        </w:tc>
        <w:tc>
          <w:tcPr>
            <w:tcW w:w="199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E4818" w:rsidRPr="003502FA" w:rsidRDefault="005E4818" w:rsidP="003502FA">
            <w:pPr>
              <w:spacing w:line="360" w:lineRule="auto"/>
              <w:jc w:val="center"/>
              <w:rPr>
                <w:rFonts w:asciiTheme="majorBidi" w:hAnsiTheme="majorBidi" w:cstheme="majorBidi"/>
                <w:sz w:val="24"/>
                <w:szCs w:val="24"/>
              </w:rPr>
            </w:pPr>
          </w:p>
        </w:tc>
      </w:tr>
      <w:tr w:rsidR="005E4818" w:rsidRPr="003502FA" w:rsidTr="005E4818">
        <w:tc>
          <w:tcPr>
            <w:tcW w:w="490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E4818" w:rsidRPr="003502FA" w:rsidRDefault="005E4818" w:rsidP="003502FA">
            <w:pPr>
              <w:spacing w:line="360" w:lineRule="auto"/>
              <w:rPr>
                <w:rFonts w:asciiTheme="majorBidi" w:hAnsiTheme="majorBidi" w:cstheme="majorBidi"/>
                <w:sz w:val="24"/>
                <w:szCs w:val="24"/>
              </w:rPr>
            </w:pPr>
            <w:r w:rsidRPr="003502FA">
              <w:rPr>
                <w:rFonts w:asciiTheme="majorBidi" w:hAnsiTheme="majorBidi" w:cstheme="majorBidi"/>
                <w:sz w:val="24"/>
                <w:szCs w:val="24"/>
                <w:rtl/>
              </w:rPr>
              <w:t xml:space="preserve">20- </w:t>
            </w:r>
            <w:r w:rsidR="00513C1D" w:rsidRPr="003502FA">
              <w:rPr>
                <w:rFonts w:asciiTheme="majorBidi" w:hAnsiTheme="majorBidi" w:cstheme="majorBidi"/>
                <w:sz w:val="24"/>
                <w:szCs w:val="24"/>
                <w:rtl/>
              </w:rPr>
              <w:t xml:space="preserve">ضعف المقررات الدراسية وعدم مناسبتها للتغيرات الحديثة </w:t>
            </w:r>
            <w:r w:rsidRPr="003502FA">
              <w:rPr>
                <w:rFonts w:asciiTheme="majorBidi" w:hAnsiTheme="majorBidi" w:cstheme="majorBidi"/>
                <w:sz w:val="24"/>
                <w:szCs w:val="24"/>
                <w:rtl/>
              </w:rPr>
              <w:t>.</w:t>
            </w:r>
          </w:p>
        </w:tc>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E4818" w:rsidRPr="003502FA" w:rsidRDefault="005E4818" w:rsidP="003502FA">
            <w:pPr>
              <w:spacing w:line="360" w:lineRule="auto"/>
              <w:jc w:val="center"/>
              <w:rPr>
                <w:rFonts w:asciiTheme="majorBidi" w:hAnsiTheme="majorBidi" w:cstheme="majorBidi"/>
                <w:sz w:val="24"/>
                <w:szCs w:val="24"/>
              </w:rPr>
            </w:pPr>
          </w:p>
        </w:tc>
        <w:tc>
          <w:tcPr>
            <w:tcW w:w="199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E4818" w:rsidRPr="003502FA" w:rsidRDefault="005E4818" w:rsidP="003502FA">
            <w:pPr>
              <w:spacing w:line="360" w:lineRule="auto"/>
              <w:jc w:val="center"/>
              <w:rPr>
                <w:rFonts w:asciiTheme="majorBidi" w:hAnsiTheme="majorBidi" w:cstheme="majorBidi"/>
                <w:sz w:val="24"/>
                <w:szCs w:val="24"/>
              </w:rPr>
            </w:pPr>
          </w:p>
        </w:tc>
      </w:tr>
      <w:tr w:rsidR="005E4818" w:rsidRPr="003502FA" w:rsidTr="005E4818">
        <w:tc>
          <w:tcPr>
            <w:tcW w:w="490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E4818" w:rsidRPr="003502FA" w:rsidRDefault="005E4818" w:rsidP="003502FA">
            <w:pPr>
              <w:spacing w:line="360" w:lineRule="auto"/>
              <w:rPr>
                <w:rFonts w:asciiTheme="majorBidi" w:hAnsiTheme="majorBidi" w:cstheme="majorBidi"/>
                <w:sz w:val="24"/>
                <w:szCs w:val="24"/>
              </w:rPr>
            </w:pPr>
            <w:r w:rsidRPr="003502FA">
              <w:rPr>
                <w:rFonts w:asciiTheme="majorBidi" w:hAnsiTheme="majorBidi" w:cstheme="majorBidi"/>
                <w:sz w:val="24"/>
                <w:szCs w:val="24"/>
                <w:rtl/>
              </w:rPr>
              <w:t>21- تجنب اعضاء هيئة التدريس استخدام الطر</w:t>
            </w:r>
            <w:r w:rsidR="00513C1D" w:rsidRPr="003502FA">
              <w:rPr>
                <w:rFonts w:asciiTheme="majorBidi" w:hAnsiTheme="majorBidi" w:cstheme="majorBidi"/>
                <w:sz w:val="24"/>
                <w:szCs w:val="24"/>
                <w:rtl/>
              </w:rPr>
              <w:t>ائ</w:t>
            </w:r>
            <w:r w:rsidRPr="003502FA">
              <w:rPr>
                <w:rFonts w:asciiTheme="majorBidi" w:hAnsiTheme="majorBidi" w:cstheme="majorBidi"/>
                <w:sz w:val="24"/>
                <w:szCs w:val="24"/>
                <w:rtl/>
              </w:rPr>
              <w:t>ق الحديثة لأنها تحتاج إلى جهد ووقت كبيرين من وجهة نظرهم.</w:t>
            </w:r>
          </w:p>
        </w:tc>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E4818" w:rsidRPr="003502FA" w:rsidRDefault="005E4818" w:rsidP="003502FA">
            <w:pPr>
              <w:spacing w:line="360" w:lineRule="auto"/>
              <w:jc w:val="center"/>
              <w:rPr>
                <w:rFonts w:asciiTheme="majorBidi" w:hAnsiTheme="majorBidi" w:cstheme="majorBidi"/>
                <w:sz w:val="24"/>
                <w:szCs w:val="24"/>
              </w:rPr>
            </w:pPr>
          </w:p>
        </w:tc>
        <w:tc>
          <w:tcPr>
            <w:tcW w:w="199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E4818" w:rsidRPr="003502FA" w:rsidRDefault="005E4818" w:rsidP="003502FA">
            <w:pPr>
              <w:spacing w:line="360" w:lineRule="auto"/>
              <w:jc w:val="center"/>
              <w:rPr>
                <w:rFonts w:asciiTheme="majorBidi" w:hAnsiTheme="majorBidi" w:cstheme="majorBidi"/>
                <w:sz w:val="24"/>
                <w:szCs w:val="24"/>
              </w:rPr>
            </w:pPr>
          </w:p>
        </w:tc>
      </w:tr>
      <w:tr w:rsidR="005E4818" w:rsidRPr="003502FA" w:rsidTr="005E4818">
        <w:tc>
          <w:tcPr>
            <w:tcW w:w="490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E4818" w:rsidRPr="003502FA" w:rsidRDefault="005E4818" w:rsidP="003502FA">
            <w:pPr>
              <w:spacing w:line="360" w:lineRule="auto"/>
              <w:rPr>
                <w:rFonts w:asciiTheme="majorBidi" w:hAnsiTheme="majorBidi" w:cstheme="majorBidi"/>
                <w:sz w:val="24"/>
                <w:szCs w:val="24"/>
              </w:rPr>
            </w:pPr>
            <w:r w:rsidRPr="003502FA">
              <w:rPr>
                <w:rFonts w:asciiTheme="majorBidi" w:hAnsiTheme="majorBidi" w:cstheme="majorBidi"/>
                <w:sz w:val="24"/>
                <w:szCs w:val="24"/>
                <w:rtl/>
              </w:rPr>
              <w:t>22- اعتياد اعضاء هيئة التدريس  على استخدام الطرائق التقليدية وعدم الرغبة في التغيير.</w:t>
            </w:r>
          </w:p>
        </w:tc>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E4818" w:rsidRPr="003502FA" w:rsidRDefault="005E4818" w:rsidP="003502FA">
            <w:pPr>
              <w:spacing w:line="360" w:lineRule="auto"/>
              <w:jc w:val="center"/>
              <w:rPr>
                <w:rFonts w:asciiTheme="majorBidi" w:hAnsiTheme="majorBidi" w:cstheme="majorBidi"/>
                <w:sz w:val="24"/>
                <w:szCs w:val="24"/>
              </w:rPr>
            </w:pPr>
          </w:p>
        </w:tc>
        <w:tc>
          <w:tcPr>
            <w:tcW w:w="199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E4818" w:rsidRPr="003502FA" w:rsidRDefault="005E4818" w:rsidP="003502FA">
            <w:pPr>
              <w:spacing w:line="360" w:lineRule="auto"/>
              <w:jc w:val="center"/>
              <w:rPr>
                <w:rFonts w:asciiTheme="majorBidi" w:hAnsiTheme="majorBidi" w:cstheme="majorBidi"/>
                <w:sz w:val="24"/>
                <w:szCs w:val="24"/>
              </w:rPr>
            </w:pPr>
          </w:p>
        </w:tc>
      </w:tr>
      <w:tr w:rsidR="005E4818" w:rsidRPr="003502FA" w:rsidTr="005E4818">
        <w:tc>
          <w:tcPr>
            <w:tcW w:w="490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E4818" w:rsidRPr="003502FA" w:rsidRDefault="005E4818" w:rsidP="003502FA">
            <w:pPr>
              <w:spacing w:line="360" w:lineRule="auto"/>
              <w:rPr>
                <w:rFonts w:asciiTheme="majorBidi" w:hAnsiTheme="majorBidi" w:cstheme="majorBidi"/>
                <w:sz w:val="24"/>
                <w:szCs w:val="24"/>
              </w:rPr>
            </w:pPr>
            <w:r w:rsidRPr="003502FA">
              <w:rPr>
                <w:rFonts w:asciiTheme="majorBidi" w:hAnsiTheme="majorBidi" w:cstheme="majorBidi"/>
                <w:sz w:val="24"/>
                <w:szCs w:val="24"/>
                <w:rtl/>
              </w:rPr>
              <w:t>23- برامج التدريب لا تهتم بتدريب اعضاء هيئة التدريس  على طرائق التدريس المختلفة.</w:t>
            </w:r>
          </w:p>
        </w:tc>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E4818" w:rsidRPr="003502FA" w:rsidRDefault="005E4818" w:rsidP="003502FA">
            <w:pPr>
              <w:spacing w:line="360" w:lineRule="auto"/>
              <w:jc w:val="center"/>
              <w:rPr>
                <w:rFonts w:asciiTheme="majorBidi" w:hAnsiTheme="majorBidi" w:cstheme="majorBidi"/>
                <w:sz w:val="24"/>
                <w:szCs w:val="24"/>
              </w:rPr>
            </w:pPr>
          </w:p>
        </w:tc>
        <w:tc>
          <w:tcPr>
            <w:tcW w:w="199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E4818" w:rsidRPr="003502FA" w:rsidRDefault="005E4818" w:rsidP="003502FA">
            <w:pPr>
              <w:spacing w:line="360" w:lineRule="auto"/>
              <w:jc w:val="center"/>
              <w:rPr>
                <w:rFonts w:asciiTheme="majorBidi" w:hAnsiTheme="majorBidi" w:cstheme="majorBidi"/>
                <w:sz w:val="24"/>
                <w:szCs w:val="24"/>
              </w:rPr>
            </w:pPr>
          </w:p>
        </w:tc>
      </w:tr>
      <w:tr w:rsidR="005E4818" w:rsidRPr="003502FA" w:rsidTr="005E4818">
        <w:tc>
          <w:tcPr>
            <w:tcW w:w="490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E4818" w:rsidRPr="003502FA" w:rsidRDefault="005E4818" w:rsidP="003502FA">
            <w:pPr>
              <w:spacing w:line="360" w:lineRule="auto"/>
              <w:rPr>
                <w:rFonts w:asciiTheme="majorBidi" w:hAnsiTheme="majorBidi" w:cstheme="majorBidi"/>
                <w:sz w:val="24"/>
                <w:szCs w:val="24"/>
              </w:rPr>
            </w:pPr>
            <w:r w:rsidRPr="003502FA">
              <w:rPr>
                <w:rFonts w:asciiTheme="majorBidi" w:hAnsiTheme="majorBidi" w:cstheme="majorBidi"/>
                <w:sz w:val="24"/>
                <w:szCs w:val="24"/>
                <w:rtl/>
              </w:rPr>
              <w:t xml:space="preserve">24-عدم إلمام عضو هيئة التدريس بأهداف تدريس المواد ليختار الطريقة المناسبة. </w:t>
            </w:r>
          </w:p>
        </w:tc>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E4818" w:rsidRPr="003502FA" w:rsidRDefault="005E4818" w:rsidP="003502FA">
            <w:pPr>
              <w:spacing w:line="360" w:lineRule="auto"/>
              <w:jc w:val="center"/>
              <w:rPr>
                <w:rFonts w:asciiTheme="majorBidi" w:hAnsiTheme="majorBidi" w:cstheme="majorBidi"/>
                <w:sz w:val="24"/>
                <w:szCs w:val="24"/>
              </w:rPr>
            </w:pPr>
          </w:p>
        </w:tc>
        <w:tc>
          <w:tcPr>
            <w:tcW w:w="199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E4818" w:rsidRPr="003502FA" w:rsidRDefault="005E4818" w:rsidP="003502FA">
            <w:pPr>
              <w:spacing w:line="360" w:lineRule="auto"/>
              <w:jc w:val="center"/>
              <w:rPr>
                <w:rFonts w:asciiTheme="majorBidi" w:hAnsiTheme="majorBidi" w:cstheme="majorBidi"/>
                <w:sz w:val="24"/>
                <w:szCs w:val="24"/>
              </w:rPr>
            </w:pPr>
          </w:p>
        </w:tc>
      </w:tr>
      <w:tr w:rsidR="005E4818" w:rsidRPr="003502FA" w:rsidTr="005E4818">
        <w:tc>
          <w:tcPr>
            <w:tcW w:w="490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E4818" w:rsidRPr="003502FA" w:rsidRDefault="008C68FC" w:rsidP="003502FA">
            <w:pPr>
              <w:spacing w:line="360" w:lineRule="auto"/>
              <w:rPr>
                <w:rFonts w:asciiTheme="majorBidi" w:hAnsiTheme="majorBidi" w:cstheme="majorBidi"/>
                <w:sz w:val="24"/>
                <w:szCs w:val="24"/>
              </w:rPr>
            </w:pPr>
            <w:r w:rsidRPr="003502FA">
              <w:rPr>
                <w:rFonts w:asciiTheme="majorBidi" w:hAnsiTheme="majorBidi" w:cstheme="majorBidi"/>
                <w:sz w:val="24"/>
                <w:szCs w:val="24"/>
                <w:rtl/>
              </w:rPr>
              <w:t>25</w:t>
            </w:r>
            <w:r w:rsidR="005E4818" w:rsidRPr="003502FA">
              <w:rPr>
                <w:rFonts w:asciiTheme="majorBidi" w:hAnsiTheme="majorBidi" w:cstheme="majorBidi"/>
                <w:sz w:val="24"/>
                <w:szCs w:val="24"/>
                <w:rtl/>
              </w:rPr>
              <w:t xml:space="preserve">- </w:t>
            </w:r>
            <w:r w:rsidR="00513C1D" w:rsidRPr="003502FA">
              <w:rPr>
                <w:rFonts w:asciiTheme="majorBidi" w:hAnsiTheme="majorBidi" w:cstheme="majorBidi"/>
                <w:sz w:val="24"/>
                <w:szCs w:val="24"/>
                <w:rtl/>
              </w:rPr>
              <w:t>ضعف الميزانيات المخصصة بالجامعة لدعم الطرائق والاستراتيجيا ت الحديثة فى التدريس.</w:t>
            </w:r>
          </w:p>
        </w:tc>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E4818" w:rsidRPr="003502FA" w:rsidRDefault="005E4818" w:rsidP="003502FA">
            <w:pPr>
              <w:spacing w:line="360" w:lineRule="auto"/>
              <w:jc w:val="center"/>
              <w:rPr>
                <w:rFonts w:asciiTheme="majorBidi" w:hAnsiTheme="majorBidi" w:cstheme="majorBidi"/>
                <w:sz w:val="24"/>
                <w:szCs w:val="24"/>
              </w:rPr>
            </w:pPr>
          </w:p>
        </w:tc>
        <w:tc>
          <w:tcPr>
            <w:tcW w:w="199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E4818" w:rsidRPr="003502FA" w:rsidRDefault="005E4818" w:rsidP="003502FA">
            <w:pPr>
              <w:spacing w:line="360" w:lineRule="auto"/>
              <w:jc w:val="center"/>
              <w:rPr>
                <w:rFonts w:asciiTheme="majorBidi" w:hAnsiTheme="majorBidi" w:cstheme="majorBidi"/>
                <w:sz w:val="24"/>
                <w:szCs w:val="24"/>
              </w:rPr>
            </w:pPr>
          </w:p>
        </w:tc>
      </w:tr>
    </w:tbl>
    <w:p w:rsidR="005E4818" w:rsidRPr="003502FA" w:rsidRDefault="005E4818" w:rsidP="005E4818">
      <w:pPr>
        <w:widowControl w:val="0"/>
        <w:spacing w:before="20" w:after="0" w:line="460" w:lineRule="exact"/>
        <w:ind w:left="312"/>
        <w:jc w:val="mediumKashida"/>
        <w:rPr>
          <w:rFonts w:asciiTheme="majorBidi" w:hAnsiTheme="majorBidi" w:cstheme="majorBidi"/>
          <w:b/>
          <w:bCs/>
          <w:sz w:val="24"/>
          <w:szCs w:val="24"/>
        </w:rPr>
      </w:pPr>
    </w:p>
    <w:sectPr w:rsidR="005E4818" w:rsidRPr="003502FA" w:rsidSect="00E85C8E">
      <w:pgSz w:w="11906" w:h="16838"/>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45B5A" w:rsidRDefault="00A45B5A" w:rsidP="00602A5E">
      <w:pPr>
        <w:spacing w:after="0" w:line="240" w:lineRule="auto"/>
      </w:pPr>
      <w:r>
        <w:separator/>
      </w:r>
    </w:p>
  </w:endnote>
  <w:endnote w:type="continuationSeparator" w:id="0">
    <w:p w:rsidR="00A45B5A" w:rsidRDefault="00A45B5A" w:rsidP="00602A5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mylotus">
    <w:altName w:val="Times New Roman"/>
    <w:panose1 w:val="00000000000000000000"/>
    <w:charset w:val="00"/>
    <w:family w:val="roman"/>
    <w:notTrueType/>
    <w:pitch w:val="default"/>
    <w:sig w:usb0="00000000" w:usb1="00000000" w:usb2="00000000" w:usb3="00000000" w:csb0="0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Simplified Arabic Fixed">
    <w:panose1 w:val="02070309020205020404"/>
    <w:charset w:val="00"/>
    <w:family w:val="modern"/>
    <w:pitch w:val="fixed"/>
    <w:sig w:usb0="00002003" w:usb1="00000000" w:usb2="00000000" w:usb3="00000000" w:csb0="0000004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45B5A" w:rsidRDefault="00A45B5A" w:rsidP="00602A5E">
      <w:pPr>
        <w:spacing w:after="0" w:line="240" w:lineRule="auto"/>
      </w:pPr>
      <w:r>
        <w:separator/>
      </w:r>
    </w:p>
  </w:footnote>
  <w:footnote w:type="continuationSeparator" w:id="0">
    <w:p w:rsidR="00A45B5A" w:rsidRDefault="00A45B5A" w:rsidP="00602A5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C21F04"/>
    <w:multiLevelType w:val="hybridMultilevel"/>
    <w:tmpl w:val="4B508C88"/>
    <w:lvl w:ilvl="0" w:tplc="04090005">
      <w:start w:val="1"/>
      <w:numFmt w:val="bullet"/>
      <w:lvlText w:val=""/>
      <w:lvlJc w:val="left"/>
      <w:pPr>
        <w:ind w:left="720" w:hanging="360"/>
      </w:pPr>
      <w:rPr>
        <w:rFonts w:ascii="Wingdings" w:hAnsi="Wingdings"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1">
    <w:nsid w:val="26EA27BC"/>
    <w:multiLevelType w:val="hybridMultilevel"/>
    <w:tmpl w:val="0DBEB7A8"/>
    <w:lvl w:ilvl="0" w:tplc="0CA6BCE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7DE2B84"/>
    <w:multiLevelType w:val="hybridMultilevel"/>
    <w:tmpl w:val="4D147BA6"/>
    <w:lvl w:ilvl="0" w:tplc="04090005">
      <w:start w:val="1"/>
      <w:numFmt w:val="bullet"/>
      <w:lvlText w:val=""/>
      <w:lvlJc w:val="left"/>
      <w:pPr>
        <w:ind w:left="720" w:hanging="360"/>
      </w:pPr>
      <w:rPr>
        <w:rFonts w:ascii="Wingdings" w:hAnsi="Wingdings"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3">
    <w:nsid w:val="30F42B71"/>
    <w:multiLevelType w:val="hybridMultilevel"/>
    <w:tmpl w:val="A16C4B40"/>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4">
    <w:nsid w:val="345D0E01"/>
    <w:multiLevelType w:val="hybridMultilevel"/>
    <w:tmpl w:val="6008B118"/>
    <w:lvl w:ilvl="0" w:tplc="9274DC3A">
      <w:start w:val="1"/>
      <w:numFmt w:val="decimal"/>
      <w:lvlText w:val="%1-"/>
      <w:lvlJc w:val="left"/>
      <w:pPr>
        <w:ind w:left="1448" w:hanging="720"/>
      </w:pPr>
      <w:rPr>
        <w:rFonts w:hint="default"/>
      </w:rPr>
    </w:lvl>
    <w:lvl w:ilvl="1" w:tplc="04090019" w:tentative="1">
      <w:start w:val="1"/>
      <w:numFmt w:val="lowerLetter"/>
      <w:lvlText w:val="%2."/>
      <w:lvlJc w:val="left"/>
      <w:pPr>
        <w:ind w:left="1808" w:hanging="360"/>
      </w:pPr>
    </w:lvl>
    <w:lvl w:ilvl="2" w:tplc="0409001B" w:tentative="1">
      <w:start w:val="1"/>
      <w:numFmt w:val="lowerRoman"/>
      <w:lvlText w:val="%3."/>
      <w:lvlJc w:val="right"/>
      <w:pPr>
        <w:ind w:left="2528" w:hanging="180"/>
      </w:pPr>
    </w:lvl>
    <w:lvl w:ilvl="3" w:tplc="0409000F" w:tentative="1">
      <w:start w:val="1"/>
      <w:numFmt w:val="decimal"/>
      <w:lvlText w:val="%4."/>
      <w:lvlJc w:val="left"/>
      <w:pPr>
        <w:ind w:left="3248" w:hanging="360"/>
      </w:pPr>
    </w:lvl>
    <w:lvl w:ilvl="4" w:tplc="04090019" w:tentative="1">
      <w:start w:val="1"/>
      <w:numFmt w:val="lowerLetter"/>
      <w:lvlText w:val="%5."/>
      <w:lvlJc w:val="left"/>
      <w:pPr>
        <w:ind w:left="3968" w:hanging="360"/>
      </w:pPr>
    </w:lvl>
    <w:lvl w:ilvl="5" w:tplc="0409001B" w:tentative="1">
      <w:start w:val="1"/>
      <w:numFmt w:val="lowerRoman"/>
      <w:lvlText w:val="%6."/>
      <w:lvlJc w:val="right"/>
      <w:pPr>
        <w:ind w:left="4688" w:hanging="180"/>
      </w:pPr>
    </w:lvl>
    <w:lvl w:ilvl="6" w:tplc="0409000F" w:tentative="1">
      <w:start w:val="1"/>
      <w:numFmt w:val="decimal"/>
      <w:lvlText w:val="%7."/>
      <w:lvlJc w:val="left"/>
      <w:pPr>
        <w:ind w:left="5408" w:hanging="360"/>
      </w:pPr>
    </w:lvl>
    <w:lvl w:ilvl="7" w:tplc="04090019" w:tentative="1">
      <w:start w:val="1"/>
      <w:numFmt w:val="lowerLetter"/>
      <w:lvlText w:val="%8."/>
      <w:lvlJc w:val="left"/>
      <w:pPr>
        <w:ind w:left="6128" w:hanging="360"/>
      </w:pPr>
    </w:lvl>
    <w:lvl w:ilvl="8" w:tplc="0409001B" w:tentative="1">
      <w:start w:val="1"/>
      <w:numFmt w:val="lowerRoman"/>
      <w:lvlText w:val="%9."/>
      <w:lvlJc w:val="right"/>
      <w:pPr>
        <w:ind w:left="6848" w:hanging="180"/>
      </w:pPr>
    </w:lvl>
  </w:abstractNum>
  <w:abstractNum w:abstractNumId="5">
    <w:nsid w:val="48BE566F"/>
    <w:multiLevelType w:val="hybridMultilevel"/>
    <w:tmpl w:val="8B3852FE"/>
    <w:lvl w:ilvl="0" w:tplc="3D18281E">
      <w:start w:val="2"/>
      <w:numFmt w:val="decimal"/>
      <w:lvlText w:val="%1"/>
      <w:lvlJc w:val="left"/>
      <w:pPr>
        <w:ind w:left="1088" w:hanging="360"/>
      </w:pPr>
      <w:rPr>
        <w:rFonts w:hint="default"/>
      </w:rPr>
    </w:lvl>
    <w:lvl w:ilvl="1" w:tplc="04090019" w:tentative="1">
      <w:start w:val="1"/>
      <w:numFmt w:val="lowerLetter"/>
      <w:lvlText w:val="%2."/>
      <w:lvlJc w:val="left"/>
      <w:pPr>
        <w:ind w:left="1808" w:hanging="360"/>
      </w:pPr>
    </w:lvl>
    <w:lvl w:ilvl="2" w:tplc="0409001B" w:tentative="1">
      <w:start w:val="1"/>
      <w:numFmt w:val="lowerRoman"/>
      <w:lvlText w:val="%3."/>
      <w:lvlJc w:val="right"/>
      <w:pPr>
        <w:ind w:left="2528" w:hanging="180"/>
      </w:pPr>
    </w:lvl>
    <w:lvl w:ilvl="3" w:tplc="0409000F" w:tentative="1">
      <w:start w:val="1"/>
      <w:numFmt w:val="decimal"/>
      <w:lvlText w:val="%4."/>
      <w:lvlJc w:val="left"/>
      <w:pPr>
        <w:ind w:left="3248" w:hanging="360"/>
      </w:pPr>
    </w:lvl>
    <w:lvl w:ilvl="4" w:tplc="04090019" w:tentative="1">
      <w:start w:val="1"/>
      <w:numFmt w:val="lowerLetter"/>
      <w:lvlText w:val="%5."/>
      <w:lvlJc w:val="left"/>
      <w:pPr>
        <w:ind w:left="3968" w:hanging="360"/>
      </w:pPr>
    </w:lvl>
    <w:lvl w:ilvl="5" w:tplc="0409001B" w:tentative="1">
      <w:start w:val="1"/>
      <w:numFmt w:val="lowerRoman"/>
      <w:lvlText w:val="%6."/>
      <w:lvlJc w:val="right"/>
      <w:pPr>
        <w:ind w:left="4688" w:hanging="180"/>
      </w:pPr>
    </w:lvl>
    <w:lvl w:ilvl="6" w:tplc="0409000F" w:tentative="1">
      <w:start w:val="1"/>
      <w:numFmt w:val="decimal"/>
      <w:lvlText w:val="%7."/>
      <w:lvlJc w:val="left"/>
      <w:pPr>
        <w:ind w:left="5408" w:hanging="360"/>
      </w:pPr>
    </w:lvl>
    <w:lvl w:ilvl="7" w:tplc="04090019" w:tentative="1">
      <w:start w:val="1"/>
      <w:numFmt w:val="lowerLetter"/>
      <w:lvlText w:val="%8."/>
      <w:lvlJc w:val="left"/>
      <w:pPr>
        <w:ind w:left="6128" w:hanging="360"/>
      </w:pPr>
    </w:lvl>
    <w:lvl w:ilvl="8" w:tplc="0409001B" w:tentative="1">
      <w:start w:val="1"/>
      <w:numFmt w:val="lowerRoman"/>
      <w:lvlText w:val="%9."/>
      <w:lvlJc w:val="right"/>
      <w:pPr>
        <w:ind w:left="6848" w:hanging="180"/>
      </w:pPr>
    </w:lvl>
  </w:abstractNum>
  <w:abstractNum w:abstractNumId="6">
    <w:nsid w:val="759A7982"/>
    <w:multiLevelType w:val="hybridMultilevel"/>
    <w:tmpl w:val="BADAC374"/>
    <w:lvl w:ilvl="0" w:tplc="2FEC01A0">
      <w:start w:val="8"/>
      <w:numFmt w:val="bullet"/>
      <w:lvlText w:val="-"/>
      <w:lvlJc w:val="left"/>
      <w:pPr>
        <w:tabs>
          <w:tab w:val="num" w:pos="720"/>
        </w:tabs>
        <w:ind w:left="720" w:hanging="360"/>
      </w:pPr>
      <w:rPr>
        <w:rFonts w:ascii="mylotus" w:eastAsia="Times New Roman" w:hAnsi="mylotus" w:cs="mylotu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78872700"/>
    <w:multiLevelType w:val="hybridMultilevel"/>
    <w:tmpl w:val="0958F7D8"/>
    <w:lvl w:ilvl="0" w:tplc="E542BF42">
      <w:start w:val="1"/>
      <w:numFmt w:val="decimal"/>
      <w:lvlText w:val="%1."/>
      <w:lvlJc w:val="left"/>
      <w:pPr>
        <w:ind w:left="720" w:hanging="360"/>
      </w:pPr>
      <w:rPr>
        <w:rFonts w:asciiTheme="majorBidi" w:eastAsiaTheme="minorEastAsia" w:hAnsiTheme="majorBidi" w:cstheme="majorBidi"/>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num w:numId="1">
    <w:abstractNumId w:val="1"/>
  </w:num>
  <w:num w:numId="2">
    <w:abstractNumId w:val="6"/>
  </w:num>
  <w:num w:numId="3">
    <w:abstractNumId w:val="7"/>
  </w:num>
  <w:num w:numId="4">
    <w:abstractNumId w:val="2"/>
  </w:num>
  <w:num w:numId="5">
    <w:abstractNumId w:val="0"/>
  </w:num>
  <w:num w:numId="6">
    <w:abstractNumId w:val="3"/>
  </w:num>
  <w:num w:numId="7">
    <w:abstractNumId w:val="4"/>
  </w:num>
  <w:num w:numId="8">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9"/>
  <w:defaultTabStop w:val="720"/>
  <w:characterSpacingControl w:val="doNotCompress"/>
  <w:footnotePr>
    <w:footnote w:id="-1"/>
    <w:footnote w:id="0"/>
  </w:footnotePr>
  <w:endnotePr>
    <w:endnote w:id="-1"/>
    <w:endnote w:id="0"/>
  </w:endnotePr>
  <w:compat>
    <w:useFELayout/>
  </w:compat>
  <w:rsids>
    <w:rsidRoot w:val="00F71DDE"/>
    <w:rsid w:val="00012B99"/>
    <w:rsid w:val="0004333E"/>
    <w:rsid w:val="00072905"/>
    <w:rsid w:val="000C69B3"/>
    <w:rsid w:val="000D0F95"/>
    <w:rsid w:val="000D3B8B"/>
    <w:rsid w:val="00113392"/>
    <w:rsid w:val="00155D54"/>
    <w:rsid w:val="0016473C"/>
    <w:rsid w:val="001D1FE7"/>
    <w:rsid w:val="001F6D57"/>
    <w:rsid w:val="00283BB3"/>
    <w:rsid w:val="002C2B34"/>
    <w:rsid w:val="002C6386"/>
    <w:rsid w:val="002D73DE"/>
    <w:rsid w:val="00321C43"/>
    <w:rsid w:val="00327BEB"/>
    <w:rsid w:val="003502FA"/>
    <w:rsid w:val="003567BC"/>
    <w:rsid w:val="00405CDE"/>
    <w:rsid w:val="004306B9"/>
    <w:rsid w:val="004823AE"/>
    <w:rsid w:val="004B6C73"/>
    <w:rsid w:val="00513C1D"/>
    <w:rsid w:val="00515A18"/>
    <w:rsid w:val="005219F8"/>
    <w:rsid w:val="00564DA2"/>
    <w:rsid w:val="00576E61"/>
    <w:rsid w:val="005E4818"/>
    <w:rsid w:val="005F4CFB"/>
    <w:rsid w:val="00602A5E"/>
    <w:rsid w:val="00620B29"/>
    <w:rsid w:val="00672665"/>
    <w:rsid w:val="00672CAE"/>
    <w:rsid w:val="00686ED8"/>
    <w:rsid w:val="00697789"/>
    <w:rsid w:val="007060D3"/>
    <w:rsid w:val="007616EC"/>
    <w:rsid w:val="00776A51"/>
    <w:rsid w:val="007A7DD5"/>
    <w:rsid w:val="007B6965"/>
    <w:rsid w:val="007C6A02"/>
    <w:rsid w:val="007C7B64"/>
    <w:rsid w:val="007E24ED"/>
    <w:rsid w:val="0083765D"/>
    <w:rsid w:val="008900A8"/>
    <w:rsid w:val="008B24F2"/>
    <w:rsid w:val="008B3899"/>
    <w:rsid w:val="008C0BDB"/>
    <w:rsid w:val="008C68FC"/>
    <w:rsid w:val="008D2563"/>
    <w:rsid w:val="00917FAC"/>
    <w:rsid w:val="00926160"/>
    <w:rsid w:val="009D26EF"/>
    <w:rsid w:val="009E7A06"/>
    <w:rsid w:val="00A24FD9"/>
    <w:rsid w:val="00A45B5A"/>
    <w:rsid w:val="00A651A6"/>
    <w:rsid w:val="00B0066C"/>
    <w:rsid w:val="00B063EE"/>
    <w:rsid w:val="00B723BC"/>
    <w:rsid w:val="00BC5163"/>
    <w:rsid w:val="00BC6454"/>
    <w:rsid w:val="00BE4FF1"/>
    <w:rsid w:val="00BF592C"/>
    <w:rsid w:val="00C11108"/>
    <w:rsid w:val="00C27D9F"/>
    <w:rsid w:val="00C36E05"/>
    <w:rsid w:val="00C82125"/>
    <w:rsid w:val="00C87E29"/>
    <w:rsid w:val="00CB7283"/>
    <w:rsid w:val="00CD72BC"/>
    <w:rsid w:val="00CE4B03"/>
    <w:rsid w:val="00CF0DCA"/>
    <w:rsid w:val="00D1232A"/>
    <w:rsid w:val="00DD2E18"/>
    <w:rsid w:val="00E33A2D"/>
    <w:rsid w:val="00E37160"/>
    <w:rsid w:val="00E77022"/>
    <w:rsid w:val="00E84B16"/>
    <w:rsid w:val="00E85C8E"/>
    <w:rsid w:val="00E8652F"/>
    <w:rsid w:val="00EC5573"/>
    <w:rsid w:val="00EE3DA8"/>
    <w:rsid w:val="00F11D40"/>
    <w:rsid w:val="00F221A4"/>
    <w:rsid w:val="00F42499"/>
    <w:rsid w:val="00F71DDE"/>
    <w:rsid w:val="00F71FCA"/>
    <w:rsid w:val="00FA5D52"/>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85C8E"/>
    <w:pPr>
      <w:bidi/>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602A5E"/>
    <w:pPr>
      <w:tabs>
        <w:tab w:val="center" w:pos="4513"/>
        <w:tab w:val="right" w:pos="9026"/>
      </w:tabs>
      <w:spacing w:after="0" w:line="240" w:lineRule="auto"/>
    </w:pPr>
  </w:style>
  <w:style w:type="character" w:customStyle="1" w:styleId="Char">
    <w:name w:val="رأس صفحة Char"/>
    <w:basedOn w:val="a0"/>
    <w:link w:val="a3"/>
    <w:uiPriority w:val="99"/>
    <w:semiHidden/>
    <w:rsid w:val="00602A5E"/>
  </w:style>
  <w:style w:type="paragraph" w:styleId="a4">
    <w:name w:val="footer"/>
    <w:basedOn w:val="a"/>
    <w:link w:val="Char0"/>
    <w:uiPriority w:val="99"/>
    <w:semiHidden/>
    <w:unhideWhenUsed/>
    <w:rsid w:val="00602A5E"/>
    <w:pPr>
      <w:tabs>
        <w:tab w:val="center" w:pos="4513"/>
        <w:tab w:val="right" w:pos="9026"/>
      </w:tabs>
      <w:spacing w:after="0" w:line="240" w:lineRule="auto"/>
    </w:pPr>
  </w:style>
  <w:style w:type="character" w:customStyle="1" w:styleId="Char0">
    <w:name w:val="تذييل صفحة Char"/>
    <w:basedOn w:val="a0"/>
    <w:link w:val="a4"/>
    <w:uiPriority w:val="99"/>
    <w:semiHidden/>
    <w:rsid w:val="00602A5E"/>
  </w:style>
  <w:style w:type="character" w:styleId="a5">
    <w:name w:val="Strong"/>
    <w:basedOn w:val="a0"/>
    <w:uiPriority w:val="22"/>
    <w:qFormat/>
    <w:rsid w:val="00602A5E"/>
    <w:rPr>
      <w:b/>
      <w:bCs/>
    </w:rPr>
  </w:style>
  <w:style w:type="character" w:customStyle="1" w:styleId="apple-converted-space">
    <w:name w:val="apple-converted-space"/>
    <w:basedOn w:val="a0"/>
    <w:rsid w:val="00602A5E"/>
  </w:style>
  <w:style w:type="paragraph" w:styleId="a6">
    <w:name w:val="Normal (Web)"/>
    <w:basedOn w:val="a"/>
    <w:uiPriority w:val="99"/>
    <w:semiHidden/>
    <w:unhideWhenUsed/>
    <w:rsid w:val="00602A5E"/>
    <w:pPr>
      <w:bidi w:val="0"/>
      <w:spacing w:before="100" w:beforeAutospacing="1" w:after="100" w:afterAutospacing="1" w:line="240" w:lineRule="auto"/>
    </w:pPr>
    <w:rPr>
      <w:rFonts w:ascii="Times New Roman" w:eastAsia="Times New Roman" w:hAnsi="Times New Roman" w:cs="Times New Roman"/>
      <w:sz w:val="24"/>
      <w:szCs w:val="24"/>
    </w:rPr>
  </w:style>
  <w:style w:type="paragraph" w:styleId="a7">
    <w:name w:val="List Paragraph"/>
    <w:basedOn w:val="a"/>
    <w:qFormat/>
    <w:rsid w:val="00F11D40"/>
    <w:pPr>
      <w:ind w:left="720"/>
      <w:contextualSpacing/>
    </w:pPr>
  </w:style>
  <w:style w:type="table" w:styleId="a8">
    <w:name w:val="Table Grid"/>
    <w:basedOn w:val="a1"/>
    <w:rsid w:val="005E4818"/>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887835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سمة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2925</Words>
  <Characters>16673</Characters>
  <Application>Microsoft Office Word</Application>
  <DocSecurity>0</DocSecurity>
  <Lines>138</Lines>
  <Paragraphs>39</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19559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ITQAN</dc:creator>
  <cp:lastModifiedBy>sama</cp:lastModifiedBy>
  <cp:revision>2</cp:revision>
  <dcterms:created xsi:type="dcterms:W3CDTF">2016-09-19T07:11:00Z</dcterms:created>
  <dcterms:modified xsi:type="dcterms:W3CDTF">2016-09-19T07:11:00Z</dcterms:modified>
</cp:coreProperties>
</file>