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9A" w:rsidRPr="00CF0F09" w:rsidRDefault="00D0269A" w:rsidP="0046227D">
      <w:pPr>
        <w:rPr>
          <w:rFonts w:ascii="Arial" w:hAnsi="Arial" w:cs="Arial" w:hint="cs"/>
          <w:b/>
          <w:bCs/>
          <w:sz w:val="28"/>
          <w:szCs w:val="28"/>
          <w:rtl/>
        </w:rPr>
      </w:pPr>
    </w:p>
    <w:p w:rsidR="00D0269A" w:rsidRPr="00CF0F09" w:rsidRDefault="00D0269A" w:rsidP="00D0269A">
      <w:pPr>
        <w:jc w:val="center"/>
        <w:rPr>
          <w:rFonts w:ascii="Arial" w:hAnsi="Arial" w:cs="Arial"/>
          <w:b/>
          <w:bCs/>
          <w:sz w:val="28"/>
          <w:szCs w:val="28"/>
          <w:rtl/>
        </w:rPr>
      </w:pPr>
    </w:p>
    <w:p w:rsidR="00D0269A" w:rsidRPr="00CF0F09" w:rsidRDefault="00D0269A" w:rsidP="00D0269A">
      <w:pPr>
        <w:jc w:val="center"/>
        <w:rPr>
          <w:rFonts w:ascii="Arial" w:hAnsi="Arial" w:cs="Arial"/>
          <w:b/>
          <w:bCs/>
          <w:sz w:val="28"/>
          <w:szCs w:val="28"/>
          <w:rtl/>
        </w:rPr>
      </w:pPr>
    </w:p>
    <w:p w:rsidR="007035C1" w:rsidRPr="00CF0F09" w:rsidRDefault="00D0269A" w:rsidP="00D0269A">
      <w:pPr>
        <w:jc w:val="center"/>
        <w:rPr>
          <w:rFonts w:ascii="Arial" w:hAnsi="Arial" w:cs="Arial"/>
          <w:b/>
          <w:bCs/>
          <w:sz w:val="28"/>
          <w:szCs w:val="28"/>
          <w:rtl/>
        </w:rPr>
      </w:pPr>
      <w:r w:rsidRPr="00CF0F09">
        <w:rPr>
          <w:rFonts w:ascii="Arial" w:hAnsi="Arial" w:cs="Arial"/>
          <w:b/>
          <w:bCs/>
          <w:sz w:val="28"/>
          <w:szCs w:val="28"/>
          <w:rtl/>
        </w:rPr>
        <w:t>صعوبات استخدام استراتيجيات التدريس الحديثة في تعليم ذوى الاحتياجات الخاصة وسبل علاجها</w:t>
      </w:r>
    </w:p>
    <w:p w:rsidR="008F3BA7" w:rsidRPr="00CF0F09" w:rsidRDefault="008F3BA7" w:rsidP="008F3BA7">
      <w:pPr>
        <w:jc w:val="center"/>
        <w:rPr>
          <w:rFonts w:ascii="Arial" w:hAnsi="Arial" w:cs="Arial"/>
          <w:b/>
          <w:bCs/>
          <w:sz w:val="28"/>
          <w:szCs w:val="28"/>
          <w:rtl/>
        </w:rPr>
      </w:pPr>
      <w:r w:rsidRPr="00CF0F09">
        <w:rPr>
          <w:rFonts w:ascii="Arial" w:hAnsi="Arial" w:cs="Arial"/>
          <w:b/>
          <w:bCs/>
          <w:sz w:val="28"/>
          <w:szCs w:val="28"/>
          <w:rtl/>
        </w:rPr>
        <w:t>ورقة عمل مقدمة للمؤتمر الدولي للتربية الخاصة</w:t>
      </w:r>
    </w:p>
    <w:p w:rsidR="00D0269A" w:rsidRPr="00CF0F09" w:rsidRDefault="003A5400" w:rsidP="00BD2856">
      <w:pPr>
        <w:jc w:val="center"/>
        <w:rPr>
          <w:rFonts w:ascii="Arial" w:hAnsi="Arial" w:cs="Arial"/>
          <w:color w:val="000000"/>
          <w:sz w:val="28"/>
          <w:szCs w:val="28"/>
          <w:shd w:val="clear" w:color="auto" w:fill="FFFFFF"/>
          <w:rtl/>
        </w:rPr>
      </w:pPr>
      <w:hyperlink r:id="rId5" w:history="1">
        <w:r w:rsidR="00BD2856" w:rsidRPr="00CF0F09">
          <w:rPr>
            <w:rStyle w:val="Hyperlink"/>
            <w:rFonts w:ascii="Arial" w:hAnsi="Arial" w:cs="Arial"/>
            <w:sz w:val="28"/>
            <w:szCs w:val="28"/>
            <w:shd w:val="clear" w:color="auto" w:fill="FFFFFF"/>
          </w:rPr>
          <w:t>iseconference@hotmail.com</w:t>
        </w:r>
      </w:hyperlink>
      <w:r w:rsidR="00BD2856" w:rsidRPr="00CF0F09">
        <w:rPr>
          <w:rFonts w:ascii="Arial" w:hAnsi="Arial" w:cs="Arial"/>
          <w:color w:val="000000"/>
          <w:sz w:val="28"/>
          <w:szCs w:val="28"/>
          <w:shd w:val="clear" w:color="auto" w:fill="FFFFFF"/>
        </w:rPr>
        <w:t>.</w:t>
      </w:r>
    </w:p>
    <w:p w:rsidR="00BD2856" w:rsidRPr="00CF0F09" w:rsidRDefault="00BD2856" w:rsidP="008F3BA7">
      <w:pPr>
        <w:jc w:val="center"/>
        <w:rPr>
          <w:rFonts w:ascii="Arial" w:hAnsi="Arial" w:cs="Arial"/>
          <w:sz w:val="28"/>
          <w:szCs w:val="28"/>
          <w:rtl/>
        </w:rPr>
      </w:pPr>
      <w:r w:rsidRPr="00CF0F09">
        <w:rPr>
          <w:rFonts w:ascii="Arial" w:hAnsi="Arial" w:cs="Arial"/>
          <w:sz w:val="28"/>
          <w:szCs w:val="28"/>
          <w:rtl/>
        </w:rPr>
        <w:t>الشارقة</w:t>
      </w:r>
    </w:p>
    <w:p w:rsidR="008F3BA7" w:rsidRPr="00CF0F09" w:rsidRDefault="008F3BA7" w:rsidP="008F3BA7">
      <w:pPr>
        <w:jc w:val="center"/>
        <w:rPr>
          <w:rFonts w:ascii="Arial" w:hAnsi="Arial" w:cs="Arial"/>
          <w:b/>
          <w:bCs/>
          <w:sz w:val="28"/>
          <w:szCs w:val="28"/>
          <w:rtl/>
        </w:rPr>
      </w:pPr>
      <w:r w:rsidRPr="00CF0F09">
        <w:rPr>
          <w:rFonts w:ascii="Arial" w:hAnsi="Arial" w:cs="Arial"/>
          <w:b/>
          <w:bCs/>
          <w:sz w:val="28"/>
          <w:szCs w:val="28"/>
          <w:rtl/>
        </w:rPr>
        <w:t>إعداد الدكتورة: إيمان أحمد شيهوب الواحدي</w:t>
      </w:r>
    </w:p>
    <w:p w:rsidR="00D0269A" w:rsidRPr="00CF0F09" w:rsidRDefault="00D0269A" w:rsidP="008F3BA7">
      <w:pPr>
        <w:jc w:val="center"/>
        <w:rPr>
          <w:rFonts w:ascii="Arial" w:hAnsi="Arial" w:cs="Arial"/>
          <w:b/>
          <w:bCs/>
          <w:sz w:val="28"/>
          <w:szCs w:val="28"/>
          <w:rtl/>
        </w:rPr>
      </w:pPr>
      <w:r w:rsidRPr="00CF0F09">
        <w:rPr>
          <w:rFonts w:ascii="Arial" w:hAnsi="Arial" w:cs="Arial"/>
          <w:b/>
          <w:bCs/>
          <w:sz w:val="28"/>
          <w:szCs w:val="28"/>
          <w:rtl/>
        </w:rPr>
        <w:t xml:space="preserve">رئيس قسم التربية وعلم النفس </w:t>
      </w:r>
    </w:p>
    <w:p w:rsidR="008F3BA7" w:rsidRPr="00CF0F09" w:rsidRDefault="00D0269A" w:rsidP="008F3BA7">
      <w:pPr>
        <w:jc w:val="center"/>
        <w:rPr>
          <w:rFonts w:ascii="Arial" w:hAnsi="Arial" w:cs="Arial"/>
          <w:b/>
          <w:bCs/>
          <w:sz w:val="28"/>
          <w:szCs w:val="28"/>
          <w:rtl/>
        </w:rPr>
      </w:pPr>
      <w:r w:rsidRPr="00CF0F09">
        <w:rPr>
          <w:rFonts w:ascii="Arial" w:hAnsi="Arial" w:cs="Arial"/>
          <w:b/>
          <w:bCs/>
          <w:sz w:val="28"/>
          <w:szCs w:val="28"/>
          <w:rtl/>
        </w:rPr>
        <w:t>ب</w:t>
      </w:r>
      <w:r w:rsidR="008F3BA7" w:rsidRPr="00CF0F09">
        <w:rPr>
          <w:rFonts w:ascii="Arial" w:hAnsi="Arial" w:cs="Arial"/>
          <w:b/>
          <w:bCs/>
          <w:sz w:val="28"/>
          <w:szCs w:val="28"/>
          <w:rtl/>
        </w:rPr>
        <w:t xml:space="preserve">جامعة قاريونس بنغازى ليبيا </w:t>
      </w:r>
    </w:p>
    <w:p w:rsidR="00D0269A" w:rsidRPr="00CF0F09" w:rsidRDefault="00D0269A" w:rsidP="008F3BA7">
      <w:pPr>
        <w:jc w:val="center"/>
        <w:rPr>
          <w:rFonts w:ascii="Arial" w:hAnsi="Arial" w:cs="Arial"/>
          <w:b/>
          <w:bCs/>
          <w:sz w:val="28"/>
          <w:szCs w:val="28"/>
          <w:rtl/>
        </w:rPr>
      </w:pPr>
      <w:r w:rsidRPr="00CF0F09">
        <w:rPr>
          <w:rFonts w:ascii="Arial" w:hAnsi="Arial" w:cs="Arial"/>
          <w:b/>
          <w:bCs/>
          <w:sz w:val="28"/>
          <w:szCs w:val="28"/>
          <w:rtl/>
        </w:rPr>
        <w:t xml:space="preserve">كلية الآداب والعلوم الابيار وفروعها </w:t>
      </w:r>
    </w:p>
    <w:p w:rsidR="008F3BA7" w:rsidRPr="00CF0F09" w:rsidRDefault="008F3BA7" w:rsidP="008F3BA7">
      <w:pPr>
        <w:jc w:val="center"/>
        <w:rPr>
          <w:rFonts w:ascii="Arial" w:hAnsi="Arial" w:cs="Arial"/>
          <w:b/>
          <w:bCs/>
          <w:sz w:val="28"/>
          <w:szCs w:val="28"/>
          <w:rtl/>
        </w:rPr>
      </w:pPr>
      <w:r w:rsidRPr="00CF0F09">
        <w:rPr>
          <w:rFonts w:ascii="Arial" w:hAnsi="Arial" w:cs="Arial"/>
          <w:b/>
          <w:bCs/>
          <w:sz w:val="28"/>
          <w:szCs w:val="28"/>
          <w:rtl/>
        </w:rPr>
        <w:t>البريد الالكتروني :</w:t>
      </w:r>
      <w:r w:rsidRPr="00CF0F09">
        <w:rPr>
          <w:rFonts w:ascii="Arial" w:hAnsi="Arial" w:cs="Arial"/>
          <w:b/>
          <w:bCs/>
          <w:sz w:val="28"/>
          <w:szCs w:val="28"/>
        </w:rPr>
        <w:t>emannono2009@yahoo.com</w:t>
      </w:r>
    </w:p>
    <w:p w:rsidR="008F3BA7" w:rsidRPr="00CF0F09" w:rsidRDefault="008F3BA7" w:rsidP="008F3BA7">
      <w:pPr>
        <w:jc w:val="center"/>
        <w:rPr>
          <w:rFonts w:ascii="Arial" w:hAnsi="Arial" w:cs="Arial"/>
          <w:b/>
          <w:bCs/>
          <w:sz w:val="28"/>
          <w:szCs w:val="28"/>
          <w:rtl/>
        </w:rPr>
      </w:pPr>
      <w:r w:rsidRPr="00CF0F09">
        <w:rPr>
          <w:rFonts w:ascii="Arial" w:hAnsi="Arial" w:cs="Arial"/>
          <w:b/>
          <w:bCs/>
          <w:sz w:val="28"/>
          <w:szCs w:val="28"/>
          <w:rtl/>
        </w:rPr>
        <w:t>جوال :00218923308378</w:t>
      </w:r>
    </w:p>
    <w:p w:rsidR="00FD6483" w:rsidRPr="00CF0F09" w:rsidRDefault="008F3BA7" w:rsidP="008F3BA7">
      <w:pPr>
        <w:jc w:val="center"/>
        <w:rPr>
          <w:rFonts w:ascii="Arial" w:hAnsi="Arial" w:cs="Arial"/>
          <w:b/>
          <w:bCs/>
          <w:sz w:val="28"/>
          <w:szCs w:val="28"/>
          <w:rtl/>
        </w:rPr>
      </w:pPr>
      <w:r w:rsidRPr="00CF0F09">
        <w:rPr>
          <w:rFonts w:ascii="Arial" w:hAnsi="Arial" w:cs="Arial"/>
          <w:b/>
          <w:bCs/>
          <w:sz w:val="28"/>
          <w:szCs w:val="28"/>
          <w:rtl/>
        </w:rPr>
        <w:t>00218914012291</w:t>
      </w:r>
    </w:p>
    <w:p w:rsidR="00FD6483" w:rsidRPr="00CF0F09" w:rsidRDefault="00FD6483" w:rsidP="008F3BA7">
      <w:pPr>
        <w:jc w:val="center"/>
        <w:rPr>
          <w:rFonts w:ascii="Arial" w:hAnsi="Arial" w:cs="Arial"/>
          <w:b/>
          <w:bCs/>
          <w:sz w:val="28"/>
          <w:szCs w:val="28"/>
          <w:rtl/>
        </w:rPr>
      </w:pPr>
    </w:p>
    <w:p w:rsidR="00FD6483" w:rsidRPr="00CF0F09" w:rsidRDefault="00FD6483" w:rsidP="008F3BA7">
      <w:pPr>
        <w:jc w:val="center"/>
        <w:rPr>
          <w:rFonts w:ascii="Arial" w:hAnsi="Arial" w:cs="Arial"/>
          <w:b/>
          <w:bCs/>
          <w:sz w:val="28"/>
          <w:szCs w:val="28"/>
          <w:rtl/>
        </w:rPr>
      </w:pPr>
    </w:p>
    <w:p w:rsidR="00FD6483" w:rsidRPr="00CF0F09" w:rsidRDefault="00FD6483" w:rsidP="00D0269A">
      <w:pPr>
        <w:rPr>
          <w:rFonts w:ascii="Arial" w:hAnsi="Arial" w:cs="Arial"/>
          <w:b/>
          <w:bCs/>
          <w:sz w:val="28"/>
          <w:szCs w:val="28"/>
          <w:rtl/>
        </w:rPr>
      </w:pPr>
    </w:p>
    <w:p w:rsidR="00150CE9" w:rsidRPr="00CF0F09" w:rsidRDefault="00150CE9" w:rsidP="00D0269A">
      <w:pPr>
        <w:rPr>
          <w:rFonts w:ascii="Arial" w:hAnsi="Arial" w:cs="Arial"/>
          <w:b/>
          <w:bCs/>
          <w:sz w:val="28"/>
          <w:szCs w:val="28"/>
          <w:rtl/>
        </w:rPr>
      </w:pPr>
    </w:p>
    <w:p w:rsidR="00150CE9" w:rsidRPr="00CF0F09" w:rsidRDefault="00150CE9" w:rsidP="00D0269A">
      <w:pPr>
        <w:rPr>
          <w:rFonts w:ascii="Arial" w:hAnsi="Arial" w:cs="Arial"/>
          <w:b/>
          <w:bCs/>
          <w:sz w:val="28"/>
          <w:szCs w:val="28"/>
          <w:rtl/>
        </w:rPr>
      </w:pPr>
    </w:p>
    <w:p w:rsidR="00150CE9" w:rsidRPr="00CF0F09" w:rsidRDefault="00150CE9" w:rsidP="00D0269A">
      <w:pPr>
        <w:rPr>
          <w:rFonts w:ascii="Arial" w:hAnsi="Arial" w:cs="Arial"/>
          <w:b/>
          <w:bCs/>
          <w:sz w:val="28"/>
          <w:szCs w:val="28"/>
          <w:rtl/>
        </w:rPr>
      </w:pPr>
    </w:p>
    <w:p w:rsidR="00150CE9" w:rsidRPr="00CF0F09" w:rsidRDefault="00150CE9" w:rsidP="00D0269A">
      <w:pPr>
        <w:rPr>
          <w:rFonts w:ascii="Arial" w:hAnsi="Arial" w:cs="Arial"/>
          <w:b/>
          <w:bCs/>
          <w:sz w:val="28"/>
          <w:szCs w:val="28"/>
          <w:rtl/>
        </w:rPr>
      </w:pPr>
    </w:p>
    <w:p w:rsidR="00150CE9" w:rsidRPr="00CF0F09" w:rsidRDefault="00150CE9" w:rsidP="00D0269A">
      <w:pPr>
        <w:rPr>
          <w:rFonts w:ascii="Arial" w:hAnsi="Arial" w:cs="Arial"/>
          <w:b/>
          <w:bCs/>
          <w:sz w:val="28"/>
          <w:szCs w:val="28"/>
          <w:rtl/>
        </w:rPr>
      </w:pPr>
    </w:p>
    <w:p w:rsidR="0046227D" w:rsidRPr="00CF0F09" w:rsidRDefault="0046227D" w:rsidP="00D0269A">
      <w:pPr>
        <w:rPr>
          <w:rFonts w:ascii="Arial" w:hAnsi="Arial" w:cs="Arial"/>
          <w:b/>
          <w:bCs/>
          <w:sz w:val="28"/>
          <w:szCs w:val="28"/>
          <w:rtl/>
        </w:rPr>
      </w:pPr>
    </w:p>
    <w:p w:rsidR="00FD6483" w:rsidRPr="00CF0F09" w:rsidRDefault="00FD6483" w:rsidP="008F3BA7">
      <w:pPr>
        <w:jc w:val="center"/>
        <w:rPr>
          <w:rFonts w:ascii="Arial" w:hAnsi="Arial" w:cs="Arial"/>
          <w:b/>
          <w:bCs/>
          <w:sz w:val="28"/>
          <w:szCs w:val="28"/>
          <w:rtl/>
        </w:rPr>
      </w:pPr>
    </w:p>
    <w:p w:rsidR="00FD6483" w:rsidRPr="00CF0F09" w:rsidRDefault="00FD6483" w:rsidP="008F3BA7">
      <w:pPr>
        <w:jc w:val="center"/>
        <w:rPr>
          <w:rFonts w:ascii="Arial" w:hAnsi="Arial" w:cs="Arial"/>
          <w:b/>
          <w:bCs/>
          <w:sz w:val="28"/>
          <w:szCs w:val="28"/>
          <w:rtl/>
        </w:rPr>
      </w:pPr>
      <w:r w:rsidRPr="00CF0F09">
        <w:rPr>
          <w:rFonts w:ascii="Arial" w:hAnsi="Arial" w:cs="Arial"/>
          <w:b/>
          <w:bCs/>
          <w:sz w:val="28"/>
          <w:szCs w:val="28"/>
          <w:rtl/>
        </w:rPr>
        <w:lastRenderedPageBreak/>
        <w:t>المقدمة</w:t>
      </w:r>
    </w:p>
    <w:p w:rsidR="0046227D" w:rsidRPr="00CF0F09" w:rsidRDefault="00FD6483" w:rsidP="00B32300">
      <w:pPr>
        <w:rPr>
          <w:rFonts w:ascii="Arial" w:hAnsi="Arial" w:cs="Arial"/>
          <w:sz w:val="28"/>
          <w:szCs w:val="28"/>
          <w:rtl/>
        </w:rPr>
      </w:pPr>
      <w:r w:rsidRPr="00CF0F09">
        <w:rPr>
          <w:rFonts w:ascii="Arial" w:eastAsia="Times New Roman" w:hAnsi="Arial" w:cs="Arial"/>
          <w:sz w:val="28"/>
          <w:szCs w:val="28"/>
          <w:rtl/>
        </w:rPr>
        <w:t xml:space="preserve">التربية الخاصة وسيلة فعالة في مساعدة المعوقين وذوي الاحتياجات الخاصة على التكيف مع البيئة التي يعيشون فيها وإعدادهم الإعداد السليم لتحقيق </w:t>
      </w:r>
      <w:r w:rsidR="003C6DE3" w:rsidRPr="00CF0F09">
        <w:rPr>
          <w:rFonts w:ascii="Arial" w:eastAsia="Times New Roman" w:hAnsi="Arial" w:cs="Arial"/>
          <w:sz w:val="28"/>
          <w:szCs w:val="28"/>
          <w:rtl/>
        </w:rPr>
        <w:t xml:space="preserve">حياة مستقلة وسعيدة أسوة  بإخوانهم </w:t>
      </w:r>
      <w:r w:rsidRPr="00CF0F09">
        <w:rPr>
          <w:rFonts w:ascii="Arial" w:eastAsia="Times New Roman" w:hAnsi="Arial" w:cs="Arial"/>
          <w:sz w:val="28"/>
          <w:szCs w:val="28"/>
          <w:rtl/>
        </w:rPr>
        <w:t>العاديون</w:t>
      </w:r>
      <w:r w:rsidRPr="00CF0F09">
        <w:rPr>
          <w:rFonts w:ascii="Arial" w:eastAsia="Times New Roman" w:hAnsi="Arial" w:cs="Arial"/>
          <w:sz w:val="28"/>
          <w:szCs w:val="28"/>
        </w:rPr>
        <w:t>.</w:t>
      </w:r>
      <w:r w:rsidRPr="00CF0F09">
        <w:rPr>
          <w:rFonts w:ascii="Arial" w:eastAsia="Times New Roman" w:hAnsi="Arial" w:cs="Arial"/>
          <w:sz w:val="28"/>
          <w:szCs w:val="28"/>
        </w:rPr>
        <w:br/>
      </w:r>
      <w:r w:rsidR="003C6DE3" w:rsidRPr="00CF0F09">
        <w:rPr>
          <w:rFonts w:ascii="Arial" w:eastAsia="Times New Roman" w:hAnsi="Arial" w:cs="Arial"/>
          <w:sz w:val="28"/>
          <w:szCs w:val="28"/>
          <w:rtl/>
        </w:rPr>
        <w:t xml:space="preserve">وبذلك تأتي </w:t>
      </w:r>
      <w:r w:rsidRPr="00CF0F09">
        <w:rPr>
          <w:rFonts w:ascii="Arial" w:eastAsia="Times New Roman" w:hAnsi="Arial" w:cs="Arial"/>
          <w:sz w:val="28"/>
          <w:szCs w:val="28"/>
          <w:rtl/>
        </w:rPr>
        <w:t>أهمية تربية الفئات الخاصة في تزويدهم بما يساعدهم على الاندماج مع الأسوياء،</w:t>
      </w:r>
      <w:r w:rsidR="003C6DE3" w:rsidRPr="00CF0F09">
        <w:rPr>
          <w:rFonts w:ascii="Arial" w:eastAsia="Times New Roman" w:hAnsi="Arial" w:cs="Arial"/>
          <w:sz w:val="28"/>
          <w:szCs w:val="28"/>
          <w:rtl/>
        </w:rPr>
        <w:t xml:space="preserve"> </w:t>
      </w:r>
      <w:r w:rsidRPr="00CF0F09">
        <w:rPr>
          <w:rFonts w:ascii="Arial" w:eastAsia="Times New Roman" w:hAnsi="Arial" w:cs="Arial"/>
          <w:sz w:val="28"/>
          <w:szCs w:val="28"/>
        </w:rPr>
        <w:br/>
      </w:r>
      <w:r w:rsidRPr="00CF0F09">
        <w:rPr>
          <w:rFonts w:ascii="Arial" w:eastAsia="Times New Roman" w:hAnsi="Arial" w:cs="Arial"/>
          <w:sz w:val="28"/>
          <w:szCs w:val="28"/>
          <w:rtl/>
        </w:rPr>
        <w:t>وتوفير نوع خاص من التربية لهم، تهتم بهم وتوصلهم إلى أقصى حد لقدراتهم، هو في المرتبة الأولى واجب إنساني واجتماعي مستوحى من القيم الدينية والإنسانية، ومن طبيعة التكامل الاجتماعي وحق الفرد على المجتمع</w:t>
      </w:r>
      <w:r w:rsidR="00B32300" w:rsidRPr="00CF0F09">
        <w:rPr>
          <w:rFonts w:ascii="Arial" w:eastAsia="Times New Roman" w:hAnsi="Arial" w:cs="Arial"/>
          <w:sz w:val="28"/>
          <w:szCs w:val="28"/>
          <w:rtl/>
        </w:rPr>
        <w:t xml:space="preserve">، </w:t>
      </w:r>
      <w:r w:rsidR="00EF19FD" w:rsidRPr="00CF0F09">
        <w:rPr>
          <w:rFonts w:ascii="Arial" w:hAnsi="Arial" w:cs="Arial"/>
          <w:sz w:val="28"/>
          <w:szCs w:val="28"/>
          <w:rtl/>
        </w:rPr>
        <w:t>ويختلف دور معلم التربية الخاصة عن دور المعلم العادي، فعلى معلم التربية الخاصة أن يتعامل مع فئة من الطلبة على أساس فهم تام لخصائصهم النفسية وسلوكياتهم واحتياجاتهم وميولهم واهتماماتهم. كما عليه أن يسعى إلى تقديم ما يناسبهم بالأساليب والطرق والأنشطة التي تتماشى معهم وتتناسب مع مستوياتهم، وتناسب ظروفهم المختلفة (احمد،  1989  :8-31) .</w:t>
      </w:r>
    </w:p>
    <w:p w:rsidR="0046227D" w:rsidRPr="00CF0F09" w:rsidRDefault="0046227D" w:rsidP="0046227D">
      <w:pPr>
        <w:rPr>
          <w:rFonts w:ascii="Arial" w:hAnsi="Arial" w:cs="Arial"/>
          <w:sz w:val="28"/>
          <w:szCs w:val="28"/>
          <w:rtl/>
        </w:rPr>
      </w:pPr>
      <w:r w:rsidRPr="00CF0F09">
        <w:rPr>
          <w:rFonts w:ascii="Arial" w:hAnsi="Arial" w:cs="Arial"/>
          <w:sz w:val="28"/>
          <w:szCs w:val="28"/>
          <w:rtl/>
        </w:rPr>
        <w:t>ومما سبق يتضح أهمية معلم التربية الخاصة وضرورة امتلاكه لاستراتيجيات ووسائل تعليمية حديثة ومتطورة لمواكبة عصرنا الحالي ومجاراة  كل ما هو جديد في مجال التعليم .</w:t>
      </w:r>
    </w:p>
    <w:p w:rsidR="0046227D" w:rsidRPr="00CF0F09" w:rsidRDefault="0046227D" w:rsidP="0046227D">
      <w:pPr>
        <w:jc w:val="center"/>
        <w:rPr>
          <w:rFonts w:ascii="Arial" w:hAnsi="Arial" w:cs="Arial"/>
          <w:b/>
          <w:bCs/>
          <w:sz w:val="28"/>
          <w:szCs w:val="28"/>
          <w:rtl/>
        </w:rPr>
      </w:pPr>
    </w:p>
    <w:p w:rsidR="0046227D" w:rsidRPr="00CF0F09" w:rsidRDefault="0046227D" w:rsidP="0046227D">
      <w:pPr>
        <w:jc w:val="center"/>
        <w:rPr>
          <w:rFonts w:ascii="Arial" w:hAnsi="Arial" w:cs="Arial"/>
          <w:b/>
          <w:bCs/>
          <w:sz w:val="28"/>
          <w:szCs w:val="28"/>
          <w:rtl/>
        </w:rPr>
      </w:pPr>
      <w:r w:rsidRPr="00CF0F09">
        <w:rPr>
          <w:rFonts w:ascii="Arial" w:hAnsi="Arial" w:cs="Arial"/>
          <w:b/>
          <w:bCs/>
          <w:sz w:val="28"/>
          <w:szCs w:val="28"/>
          <w:rtl/>
        </w:rPr>
        <w:t>مشكلة الدراسة</w:t>
      </w:r>
    </w:p>
    <w:p w:rsidR="0046227D" w:rsidRPr="00CF0F09" w:rsidRDefault="0046227D" w:rsidP="0046227D">
      <w:pPr>
        <w:rPr>
          <w:rFonts w:ascii="Arial" w:eastAsia="Times New Roman" w:hAnsi="Arial" w:cs="Arial"/>
          <w:sz w:val="28"/>
          <w:szCs w:val="28"/>
          <w:rtl/>
        </w:rPr>
      </w:pPr>
      <w:r w:rsidRPr="00CF0F09">
        <w:rPr>
          <w:rFonts w:ascii="Arial" w:hAnsi="Arial" w:cs="Arial"/>
          <w:b/>
          <w:bCs/>
          <w:sz w:val="28"/>
          <w:szCs w:val="28"/>
          <w:rtl/>
        </w:rPr>
        <w:t xml:space="preserve">  </w:t>
      </w:r>
      <w:r w:rsidRPr="00CF0F09">
        <w:rPr>
          <w:rFonts w:ascii="Arial" w:hAnsi="Arial" w:cs="Arial"/>
          <w:sz w:val="28"/>
          <w:szCs w:val="28"/>
          <w:rtl/>
        </w:rPr>
        <w:t>يرتبط</w:t>
      </w:r>
      <w:r w:rsidR="00EF19FD" w:rsidRPr="00CF0F09">
        <w:rPr>
          <w:rFonts w:ascii="Arial" w:hAnsi="Arial" w:cs="Arial"/>
          <w:sz w:val="28"/>
          <w:szCs w:val="28"/>
          <w:rtl/>
        </w:rPr>
        <w:t xml:space="preserve"> تطور تعليم المعوقين بنوعية التدريب المتوفر ويعتمد على الفرص وعلى توجه ونوعية برامج إعداد المعلم</w:t>
      </w:r>
      <w:r w:rsidRPr="00CF0F09">
        <w:rPr>
          <w:rFonts w:ascii="Arial" w:hAnsi="Arial" w:cs="Arial"/>
          <w:sz w:val="28"/>
          <w:szCs w:val="28"/>
          <w:rtl/>
        </w:rPr>
        <w:t xml:space="preserve"> ،</w:t>
      </w:r>
      <w:r w:rsidR="00EF19FD" w:rsidRPr="00CF0F09">
        <w:rPr>
          <w:rFonts w:ascii="Arial" w:hAnsi="Arial" w:cs="Arial"/>
          <w:sz w:val="28"/>
          <w:szCs w:val="28"/>
          <w:rtl/>
        </w:rPr>
        <w:t xml:space="preserve"> وزاد الاهتمام في هذا المجال بسبب المهمة الأصعب التي تنتظر معلم التربية الخاصة والذي يتوقع منة أن يتعامل مع أطفال يظهرون انحرافات نمائية واضطرابات سلوكية أكثر (الصمادى، 1989  :164-178) .</w:t>
      </w:r>
    </w:p>
    <w:p w:rsidR="0046227D" w:rsidRPr="00CF0F09" w:rsidRDefault="0046227D" w:rsidP="0046227D">
      <w:pPr>
        <w:rPr>
          <w:rFonts w:ascii="Arial" w:eastAsia="Times New Roman" w:hAnsi="Arial" w:cs="Arial"/>
          <w:sz w:val="28"/>
          <w:szCs w:val="28"/>
          <w:rtl/>
        </w:rPr>
      </w:pPr>
      <w:r w:rsidRPr="00CF0F09">
        <w:rPr>
          <w:rFonts w:ascii="Arial" w:eastAsia="Times New Roman" w:hAnsi="Arial" w:cs="Arial"/>
          <w:sz w:val="28"/>
          <w:szCs w:val="28"/>
          <w:rtl/>
        </w:rPr>
        <w:t>وعليه تتحدد مشكلة الدراسة بالكشف عن الصعوبات او المعوقات التي تعيق معلمى التربية الخاصة</w:t>
      </w:r>
      <w:r w:rsidR="00484812" w:rsidRPr="00CF0F09">
        <w:rPr>
          <w:rFonts w:ascii="Arial" w:eastAsia="Times New Roman" w:hAnsi="Arial" w:cs="Arial"/>
          <w:sz w:val="28"/>
          <w:szCs w:val="28"/>
          <w:rtl/>
        </w:rPr>
        <w:t xml:space="preserve"> في استخدام استراتيجيات التدريس الحديثة </w:t>
      </w:r>
      <w:r w:rsidRPr="00CF0F09">
        <w:rPr>
          <w:rFonts w:ascii="Arial" w:eastAsia="Times New Roman" w:hAnsi="Arial" w:cs="Arial"/>
          <w:sz w:val="28"/>
          <w:szCs w:val="28"/>
          <w:rtl/>
        </w:rPr>
        <w:t xml:space="preserve"> في تعليم اطفال التربية الخاصة ونحاول من خلال هذه الدراسة الخروج بجملة من المقترحات والتوصيات لتقديمها </w:t>
      </w:r>
      <w:r w:rsidR="00484812" w:rsidRPr="00CF0F09">
        <w:rPr>
          <w:rFonts w:ascii="Arial" w:eastAsia="Times New Roman" w:hAnsi="Arial" w:cs="Arial"/>
          <w:sz w:val="28"/>
          <w:szCs w:val="28"/>
          <w:rtl/>
        </w:rPr>
        <w:t>لأهل</w:t>
      </w:r>
      <w:r w:rsidRPr="00CF0F09">
        <w:rPr>
          <w:rFonts w:ascii="Arial" w:eastAsia="Times New Roman" w:hAnsi="Arial" w:cs="Arial"/>
          <w:sz w:val="28"/>
          <w:szCs w:val="28"/>
          <w:rtl/>
        </w:rPr>
        <w:t xml:space="preserve"> القرار والمسئولين لتذليل هذه الصعوبات</w:t>
      </w:r>
      <w:r w:rsidR="00484812" w:rsidRPr="00CF0F09">
        <w:rPr>
          <w:rFonts w:ascii="Arial" w:eastAsia="Times New Roman" w:hAnsi="Arial" w:cs="Arial"/>
          <w:sz w:val="28"/>
          <w:szCs w:val="28"/>
          <w:rtl/>
        </w:rPr>
        <w:t xml:space="preserve"> والحد منها </w:t>
      </w:r>
      <w:r w:rsidRPr="00CF0F09">
        <w:rPr>
          <w:rFonts w:ascii="Arial" w:eastAsia="Times New Roman" w:hAnsi="Arial" w:cs="Arial"/>
          <w:sz w:val="28"/>
          <w:szCs w:val="28"/>
          <w:rtl/>
        </w:rPr>
        <w:t>.</w:t>
      </w:r>
    </w:p>
    <w:p w:rsidR="007F1086" w:rsidRPr="00CF0F09" w:rsidRDefault="007F1086" w:rsidP="007F1086">
      <w:pPr>
        <w:jc w:val="center"/>
        <w:rPr>
          <w:rFonts w:ascii="Arial" w:eastAsia="Times New Roman" w:hAnsi="Arial" w:cs="Arial"/>
          <w:b/>
          <w:bCs/>
          <w:sz w:val="28"/>
          <w:szCs w:val="28"/>
          <w:rtl/>
        </w:rPr>
      </w:pPr>
      <w:r w:rsidRPr="00CF0F09">
        <w:rPr>
          <w:rFonts w:ascii="Arial" w:eastAsia="Times New Roman" w:hAnsi="Arial" w:cs="Arial"/>
          <w:b/>
          <w:bCs/>
          <w:sz w:val="28"/>
          <w:szCs w:val="28"/>
          <w:rtl/>
        </w:rPr>
        <w:t>أهداف الدراسة</w:t>
      </w:r>
    </w:p>
    <w:p w:rsidR="007F1086" w:rsidRPr="00CF0F09" w:rsidRDefault="007F1086" w:rsidP="007F1086">
      <w:pPr>
        <w:rPr>
          <w:rFonts w:ascii="Arial" w:eastAsia="Times New Roman" w:hAnsi="Arial" w:cs="Arial"/>
          <w:sz w:val="28"/>
          <w:szCs w:val="28"/>
          <w:rtl/>
        </w:rPr>
      </w:pPr>
      <w:r w:rsidRPr="00CF0F09">
        <w:rPr>
          <w:rFonts w:ascii="Arial" w:eastAsia="Times New Roman" w:hAnsi="Arial" w:cs="Arial"/>
          <w:sz w:val="28"/>
          <w:szCs w:val="28"/>
          <w:rtl/>
        </w:rPr>
        <w:t>تهدف الدراسم الحالية :</w:t>
      </w:r>
    </w:p>
    <w:p w:rsidR="007F1086" w:rsidRPr="00CF0F09" w:rsidRDefault="007F1086" w:rsidP="007F1086">
      <w:pPr>
        <w:pStyle w:val="a8"/>
        <w:numPr>
          <w:ilvl w:val="0"/>
          <w:numId w:val="14"/>
        </w:numPr>
        <w:rPr>
          <w:rFonts w:ascii="Arial" w:eastAsia="Times New Roman" w:hAnsi="Arial" w:cs="Arial"/>
          <w:sz w:val="28"/>
          <w:szCs w:val="28"/>
        </w:rPr>
      </w:pPr>
      <w:r w:rsidRPr="00CF0F09">
        <w:rPr>
          <w:rFonts w:ascii="Arial" w:eastAsia="Times New Roman" w:hAnsi="Arial" w:cs="Arial"/>
          <w:sz w:val="28"/>
          <w:szCs w:val="28"/>
          <w:rtl/>
        </w:rPr>
        <w:t>التعرف علي الصعوبات التي تواجه معلمي التربية الخاصة في استخدام استراتيجيات التدريس الحديثة.</w:t>
      </w:r>
    </w:p>
    <w:p w:rsidR="007F1086" w:rsidRPr="00CF0F09" w:rsidRDefault="007F1086" w:rsidP="007F1086">
      <w:pPr>
        <w:pStyle w:val="a8"/>
        <w:numPr>
          <w:ilvl w:val="0"/>
          <w:numId w:val="14"/>
        </w:numPr>
        <w:rPr>
          <w:rFonts w:ascii="Arial" w:eastAsia="Times New Roman" w:hAnsi="Arial" w:cs="Arial"/>
          <w:sz w:val="28"/>
          <w:szCs w:val="28"/>
        </w:rPr>
      </w:pPr>
      <w:r w:rsidRPr="00CF0F09">
        <w:rPr>
          <w:rFonts w:ascii="Arial" w:eastAsia="Times New Roman" w:hAnsi="Arial" w:cs="Arial"/>
          <w:sz w:val="28"/>
          <w:szCs w:val="28"/>
          <w:rtl/>
        </w:rPr>
        <w:t>اقتراح جملة من التوصيات والمقترحات للحد  من صعوبات تطبيق معلم التربية الخاصة لاستراتيجيات الحديثة .</w:t>
      </w:r>
    </w:p>
    <w:p w:rsidR="001878D2" w:rsidRPr="00CF0F09" w:rsidRDefault="001878D2" w:rsidP="001878D2">
      <w:pPr>
        <w:pStyle w:val="a8"/>
        <w:rPr>
          <w:rFonts w:ascii="Arial" w:eastAsia="Times New Roman" w:hAnsi="Arial" w:cs="Arial"/>
          <w:sz w:val="28"/>
          <w:szCs w:val="28"/>
          <w:rtl/>
        </w:rPr>
      </w:pPr>
    </w:p>
    <w:p w:rsidR="00150CE9" w:rsidRPr="00CF0F09" w:rsidRDefault="00150CE9" w:rsidP="001878D2">
      <w:pPr>
        <w:pStyle w:val="a8"/>
        <w:rPr>
          <w:rFonts w:ascii="Arial" w:eastAsia="Times New Roman" w:hAnsi="Arial" w:cs="Arial"/>
          <w:sz w:val="28"/>
          <w:szCs w:val="28"/>
          <w:rtl/>
        </w:rPr>
      </w:pPr>
    </w:p>
    <w:p w:rsidR="001878D2" w:rsidRPr="00CF0F09" w:rsidRDefault="001878D2" w:rsidP="001878D2">
      <w:pPr>
        <w:rPr>
          <w:rFonts w:ascii="Arial" w:eastAsia="Times New Roman" w:hAnsi="Arial" w:cs="Arial"/>
          <w:b/>
          <w:bCs/>
          <w:sz w:val="28"/>
          <w:szCs w:val="28"/>
          <w:rtl/>
        </w:rPr>
      </w:pPr>
      <w:r w:rsidRPr="00CF0F09">
        <w:rPr>
          <w:rFonts w:ascii="Arial" w:eastAsia="Times New Roman" w:hAnsi="Arial" w:cs="Arial"/>
          <w:b/>
          <w:bCs/>
          <w:sz w:val="28"/>
          <w:szCs w:val="28"/>
          <w:rtl/>
        </w:rPr>
        <w:lastRenderedPageBreak/>
        <w:t xml:space="preserve">                                        أهمية الدراسة</w:t>
      </w:r>
    </w:p>
    <w:p w:rsidR="00F173DC" w:rsidRPr="00CF0F09" w:rsidRDefault="0041709E" w:rsidP="00F173DC">
      <w:pPr>
        <w:rPr>
          <w:rFonts w:ascii="Arial" w:eastAsia="Times New Roman" w:hAnsi="Arial" w:cs="Arial"/>
          <w:sz w:val="28"/>
          <w:szCs w:val="28"/>
          <w:rtl/>
        </w:rPr>
      </w:pPr>
      <w:r w:rsidRPr="00CF0F09">
        <w:rPr>
          <w:rFonts w:ascii="Arial" w:eastAsia="Times New Roman" w:hAnsi="Arial" w:cs="Arial"/>
          <w:sz w:val="28"/>
          <w:szCs w:val="28"/>
          <w:rtl/>
        </w:rPr>
        <w:t xml:space="preserve">   </w:t>
      </w:r>
      <w:r w:rsidR="00F173DC" w:rsidRPr="00CF0F09">
        <w:rPr>
          <w:rFonts w:ascii="Arial" w:eastAsia="Times New Roman" w:hAnsi="Arial" w:cs="Arial"/>
          <w:sz w:val="28"/>
          <w:szCs w:val="28"/>
          <w:rtl/>
        </w:rPr>
        <w:t xml:space="preserve">تنبع اهمية الدراسة في كونها تتناول مكوناً مهماً من مكونات العملية التعليمية وهو طرائق او </w:t>
      </w:r>
      <w:r w:rsidRPr="00CF0F09">
        <w:rPr>
          <w:rFonts w:ascii="Arial" w:eastAsia="Times New Roman" w:hAnsi="Arial" w:cs="Arial"/>
          <w:sz w:val="28"/>
          <w:szCs w:val="28"/>
          <w:rtl/>
        </w:rPr>
        <w:t xml:space="preserve">   </w:t>
      </w:r>
      <w:r w:rsidR="00F173DC" w:rsidRPr="00CF0F09">
        <w:rPr>
          <w:rFonts w:ascii="Arial" w:eastAsia="Times New Roman" w:hAnsi="Arial" w:cs="Arial"/>
          <w:sz w:val="28"/>
          <w:szCs w:val="28"/>
          <w:rtl/>
        </w:rPr>
        <w:t xml:space="preserve">استراتيجيات التعليم ودورها الفعال في تسيير عملية التعلم ، كما تتناول الدراسة فئة ذوى الاحتياجات الخاصة والوقوف على صعوبات تعليمهم ، كما ستساهم هذه الدراسة ان شاء الله في اقتراح حلول وتوصيات للحد من معوقات وصعوبات استخدام استراتيجيات التدريس الحديثة. </w:t>
      </w:r>
    </w:p>
    <w:p w:rsidR="0041709E" w:rsidRPr="00CF0F09" w:rsidRDefault="0041709E" w:rsidP="0041709E">
      <w:pPr>
        <w:rPr>
          <w:rFonts w:ascii="Arial" w:eastAsia="Times New Roman" w:hAnsi="Arial" w:cs="Arial"/>
          <w:b/>
          <w:bCs/>
          <w:sz w:val="28"/>
          <w:szCs w:val="28"/>
          <w:rtl/>
        </w:rPr>
      </w:pPr>
      <w:r w:rsidRPr="00CF0F09">
        <w:rPr>
          <w:rFonts w:ascii="Arial" w:eastAsia="Times New Roman" w:hAnsi="Arial" w:cs="Arial"/>
          <w:b/>
          <w:bCs/>
          <w:sz w:val="28"/>
          <w:szCs w:val="28"/>
          <w:rtl/>
        </w:rPr>
        <w:t xml:space="preserve">                                   إجراءات الدراسة</w:t>
      </w:r>
    </w:p>
    <w:p w:rsidR="0041709E" w:rsidRPr="00CF0F09" w:rsidRDefault="0041709E" w:rsidP="0041709E">
      <w:pPr>
        <w:rPr>
          <w:rFonts w:ascii="Arial" w:eastAsia="Times New Roman" w:hAnsi="Arial" w:cs="Arial"/>
          <w:b/>
          <w:bCs/>
          <w:sz w:val="28"/>
          <w:szCs w:val="28"/>
          <w:rtl/>
        </w:rPr>
      </w:pPr>
      <w:r w:rsidRPr="00CF0F09">
        <w:rPr>
          <w:rFonts w:ascii="Arial" w:eastAsia="Times New Roman" w:hAnsi="Arial" w:cs="Arial"/>
          <w:sz w:val="28"/>
          <w:szCs w:val="28"/>
          <w:rtl/>
        </w:rPr>
        <w:t xml:space="preserve">اتبعت الباحثة المنهج الوصفي لتحقيق أهداف الدراسة ومناسبته للبيانات من جمع وتحليل نتائج الدراسة ، كما تكون مجتمع الدراسة من جميع معلمي مركز البيان للصم والبكم والبالغ عددهم    ( 80 ) معلم ومعلمة  في مدينة بنغازي ليبيا ، وتكونت أداة الدراسة من استبيان يتكون من سؤال مفتوح يطرح :ما هي المعوقات أو الصعوبات التي تواجهك في استخدام استراتيجيات التدريس الحديثة في تعليمك ؟ </w:t>
      </w:r>
    </w:p>
    <w:p w:rsidR="0041709E" w:rsidRPr="00CF0F09" w:rsidRDefault="0041709E" w:rsidP="0041709E">
      <w:pPr>
        <w:rPr>
          <w:rFonts w:ascii="Arial" w:eastAsia="Times New Roman" w:hAnsi="Arial" w:cs="Arial"/>
          <w:b/>
          <w:bCs/>
          <w:sz w:val="28"/>
          <w:szCs w:val="28"/>
          <w:rtl/>
        </w:rPr>
      </w:pPr>
      <w:r w:rsidRPr="00CF0F09">
        <w:rPr>
          <w:rFonts w:ascii="Arial" w:eastAsia="Times New Roman" w:hAnsi="Arial" w:cs="Arial"/>
          <w:b/>
          <w:bCs/>
          <w:sz w:val="28"/>
          <w:szCs w:val="28"/>
          <w:rtl/>
        </w:rPr>
        <w:t xml:space="preserve">                             الدراسة النظرية والدراسات السابقة </w:t>
      </w:r>
    </w:p>
    <w:p w:rsidR="00CD2FDD" w:rsidRPr="00CF0F09" w:rsidRDefault="00323FE7" w:rsidP="00323FE7">
      <w:pPr>
        <w:spacing w:line="240" w:lineRule="auto"/>
        <w:jc w:val="both"/>
        <w:rPr>
          <w:rFonts w:ascii="Arial" w:hAnsi="Arial" w:cs="Arial"/>
          <w:sz w:val="28"/>
          <w:szCs w:val="28"/>
          <w:rtl/>
        </w:rPr>
      </w:pPr>
      <w:r w:rsidRPr="00CF0F09">
        <w:rPr>
          <w:rFonts w:ascii="Arial" w:eastAsia="Times New Roman" w:hAnsi="Arial" w:cs="Arial"/>
          <w:sz w:val="28"/>
          <w:szCs w:val="28"/>
          <w:rtl/>
        </w:rPr>
        <w:t>يمثل المعلم حجر الأساس في العملية التعليمية ويتوقف نجاح هذه العملية علي ما تلقاه هذا المعلم من إعداد جيد وتأهيل وتدريب والقدرة علي استخدام وتفعيل استراتيجيات ووسائل تعليمية حديثة ، ويزداد دور المعلم أهمية وخصوصاً معلم التربية الخاصة ومعلم ذوى الاحتياجات الخاصة حيث يقع عليه عبء كبير في تسهيل وتوصيل المعلومة واختيار افضل الطرق والوسائل لانجاح العملية التعليمية ، و</w:t>
      </w:r>
      <w:r w:rsidR="00042C65" w:rsidRPr="00CF0F09">
        <w:rPr>
          <w:rFonts w:ascii="Arial" w:hAnsi="Arial" w:cs="Arial"/>
          <w:sz w:val="28"/>
          <w:szCs w:val="28"/>
          <w:rtl/>
        </w:rPr>
        <w:t>يشير</w:t>
      </w:r>
      <w:r w:rsidRPr="00CF0F09">
        <w:rPr>
          <w:rFonts w:ascii="Arial" w:hAnsi="Arial" w:cs="Arial"/>
          <w:sz w:val="28"/>
          <w:szCs w:val="28"/>
          <w:rtl/>
        </w:rPr>
        <w:t xml:space="preserve">في هذا الصدد </w:t>
      </w:r>
      <w:r w:rsidR="00042C65" w:rsidRPr="00CF0F09">
        <w:rPr>
          <w:rFonts w:ascii="Arial" w:hAnsi="Arial" w:cs="Arial"/>
          <w:sz w:val="28"/>
          <w:szCs w:val="28"/>
          <w:rtl/>
        </w:rPr>
        <w:t xml:space="preserve"> برونر(</w:t>
      </w:r>
      <w:r w:rsidR="00042C65" w:rsidRPr="00CF0F09">
        <w:rPr>
          <w:rFonts w:ascii="Arial" w:hAnsi="Arial" w:cs="Arial"/>
          <w:sz w:val="28"/>
          <w:szCs w:val="28"/>
        </w:rPr>
        <w:t>Bruner</w:t>
      </w:r>
      <w:r w:rsidR="00042C65" w:rsidRPr="00CF0F09">
        <w:rPr>
          <w:rFonts w:ascii="Arial" w:hAnsi="Arial" w:cs="Arial"/>
          <w:sz w:val="28"/>
          <w:szCs w:val="28"/>
          <w:rtl/>
        </w:rPr>
        <w:t>)</w:t>
      </w:r>
      <w:r w:rsidR="00042C65" w:rsidRPr="00CF0F09">
        <w:rPr>
          <w:rFonts w:ascii="Arial" w:hAnsi="Arial" w:cs="Arial"/>
          <w:sz w:val="28"/>
          <w:szCs w:val="28"/>
        </w:rPr>
        <w:t xml:space="preserve"> </w:t>
      </w:r>
      <w:r w:rsidR="00042C65" w:rsidRPr="00CF0F09">
        <w:rPr>
          <w:rFonts w:ascii="Arial" w:hAnsi="Arial" w:cs="Arial"/>
          <w:sz w:val="28"/>
          <w:szCs w:val="28"/>
          <w:rtl/>
        </w:rPr>
        <w:t>إلى أهمية دور المعلم في العملية التعليمية باعتباره احد المتغيرات الهامة في تحقيق الأهداف التربوية،ويرى برونر إن سلوكيات المعلم تتخذ ثلاثة أشكال رئيسية</w:t>
      </w:r>
      <w:r w:rsidRPr="00CF0F09">
        <w:rPr>
          <w:rFonts w:ascii="Arial" w:hAnsi="Arial" w:cs="Arial"/>
          <w:sz w:val="28"/>
          <w:szCs w:val="28"/>
          <w:rtl/>
        </w:rPr>
        <w:t xml:space="preserve"> </w:t>
      </w:r>
      <w:r w:rsidR="00042C65" w:rsidRPr="00CF0F09">
        <w:rPr>
          <w:rFonts w:ascii="Arial" w:hAnsi="Arial" w:cs="Arial"/>
          <w:sz w:val="28"/>
          <w:szCs w:val="28"/>
          <w:rtl/>
        </w:rPr>
        <w:t>الشكل الأول:والذي يعتبر فيه المعلم موصلا للمعرفة،وفى هذا الشكل يجب على المعلم أن يكون ملما بالمادة الدراسية ومتقنا لأساليب تدريسها.والشكل الثاني:والذي يعتبر المعلم نموذجا(</w:t>
      </w:r>
      <w:r w:rsidR="00042C65" w:rsidRPr="00CF0F09">
        <w:rPr>
          <w:rFonts w:ascii="Arial" w:hAnsi="Arial" w:cs="Arial"/>
          <w:sz w:val="28"/>
          <w:szCs w:val="28"/>
        </w:rPr>
        <w:t>Model</w:t>
      </w:r>
      <w:r w:rsidR="00042C65" w:rsidRPr="00CF0F09">
        <w:rPr>
          <w:rFonts w:ascii="Arial" w:hAnsi="Arial" w:cs="Arial"/>
          <w:sz w:val="28"/>
          <w:szCs w:val="28"/>
          <w:rtl/>
        </w:rPr>
        <w:t xml:space="preserve">)،وفيه يجب على المعلم أن يكون ذا كفاية عالية وشخصية قادرة على حفز الطلاب وإثارة تفكيرهم.والشكل الثالث:يعتبر المعلم </w:t>
      </w:r>
    </w:p>
    <w:p w:rsidR="00042C65" w:rsidRPr="00CF0F09" w:rsidRDefault="00042C65" w:rsidP="00323FE7">
      <w:pPr>
        <w:spacing w:line="240" w:lineRule="auto"/>
        <w:jc w:val="both"/>
        <w:rPr>
          <w:rFonts w:ascii="Arial" w:eastAsia="Times New Roman" w:hAnsi="Arial" w:cs="Arial"/>
          <w:sz w:val="28"/>
          <w:szCs w:val="28"/>
          <w:rtl/>
        </w:rPr>
      </w:pPr>
      <w:r w:rsidRPr="00CF0F09">
        <w:rPr>
          <w:rFonts w:ascii="Arial" w:hAnsi="Arial" w:cs="Arial"/>
          <w:sz w:val="28"/>
          <w:szCs w:val="28"/>
          <w:rtl/>
        </w:rPr>
        <w:t>رمزا(</w:t>
      </w:r>
      <w:r w:rsidRPr="00CF0F09">
        <w:rPr>
          <w:rFonts w:ascii="Arial" w:hAnsi="Arial" w:cs="Arial"/>
          <w:sz w:val="28"/>
          <w:szCs w:val="28"/>
        </w:rPr>
        <w:t>Symbol</w:t>
      </w:r>
      <w:r w:rsidRPr="00CF0F09">
        <w:rPr>
          <w:rFonts w:ascii="Arial" w:hAnsi="Arial" w:cs="Arial"/>
          <w:sz w:val="28"/>
          <w:szCs w:val="28"/>
          <w:rtl/>
        </w:rPr>
        <w:t>)مؤثرا في تشكيل اتجاهات الطلاب وميولهم وقيمهم. فالمعلم إذن،رمز ونموذج وموصل للمعرفة،وقد يقوم بجميع هذه الإشكال السلوكية في موقف تعليمي واحد.وأيا كان هذا الشكل من السلوك،فلا بد من تدريب المعلم على القيام به بكفاءة لما له من اثر في نوعية المخرجات التربوية.</w:t>
      </w:r>
      <w:r w:rsidRPr="00CF0F09">
        <w:rPr>
          <w:rFonts w:ascii="Arial" w:hAnsi="Arial" w:cs="Arial"/>
          <w:sz w:val="28"/>
          <w:szCs w:val="28"/>
        </w:rPr>
        <w:t xml:space="preserve"> (Dunne&amp;wragg,1996,112)</w:t>
      </w:r>
    </w:p>
    <w:p w:rsidR="00CD2FDD" w:rsidRPr="00CF0F09" w:rsidRDefault="00C6663A" w:rsidP="00CD2FDD">
      <w:pPr>
        <w:rPr>
          <w:rFonts w:ascii="Arial" w:hAnsi="Arial" w:cs="Arial"/>
          <w:color w:val="000000"/>
          <w:sz w:val="28"/>
          <w:szCs w:val="28"/>
          <w:rtl/>
        </w:rPr>
      </w:pPr>
      <w:r w:rsidRPr="00CF0F09">
        <w:rPr>
          <w:rFonts w:ascii="Arial" w:hAnsi="Arial" w:cs="Arial"/>
          <w:sz w:val="28"/>
          <w:szCs w:val="28"/>
          <w:rtl/>
        </w:rPr>
        <w:t>وهناك الكثير من المبررات والبراهين والتى تؤكد أهمية الاستراتيجيات الحديثة ودورها في العملية التعليمية والتي نذكر منها</w:t>
      </w:r>
      <w:r w:rsidRPr="00CF0F09">
        <w:rPr>
          <w:rFonts w:ascii="Arial" w:hAnsi="Arial" w:cs="Arial"/>
          <w:b/>
          <w:bCs/>
          <w:color w:val="000080"/>
          <w:sz w:val="28"/>
          <w:szCs w:val="28"/>
          <w:rtl/>
        </w:rPr>
        <w:t xml:space="preserve"> </w:t>
      </w:r>
      <w:r w:rsidRPr="00CF0F09">
        <w:rPr>
          <w:rFonts w:ascii="Arial" w:hAnsi="Arial" w:cs="Arial"/>
          <w:color w:val="000000"/>
          <w:sz w:val="28"/>
          <w:szCs w:val="28"/>
        </w:rPr>
        <w:br/>
        <w:t xml:space="preserve">· </w:t>
      </w:r>
      <w:r w:rsidRPr="00CF0F09">
        <w:rPr>
          <w:rFonts w:ascii="Arial" w:hAnsi="Arial" w:cs="Arial"/>
          <w:color w:val="000000"/>
          <w:sz w:val="28"/>
          <w:szCs w:val="28"/>
          <w:rtl/>
        </w:rPr>
        <w:t>إن تعدد طرق التدريس الحديثة تنمي التفكير</w:t>
      </w:r>
      <w:r w:rsidRPr="00CF0F09">
        <w:rPr>
          <w:rFonts w:ascii="Arial" w:hAnsi="Arial" w:cs="Arial"/>
          <w:color w:val="000000"/>
          <w:sz w:val="28"/>
          <w:szCs w:val="28"/>
        </w:rPr>
        <w:t xml:space="preserve"> </w:t>
      </w:r>
      <w:r w:rsidRPr="00CF0F09">
        <w:rPr>
          <w:rFonts w:ascii="Arial" w:hAnsi="Arial" w:cs="Arial"/>
          <w:color w:val="000000"/>
          <w:sz w:val="28"/>
          <w:szCs w:val="28"/>
          <w:rtl/>
        </w:rPr>
        <w:t>العلمي لدى المتعلمين، والعمل الجماعي، والقدرة على الابتكار و الإبداع، وتواجه</w:t>
      </w:r>
      <w:r w:rsidRPr="00CF0F09">
        <w:rPr>
          <w:rFonts w:ascii="Arial" w:hAnsi="Arial" w:cs="Arial"/>
          <w:color w:val="000000"/>
          <w:sz w:val="28"/>
          <w:szCs w:val="28"/>
        </w:rPr>
        <w:t xml:space="preserve"> </w:t>
      </w:r>
      <w:r w:rsidRPr="00CF0F09">
        <w:rPr>
          <w:rFonts w:ascii="Arial" w:hAnsi="Arial" w:cs="Arial"/>
          <w:color w:val="000000"/>
          <w:sz w:val="28"/>
          <w:szCs w:val="28"/>
          <w:rtl/>
        </w:rPr>
        <w:t>الفروق الفردية بين الطلاب.كما أنها تواجه المشكلات الناجمة عن الزيادة الكبرى في</w:t>
      </w:r>
      <w:r w:rsidRPr="00CF0F09">
        <w:rPr>
          <w:rFonts w:ascii="Arial" w:hAnsi="Arial" w:cs="Arial"/>
          <w:color w:val="000000"/>
          <w:sz w:val="28"/>
          <w:szCs w:val="28"/>
        </w:rPr>
        <w:t xml:space="preserve"> </w:t>
      </w:r>
      <w:r w:rsidRPr="00CF0F09">
        <w:rPr>
          <w:rFonts w:ascii="Arial" w:hAnsi="Arial" w:cs="Arial"/>
          <w:color w:val="000000"/>
          <w:sz w:val="28"/>
          <w:szCs w:val="28"/>
          <w:rtl/>
        </w:rPr>
        <w:t>أعداد المتعلمين</w:t>
      </w:r>
      <w:r w:rsidRPr="00CF0F09">
        <w:rPr>
          <w:rFonts w:ascii="Arial" w:hAnsi="Arial" w:cs="Arial"/>
          <w:color w:val="000000"/>
          <w:sz w:val="28"/>
          <w:szCs w:val="28"/>
        </w:rPr>
        <w:t>.</w:t>
      </w:r>
      <w:r w:rsidRPr="00CF0F09">
        <w:rPr>
          <w:rFonts w:ascii="Arial" w:hAnsi="Arial" w:cs="Arial"/>
          <w:color w:val="000000"/>
          <w:sz w:val="28"/>
          <w:szCs w:val="28"/>
        </w:rPr>
        <w:br/>
        <w:t xml:space="preserve">· </w:t>
      </w:r>
      <w:r w:rsidRPr="00CF0F09">
        <w:rPr>
          <w:rFonts w:ascii="Arial" w:hAnsi="Arial" w:cs="Arial"/>
          <w:color w:val="000000"/>
          <w:sz w:val="28"/>
          <w:szCs w:val="28"/>
          <w:rtl/>
        </w:rPr>
        <w:t>إن الاقتصار على الطرق التقليدية لا تتيح الفرصة أمام الطلاب</w:t>
      </w:r>
      <w:r w:rsidRPr="00CF0F09">
        <w:rPr>
          <w:rFonts w:ascii="Arial" w:hAnsi="Arial" w:cs="Arial"/>
          <w:color w:val="000000"/>
          <w:sz w:val="28"/>
          <w:szCs w:val="28"/>
        </w:rPr>
        <w:t xml:space="preserve"> </w:t>
      </w:r>
      <w:r w:rsidRPr="00CF0F09">
        <w:rPr>
          <w:rFonts w:ascii="Arial" w:hAnsi="Arial" w:cs="Arial"/>
          <w:color w:val="000000"/>
          <w:sz w:val="28"/>
          <w:szCs w:val="28"/>
          <w:rtl/>
        </w:rPr>
        <w:t>للقيام بأية أنشطة تعليمية وبالتالي يصبحون سلبيين</w:t>
      </w:r>
      <w:r w:rsidRPr="00CF0F09">
        <w:rPr>
          <w:rFonts w:ascii="Arial" w:hAnsi="Arial" w:cs="Arial"/>
          <w:color w:val="000000"/>
          <w:sz w:val="28"/>
          <w:szCs w:val="28"/>
        </w:rPr>
        <w:t>.</w:t>
      </w:r>
      <w:r w:rsidRPr="00CF0F09">
        <w:rPr>
          <w:rFonts w:ascii="Arial" w:hAnsi="Arial" w:cs="Arial"/>
          <w:color w:val="000000"/>
          <w:sz w:val="28"/>
          <w:szCs w:val="28"/>
        </w:rPr>
        <w:br/>
        <w:t xml:space="preserve">· </w:t>
      </w:r>
      <w:r w:rsidRPr="00CF0F09">
        <w:rPr>
          <w:rFonts w:ascii="Arial" w:hAnsi="Arial" w:cs="Arial"/>
          <w:color w:val="000000"/>
          <w:sz w:val="28"/>
          <w:szCs w:val="28"/>
          <w:rtl/>
        </w:rPr>
        <w:t>الطرق التقليدية تهمل</w:t>
      </w:r>
      <w:r w:rsidRPr="00CF0F09">
        <w:rPr>
          <w:rFonts w:ascii="Arial" w:hAnsi="Arial" w:cs="Arial"/>
          <w:color w:val="000000"/>
          <w:sz w:val="28"/>
          <w:szCs w:val="28"/>
        </w:rPr>
        <w:t xml:space="preserve"> </w:t>
      </w:r>
      <w:r w:rsidRPr="00CF0F09">
        <w:rPr>
          <w:rFonts w:ascii="Arial" w:hAnsi="Arial" w:cs="Arial"/>
          <w:color w:val="000000"/>
          <w:sz w:val="28"/>
          <w:szCs w:val="28"/>
          <w:rtl/>
        </w:rPr>
        <w:t>مهارات البحث والقراءة والإطلاع، و إبداء الرأي، والمناقشة عند الطلاب</w:t>
      </w:r>
      <w:r w:rsidR="00CD2FDD" w:rsidRPr="00CF0F09">
        <w:rPr>
          <w:rFonts w:ascii="Arial" w:hAnsi="Arial" w:cs="Arial"/>
          <w:color w:val="000000"/>
          <w:sz w:val="28"/>
          <w:szCs w:val="28"/>
        </w:rPr>
        <w:t>.</w:t>
      </w:r>
      <w:r w:rsidR="00CD2FDD" w:rsidRPr="00CF0F09">
        <w:rPr>
          <w:rFonts w:ascii="Arial" w:hAnsi="Arial" w:cs="Arial"/>
          <w:color w:val="000000"/>
          <w:sz w:val="28"/>
          <w:szCs w:val="28"/>
          <w:rtl/>
        </w:rPr>
        <w:t xml:space="preserve"> </w:t>
      </w:r>
      <w:r w:rsidR="00FC24A1" w:rsidRPr="00CF0F09">
        <w:rPr>
          <w:rFonts w:ascii="Arial" w:hAnsi="Arial" w:cs="Arial"/>
          <w:color w:val="000000"/>
          <w:sz w:val="28"/>
          <w:szCs w:val="28"/>
          <w:rtl/>
        </w:rPr>
        <w:t xml:space="preserve">(الشرقي :2010) </w:t>
      </w:r>
    </w:p>
    <w:p w:rsidR="00CD2FDD" w:rsidRPr="00CF0F09" w:rsidRDefault="00CD2FDD" w:rsidP="004226DB">
      <w:pPr>
        <w:rPr>
          <w:rFonts w:ascii="Arial" w:hAnsi="Arial" w:cs="Arial"/>
          <w:color w:val="000000"/>
          <w:sz w:val="28"/>
          <w:szCs w:val="28"/>
          <w:rtl/>
        </w:rPr>
      </w:pPr>
      <w:r w:rsidRPr="00CF0F09">
        <w:rPr>
          <w:rFonts w:ascii="Arial" w:hAnsi="Arial" w:cs="Arial"/>
          <w:color w:val="000000"/>
          <w:sz w:val="28"/>
          <w:szCs w:val="28"/>
          <w:rtl/>
        </w:rPr>
        <w:lastRenderedPageBreak/>
        <w:t xml:space="preserve"> </w:t>
      </w:r>
    </w:p>
    <w:p w:rsidR="00CD2FDD" w:rsidRPr="00CF0F09" w:rsidRDefault="00CD2FDD" w:rsidP="00CD2FDD">
      <w:pPr>
        <w:ind w:firstLine="720"/>
        <w:jc w:val="lowKashida"/>
        <w:rPr>
          <w:rFonts w:ascii="Arial" w:hAnsi="Arial" w:cs="Arial"/>
          <w:sz w:val="28"/>
          <w:szCs w:val="28"/>
          <w:rtl/>
        </w:rPr>
      </w:pPr>
      <w:r w:rsidRPr="00CF0F09">
        <w:rPr>
          <w:rFonts w:ascii="Arial" w:hAnsi="Arial" w:cs="Arial"/>
          <w:sz w:val="28"/>
          <w:szCs w:val="28"/>
          <w:rtl/>
        </w:rPr>
        <w:t>وحيث أن استخدام التقنيات الحديثة تركز على استخدام التقنيات في التعليم وتوظيفها بشكل يجعلها جزءاً أساسياً في التعليم، وليست مجرد إضافة، والتلاميذ ذو الاحتياجات الخاصة جزء من هذه المنظومة المستهدفة بتسخير التقنيات التعليمية في تربيتهم، وهذا ما أكدنه توصيات مؤتمر التربية الخاصة العربي "الواقع والمأمول"(2005) على ضرورة تطويع التقنية الحديثة في خدمة وتعليم ذوي الاحتياجات الخاصة، واستخدام التقنيات في تحقيق كثير من أهداف التربية الخاصة كعملية الدمج وتطبيق الخطة التربوية الفردية</w:t>
      </w:r>
      <w:r w:rsidRPr="00CF0F09">
        <w:rPr>
          <w:rFonts w:ascii="Arial" w:hAnsi="Arial" w:cs="Arial"/>
          <w:sz w:val="28"/>
          <w:szCs w:val="28"/>
        </w:rPr>
        <w:t>IEP</w:t>
      </w:r>
      <w:r w:rsidRPr="00CF0F09">
        <w:rPr>
          <w:rFonts w:ascii="Arial" w:hAnsi="Arial" w:cs="Arial"/>
          <w:sz w:val="28"/>
          <w:szCs w:val="28"/>
          <w:rtl/>
        </w:rPr>
        <w:t xml:space="preserve"> التي تتعامل مع التلميذ بشكل فردي بناء على إمكاناته وقدراته، ولن تتحقق هذه الأهداف جميعاً دون توفر عناصر مهمة كالمعلم الكفء وتوفير الوسائل التقنية الهادفة، والدعم المادي والفني، وإزالة جميع العقبات التي تحول دون استخدام التقنيات في تدريس هؤلاء الأطفال.</w:t>
      </w:r>
    </w:p>
    <w:p w:rsidR="00CD2FDD" w:rsidRPr="00CF0F09" w:rsidRDefault="00CD2FDD" w:rsidP="00CD2FDD">
      <w:pPr>
        <w:ind w:firstLine="720"/>
        <w:jc w:val="lowKashida"/>
        <w:rPr>
          <w:rFonts w:ascii="Arial" w:hAnsi="Arial" w:cs="Arial"/>
          <w:sz w:val="28"/>
          <w:szCs w:val="28"/>
          <w:rtl/>
        </w:rPr>
      </w:pPr>
      <w:r w:rsidRPr="00CF0F09">
        <w:rPr>
          <w:rFonts w:ascii="Arial" w:hAnsi="Arial" w:cs="Arial"/>
          <w:sz w:val="28"/>
          <w:szCs w:val="28"/>
          <w:rtl/>
        </w:rPr>
        <w:t>وفي هذا الصدد، تؤكد جمعية الأطفال الغيرعاديين (</w:t>
      </w:r>
      <w:r w:rsidRPr="00CF0F09">
        <w:rPr>
          <w:rFonts w:ascii="Arial" w:hAnsi="Arial" w:cs="Arial"/>
          <w:sz w:val="28"/>
          <w:szCs w:val="28"/>
        </w:rPr>
        <w:t>CEC,2000</w:t>
      </w:r>
      <w:r w:rsidRPr="00CF0F09">
        <w:rPr>
          <w:rFonts w:ascii="Arial" w:hAnsi="Arial" w:cs="Arial"/>
          <w:sz w:val="28"/>
          <w:szCs w:val="28"/>
          <w:rtl/>
        </w:rPr>
        <w:t xml:space="preserve">) على أن معلمو التربية الخاصة يجب أن تتوفر لديهم المهارة في استخدام التقنيات التعليمية الخاصة، و القدرة على توفير بيئة تعليمية هادفة تسهم في بناء اتجاهات إيجابية نحو استخدام الوسائل والتقنيات التعليمية للأفراد ذوي الاحتياجات الخاصة، كما تؤكد الجمعية على أن يقوم المعلمون بمساعدة التلاميذ على استخدام وسائل التواصل المختلفة التي تسهم في إدماج تلك الفئة بالمجتمع الخارجي. </w:t>
      </w:r>
    </w:p>
    <w:p w:rsidR="00CD2FDD" w:rsidRPr="00CF0F09" w:rsidRDefault="004226DB" w:rsidP="004226DB">
      <w:pPr>
        <w:ind w:firstLine="720"/>
        <w:jc w:val="lowKashida"/>
        <w:rPr>
          <w:rFonts w:ascii="Arial" w:hAnsi="Arial" w:cs="Arial"/>
          <w:sz w:val="28"/>
          <w:szCs w:val="28"/>
          <w:rtl/>
        </w:rPr>
      </w:pPr>
      <w:r w:rsidRPr="00CF0F09">
        <w:rPr>
          <w:rFonts w:ascii="Arial" w:hAnsi="Arial" w:cs="Arial"/>
          <w:color w:val="000000"/>
          <w:sz w:val="28"/>
          <w:szCs w:val="28"/>
          <w:rtl/>
        </w:rPr>
        <w:t>وهناك العديد من الدراسات التي أوضحت لنا بعض الصعوبات والمشكلات التي تعيق استخدام طرائق والوسائل الحديثة نذكر منها :</w:t>
      </w:r>
    </w:p>
    <w:p w:rsidR="008F3BA7" w:rsidRPr="00CF0F09" w:rsidRDefault="00CD2FDD" w:rsidP="00CD2FDD">
      <w:pPr>
        <w:rPr>
          <w:rFonts w:ascii="Arial" w:hAnsi="Arial" w:cs="Arial"/>
          <w:color w:val="000000"/>
          <w:sz w:val="28"/>
          <w:szCs w:val="28"/>
          <w:rtl/>
        </w:rPr>
      </w:pPr>
      <w:r w:rsidRPr="00CF0F09">
        <w:rPr>
          <w:rFonts w:ascii="Arial" w:hAnsi="Arial" w:cs="Arial"/>
          <w:color w:val="000000"/>
          <w:sz w:val="28"/>
          <w:szCs w:val="28"/>
          <w:rtl/>
        </w:rPr>
        <w:t xml:space="preserve">    </w:t>
      </w:r>
      <w:r w:rsidR="004226DB" w:rsidRPr="00CF0F09">
        <w:rPr>
          <w:rFonts w:ascii="Arial" w:hAnsi="Arial" w:cs="Arial"/>
          <w:sz w:val="28"/>
          <w:szCs w:val="28"/>
          <w:rtl/>
        </w:rPr>
        <w:t>ك</w:t>
      </w:r>
      <w:r w:rsidR="004628F9" w:rsidRPr="00CF0F09">
        <w:rPr>
          <w:rFonts w:ascii="Arial" w:hAnsi="Arial" w:cs="Arial"/>
          <w:sz w:val="28"/>
          <w:szCs w:val="28"/>
          <w:rtl/>
        </w:rPr>
        <w:t>دراسة العايد ( 2003 )والتي أسفرت نتائجها عن عدم توافر الفرص الكافية للتطور والنضج المهنى ،ونقص الحوافز المالية التى تمنح لمعلمي التربية الخاصة،وضعف التقدير الذي لايتناسب مع الجهد الذي يبذله،بالإضافة إلى ضعف الإعداد لمعلمي التربية الخاصة ،والقصور فى ممارسة عملية التعليم وتنفيذ الخطة التربوية لذوى الاحتياجات الخاصة.</w:t>
      </w:r>
      <w:bookmarkStart w:id="0" w:name="_Toc214193920"/>
      <w:r w:rsidR="004628F9" w:rsidRPr="00CF0F09">
        <w:rPr>
          <w:rFonts w:ascii="Arial" w:hAnsi="Arial" w:cs="Arial"/>
          <w:b/>
          <w:bCs/>
          <w:sz w:val="28"/>
          <w:szCs w:val="28"/>
          <w:rtl/>
        </w:rPr>
        <w:t xml:space="preserve"> </w:t>
      </w:r>
      <w:r w:rsidR="004628F9" w:rsidRPr="00CF0F09">
        <w:rPr>
          <w:rFonts w:ascii="Arial" w:hAnsi="Arial" w:cs="Arial"/>
          <w:sz w:val="28"/>
          <w:szCs w:val="28"/>
          <w:rtl/>
        </w:rPr>
        <w:t>ويضاف الى ذلك معوقات تتعلق بالبرامج التربوية، والتعليمية، والمناهج ،</w:t>
      </w:r>
      <w:r w:rsidR="004628F9" w:rsidRPr="00CF0F09">
        <w:rPr>
          <w:rFonts w:ascii="Arial" w:hAnsi="Arial" w:cs="Arial"/>
          <w:sz w:val="28"/>
          <w:szCs w:val="28"/>
        </w:rPr>
        <w:t xml:space="preserve"> </w:t>
      </w:r>
      <w:r w:rsidR="004628F9" w:rsidRPr="00CF0F09">
        <w:rPr>
          <w:rFonts w:ascii="Arial" w:hAnsi="Arial" w:cs="Arial"/>
          <w:sz w:val="28"/>
          <w:szCs w:val="28"/>
          <w:rtl/>
        </w:rPr>
        <w:t>والتدريس ،الدراسية لذوى الاحتياجات الخاصة</w:t>
      </w:r>
      <w:bookmarkEnd w:id="0"/>
      <w:r w:rsidR="004628F9" w:rsidRPr="00CF0F09">
        <w:rPr>
          <w:rFonts w:ascii="Arial" w:hAnsi="Arial" w:cs="Arial"/>
          <w:sz w:val="28"/>
          <w:szCs w:val="28"/>
          <w:rtl/>
        </w:rPr>
        <w:t xml:space="preserve"> حيث  تهتم برامج تربية غير العاديين بتوثيق صلة الفرد بمجتمعه</w:t>
      </w:r>
      <w:r w:rsidR="004628F9" w:rsidRPr="00CF0F09">
        <w:rPr>
          <w:rFonts w:ascii="Arial" w:hAnsi="Arial" w:cs="Arial"/>
          <w:spacing w:val="4"/>
          <w:sz w:val="28"/>
          <w:szCs w:val="28"/>
          <w:rtl/>
        </w:rPr>
        <w:t xml:space="preserve"> وتعديل نظرة المجتمع إليه، وتوفير فرص الاحتكاك والتفاعل المتكافئ مع الغير وتحطيم أسباب الانعزالية التي قد تنجم عن وجود الإعاقة (نور، 1984، ص 268).</w:t>
      </w:r>
    </w:p>
    <w:p w:rsidR="004226DB" w:rsidRPr="00CF0F09" w:rsidRDefault="004226DB" w:rsidP="004226DB">
      <w:pPr>
        <w:spacing w:line="240" w:lineRule="auto"/>
        <w:ind w:firstLine="720"/>
        <w:jc w:val="both"/>
        <w:rPr>
          <w:rFonts w:ascii="Arial" w:hAnsi="Arial" w:cs="Arial"/>
          <w:spacing w:val="-2"/>
          <w:sz w:val="28"/>
          <w:szCs w:val="28"/>
          <w:rtl/>
        </w:rPr>
      </w:pPr>
      <w:r w:rsidRPr="00CF0F09">
        <w:rPr>
          <w:rFonts w:ascii="Arial" w:hAnsi="Arial" w:cs="Arial"/>
          <w:spacing w:val="-2"/>
          <w:sz w:val="28"/>
          <w:szCs w:val="28"/>
          <w:rtl/>
        </w:rPr>
        <w:t>كما أجرى أشمان (</w:t>
      </w:r>
      <w:r w:rsidRPr="00CF0F09">
        <w:rPr>
          <w:rFonts w:ascii="Arial" w:hAnsi="Arial" w:cs="Arial"/>
          <w:spacing w:val="-2"/>
          <w:sz w:val="28"/>
          <w:szCs w:val="28"/>
        </w:rPr>
        <w:t>Ashman,1991</w:t>
      </w:r>
      <w:r w:rsidRPr="00CF0F09">
        <w:rPr>
          <w:rFonts w:ascii="Arial" w:hAnsi="Arial" w:cs="Arial"/>
          <w:spacing w:val="-2"/>
          <w:sz w:val="28"/>
          <w:szCs w:val="28"/>
          <w:rtl/>
        </w:rPr>
        <w:t xml:space="preserve"> ) دراسة هدفت إلى تحديد المشكلات التي تواجه معلمين صعوبات التعلم، تكونت عينة الدراسة من ( 37 ) معلماً و( 67 ) معلمة في ولاية نيويورك بالولايات المتحدة، وجاء في نتائج الدراسة أن المعلمين يواجهون مشكلات متعددة مثل التدريب والتخطيط وقلة الحوافز المالية بالرغم من الجهود التي يبذلونها .</w:t>
      </w:r>
    </w:p>
    <w:p w:rsidR="004226DB" w:rsidRPr="00CF0F09" w:rsidRDefault="004226DB" w:rsidP="004226DB">
      <w:pPr>
        <w:spacing w:line="240" w:lineRule="auto"/>
        <w:ind w:firstLine="720"/>
        <w:rPr>
          <w:rFonts w:ascii="Arial" w:hAnsi="Arial" w:cs="Arial"/>
          <w:b/>
          <w:bCs/>
          <w:spacing w:val="-2"/>
          <w:sz w:val="28"/>
          <w:szCs w:val="28"/>
          <w:rtl/>
        </w:rPr>
      </w:pPr>
      <w:r w:rsidRPr="00CF0F09">
        <w:rPr>
          <w:rFonts w:ascii="Arial" w:hAnsi="Arial" w:cs="Arial"/>
          <w:b/>
          <w:bCs/>
          <w:spacing w:val="-2"/>
          <w:sz w:val="28"/>
          <w:szCs w:val="28"/>
          <w:rtl/>
        </w:rPr>
        <w:t xml:space="preserve">                             </w:t>
      </w:r>
    </w:p>
    <w:p w:rsidR="004226DB" w:rsidRPr="00CF0F09" w:rsidRDefault="004226DB" w:rsidP="004226DB">
      <w:pPr>
        <w:spacing w:line="240" w:lineRule="auto"/>
        <w:ind w:firstLine="720"/>
        <w:rPr>
          <w:rFonts w:ascii="Arial" w:hAnsi="Arial" w:cs="Arial"/>
          <w:b/>
          <w:bCs/>
          <w:spacing w:val="-2"/>
          <w:sz w:val="28"/>
          <w:szCs w:val="28"/>
          <w:rtl/>
        </w:rPr>
      </w:pPr>
      <w:r w:rsidRPr="00CF0F09">
        <w:rPr>
          <w:rFonts w:ascii="Arial" w:hAnsi="Arial" w:cs="Arial"/>
          <w:b/>
          <w:bCs/>
          <w:spacing w:val="-2"/>
          <w:sz w:val="28"/>
          <w:szCs w:val="28"/>
          <w:rtl/>
        </w:rPr>
        <w:t xml:space="preserve">                            عرض نتائج الدراسة</w:t>
      </w:r>
    </w:p>
    <w:p w:rsidR="00DC297B" w:rsidRPr="00CF0F09" w:rsidRDefault="00DC297B" w:rsidP="004226DB">
      <w:pPr>
        <w:spacing w:line="240" w:lineRule="auto"/>
        <w:ind w:firstLine="720"/>
        <w:rPr>
          <w:rFonts w:ascii="Arial" w:hAnsi="Arial" w:cs="Arial"/>
          <w:spacing w:val="-2"/>
          <w:sz w:val="28"/>
          <w:szCs w:val="28"/>
          <w:rtl/>
        </w:rPr>
      </w:pPr>
      <w:r w:rsidRPr="00CF0F09">
        <w:rPr>
          <w:rFonts w:ascii="Arial" w:hAnsi="Arial" w:cs="Arial"/>
          <w:spacing w:val="-2"/>
          <w:sz w:val="28"/>
          <w:szCs w:val="28"/>
          <w:rtl/>
        </w:rPr>
        <w:t>وبعد عرض تساؤل الدراسة علي عينة البحث توصلت الباحثة الي مجموعة من الصعوبات ندرجها في الآتي :</w:t>
      </w:r>
    </w:p>
    <w:p w:rsidR="00DC297B" w:rsidRPr="00CF0F09" w:rsidRDefault="00DC297B" w:rsidP="00DC297B">
      <w:pPr>
        <w:pStyle w:val="a8"/>
        <w:numPr>
          <w:ilvl w:val="0"/>
          <w:numId w:val="15"/>
        </w:numPr>
        <w:spacing w:line="240" w:lineRule="auto"/>
        <w:rPr>
          <w:rFonts w:ascii="Arial" w:hAnsi="Arial" w:cs="Arial"/>
          <w:spacing w:val="-2"/>
          <w:sz w:val="28"/>
          <w:szCs w:val="28"/>
        </w:rPr>
      </w:pPr>
      <w:r w:rsidRPr="00CF0F09">
        <w:rPr>
          <w:rFonts w:ascii="Arial" w:hAnsi="Arial" w:cs="Arial"/>
          <w:spacing w:val="-2"/>
          <w:sz w:val="28"/>
          <w:szCs w:val="28"/>
          <w:rtl/>
        </w:rPr>
        <w:lastRenderedPageBreak/>
        <w:t xml:space="preserve">ضعف المقررات الدراسية وتركيزها علي الجوانب النظرية وتكدس المعلومات بها بحيث لا يجد المعلم الوقت الكافي للاختيار والتطوير ،واستحداث طرائق ووسائل حديثة في عملية التعليم. </w:t>
      </w:r>
    </w:p>
    <w:p w:rsidR="00DC297B" w:rsidRPr="00CF0F09" w:rsidRDefault="00DC297B" w:rsidP="00DC297B">
      <w:pPr>
        <w:pStyle w:val="a8"/>
        <w:numPr>
          <w:ilvl w:val="0"/>
          <w:numId w:val="15"/>
        </w:numPr>
        <w:spacing w:line="240" w:lineRule="auto"/>
        <w:rPr>
          <w:rFonts w:ascii="Arial" w:hAnsi="Arial" w:cs="Arial"/>
          <w:spacing w:val="-2"/>
          <w:sz w:val="28"/>
          <w:szCs w:val="28"/>
        </w:rPr>
      </w:pPr>
      <w:r w:rsidRPr="00CF0F09">
        <w:rPr>
          <w:rFonts w:ascii="Arial" w:hAnsi="Arial" w:cs="Arial"/>
          <w:spacing w:val="-2"/>
          <w:sz w:val="28"/>
          <w:szCs w:val="28"/>
          <w:rtl/>
        </w:rPr>
        <w:t>عدم مناسبة القاعات الدراسية فهي قاعات ضيقة وقديمة وغير مؤهلة لادخال وسائل تعليمية حديثة بها او ادماج أي تقنية من حيث ضيقها وضعف الاضاءة وازدحامها بالطلاب .</w:t>
      </w:r>
    </w:p>
    <w:p w:rsidR="00DC297B" w:rsidRPr="00CF0F09" w:rsidRDefault="00DC297B" w:rsidP="00DC297B">
      <w:pPr>
        <w:pStyle w:val="a8"/>
        <w:numPr>
          <w:ilvl w:val="0"/>
          <w:numId w:val="15"/>
        </w:numPr>
        <w:spacing w:line="240" w:lineRule="auto"/>
        <w:rPr>
          <w:rFonts w:ascii="Arial" w:hAnsi="Arial" w:cs="Arial"/>
          <w:spacing w:val="-2"/>
          <w:sz w:val="28"/>
          <w:szCs w:val="28"/>
        </w:rPr>
      </w:pPr>
      <w:r w:rsidRPr="00CF0F09">
        <w:rPr>
          <w:rFonts w:ascii="Arial" w:hAnsi="Arial" w:cs="Arial"/>
          <w:spacing w:val="-2"/>
          <w:sz w:val="28"/>
          <w:szCs w:val="28"/>
          <w:rtl/>
        </w:rPr>
        <w:t>ضعف إعداد المعلمين ببرامج إعدادهم قبل الخدمة وضعف البرامج التربوية والمقررات الدراسية التي تساعد علي فهم دور هذه الوسائل في انجاح العملية التعليمية .</w:t>
      </w:r>
    </w:p>
    <w:p w:rsidR="00DC297B" w:rsidRPr="00CF0F09" w:rsidRDefault="00DC297B" w:rsidP="00DC297B">
      <w:pPr>
        <w:pStyle w:val="a8"/>
        <w:numPr>
          <w:ilvl w:val="0"/>
          <w:numId w:val="15"/>
        </w:numPr>
        <w:spacing w:line="240" w:lineRule="auto"/>
        <w:rPr>
          <w:rFonts w:ascii="Arial" w:hAnsi="Arial" w:cs="Arial"/>
          <w:spacing w:val="-2"/>
          <w:sz w:val="28"/>
          <w:szCs w:val="28"/>
        </w:rPr>
      </w:pPr>
      <w:r w:rsidRPr="00CF0F09">
        <w:rPr>
          <w:rFonts w:ascii="Arial" w:hAnsi="Arial" w:cs="Arial"/>
          <w:spacing w:val="-2"/>
          <w:sz w:val="28"/>
          <w:szCs w:val="28"/>
          <w:rtl/>
        </w:rPr>
        <w:t>عدم وجود دورات تأهيل وتدريب أثناء الخدمة للمعلمين وتعليمهم كيفية استخدام وسائل حديثة في تدريسهم .</w:t>
      </w:r>
    </w:p>
    <w:p w:rsidR="00DC297B" w:rsidRPr="00CF0F09" w:rsidRDefault="00DC297B" w:rsidP="00DC297B">
      <w:pPr>
        <w:pStyle w:val="a8"/>
        <w:numPr>
          <w:ilvl w:val="0"/>
          <w:numId w:val="15"/>
        </w:numPr>
        <w:spacing w:line="240" w:lineRule="auto"/>
        <w:rPr>
          <w:rFonts w:ascii="Arial" w:hAnsi="Arial" w:cs="Arial"/>
          <w:spacing w:val="-2"/>
          <w:sz w:val="28"/>
          <w:szCs w:val="28"/>
        </w:rPr>
      </w:pPr>
      <w:r w:rsidRPr="00CF0F09">
        <w:rPr>
          <w:rFonts w:ascii="Arial" w:hAnsi="Arial" w:cs="Arial"/>
          <w:spacing w:val="-2"/>
          <w:sz w:val="28"/>
          <w:szCs w:val="28"/>
          <w:rtl/>
        </w:rPr>
        <w:t>ضعف الدعم المالي التي تعاني نته مؤسسات التربية الخاصة ونقص السيولة المخصصة للصيانة والتطوير.</w:t>
      </w:r>
    </w:p>
    <w:p w:rsidR="00DC297B" w:rsidRPr="00CF0F09" w:rsidRDefault="00DC297B" w:rsidP="00DC297B">
      <w:pPr>
        <w:pStyle w:val="a8"/>
        <w:numPr>
          <w:ilvl w:val="0"/>
          <w:numId w:val="15"/>
        </w:numPr>
        <w:spacing w:line="240" w:lineRule="auto"/>
        <w:rPr>
          <w:rFonts w:ascii="Arial" w:hAnsi="Arial" w:cs="Arial"/>
          <w:spacing w:val="-2"/>
          <w:sz w:val="28"/>
          <w:szCs w:val="28"/>
        </w:rPr>
      </w:pPr>
      <w:r w:rsidRPr="00CF0F09">
        <w:rPr>
          <w:rFonts w:ascii="Arial" w:hAnsi="Arial" w:cs="Arial"/>
          <w:spacing w:val="-2"/>
          <w:sz w:val="28"/>
          <w:szCs w:val="28"/>
          <w:rtl/>
        </w:rPr>
        <w:t>ضعف البينة  التحتية بمراكز التربية الخاصة و</w:t>
      </w:r>
      <w:r w:rsidR="0030571C" w:rsidRPr="00CF0F09">
        <w:rPr>
          <w:rFonts w:ascii="Arial" w:hAnsi="Arial" w:cs="Arial"/>
          <w:spacing w:val="-2"/>
          <w:sz w:val="28"/>
          <w:szCs w:val="28"/>
          <w:rtl/>
        </w:rPr>
        <w:t>هي غير متطورة لاستيعاب أي استراتيجيات حديثة ومتطورة وتشغيل اجهزة بهذه المراكز.</w:t>
      </w:r>
    </w:p>
    <w:p w:rsidR="0030571C" w:rsidRPr="00CF0F09" w:rsidRDefault="0030571C" w:rsidP="00DC297B">
      <w:pPr>
        <w:pStyle w:val="a8"/>
        <w:numPr>
          <w:ilvl w:val="0"/>
          <w:numId w:val="15"/>
        </w:numPr>
        <w:spacing w:line="240" w:lineRule="auto"/>
        <w:rPr>
          <w:rFonts w:ascii="Arial" w:hAnsi="Arial" w:cs="Arial"/>
          <w:spacing w:val="-2"/>
          <w:sz w:val="28"/>
          <w:szCs w:val="28"/>
        </w:rPr>
      </w:pPr>
      <w:r w:rsidRPr="00CF0F09">
        <w:rPr>
          <w:rFonts w:ascii="Arial" w:hAnsi="Arial" w:cs="Arial"/>
          <w:spacing w:val="-2"/>
          <w:sz w:val="28"/>
          <w:szCs w:val="28"/>
          <w:rtl/>
        </w:rPr>
        <w:t>كثرة أعداد الطلاب بالصفوف الدراسية بطريقة لا تحفز المعلم ولا تشجع علي ادخال أي جديد في العملية التعليمية.</w:t>
      </w:r>
    </w:p>
    <w:p w:rsidR="0030571C" w:rsidRPr="00CF0F09" w:rsidRDefault="0030571C" w:rsidP="00DC297B">
      <w:pPr>
        <w:pStyle w:val="a8"/>
        <w:numPr>
          <w:ilvl w:val="0"/>
          <w:numId w:val="15"/>
        </w:numPr>
        <w:spacing w:line="240" w:lineRule="auto"/>
        <w:rPr>
          <w:rFonts w:ascii="Arial" w:hAnsi="Arial" w:cs="Arial"/>
          <w:spacing w:val="-2"/>
          <w:sz w:val="28"/>
          <w:szCs w:val="28"/>
        </w:rPr>
      </w:pPr>
      <w:r w:rsidRPr="00CF0F09">
        <w:rPr>
          <w:rFonts w:ascii="Arial" w:hAnsi="Arial" w:cs="Arial"/>
          <w:spacing w:val="-2"/>
          <w:sz w:val="28"/>
          <w:szCs w:val="28"/>
          <w:rtl/>
        </w:rPr>
        <w:t>عدم توفر مقاييس حديثة ومتطورة لتصنيف ذوى الاحتياجات الخاصة وبذلك ازدحام هذه المراكز بشكل لا يراعى الفروق الفردية في التعلم .</w:t>
      </w:r>
    </w:p>
    <w:p w:rsidR="0030571C" w:rsidRPr="00CF0F09" w:rsidRDefault="0030571C" w:rsidP="00DC297B">
      <w:pPr>
        <w:pStyle w:val="a8"/>
        <w:numPr>
          <w:ilvl w:val="0"/>
          <w:numId w:val="15"/>
        </w:numPr>
        <w:spacing w:line="240" w:lineRule="auto"/>
        <w:rPr>
          <w:rFonts w:ascii="Arial" w:hAnsi="Arial" w:cs="Arial"/>
          <w:spacing w:val="-2"/>
          <w:sz w:val="28"/>
          <w:szCs w:val="28"/>
        </w:rPr>
      </w:pPr>
      <w:r w:rsidRPr="00CF0F09">
        <w:rPr>
          <w:rFonts w:ascii="Arial" w:hAnsi="Arial" w:cs="Arial"/>
          <w:spacing w:val="-2"/>
          <w:sz w:val="28"/>
          <w:szCs w:val="28"/>
          <w:rtl/>
        </w:rPr>
        <w:t>ازدحام المعلمين بعبء دراسي كبير ومزدحم بحيث لا يستطيع ان يواكب أي جديد ومتطور.</w:t>
      </w:r>
    </w:p>
    <w:p w:rsidR="0030571C" w:rsidRPr="00CF0F09" w:rsidRDefault="0030571C" w:rsidP="00DC297B">
      <w:pPr>
        <w:pStyle w:val="a8"/>
        <w:numPr>
          <w:ilvl w:val="0"/>
          <w:numId w:val="15"/>
        </w:numPr>
        <w:spacing w:line="240" w:lineRule="auto"/>
        <w:rPr>
          <w:rFonts w:ascii="Arial" w:hAnsi="Arial" w:cs="Arial"/>
          <w:spacing w:val="-2"/>
          <w:sz w:val="28"/>
          <w:szCs w:val="28"/>
        </w:rPr>
      </w:pPr>
      <w:r w:rsidRPr="00CF0F09">
        <w:rPr>
          <w:rFonts w:ascii="Arial" w:hAnsi="Arial" w:cs="Arial"/>
          <w:spacing w:val="-2"/>
          <w:sz w:val="28"/>
          <w:szCs w:val="28"/>
          <w:rtl/>
        </w:rPr>
        <w:t>عدم وعي المسئولين والمشرفين علي برامج التربية الخاصة بضرورة توفر استراتيجيات حديثة ومتطورة لتسيير عملية التعلم بنجاح.</w:t>
      </w:r>
    </w:p>
    <w:p w:rsidR="0030571C" w:rsidRPr="00CF0F09" w:rsidRDefault="0030571C" w:rsidP="00DC297B">
      <w:pPr>
        <w:pStyle w:val="a8"/>
        <w:numPr>
          <w:ilvl w:val="0"/>
          <w:numId w:val="15"/>
        </w:numPr>
        <w:spacing w:line="240" w:lineRule="auto"/>
        <w:rPr>
          <w:rFonts w:ascii="Arial" w:hAnsi="Arial" w:cs="Arial"/>
          <w:spacing w:val="-2"/>
          <w:sz w:val="28"/>
          <w:szCs w:val="28"/>
        </w:rPr>
      </w:pPr>
      <w:r w:rsidRPr="00CF0F09">
        <w:rPr>
          <w:rFonts w:ascii="Arial" w:hAnsi="Arial" w:cs="Arial"/>
          <w:spacing w:val="-2"/>
          <w:sz w:val="28"/>
          <w:szCs w:val="28"/>
          <w:rtl/>
        </w:rPr>
        <w:t xml:space="preserve">عم توفر الأجهزة والمعامل الحديثة بهذه المراكز مما يعيق التعليم بها. </w:t>
      </w:r>
    </w:p>
    <w:p w:rsidR="00031EAF" w:rsidRPr="00CF0F09" w:rsidRDefault="00031EAF" w:rsidP="00DC297B">
      <w:pPr>
        <w:pStyle w:val="a8"/>
        <w:numPr>
          <w:ilvl w:val="0"/>
          <w:numId w:val="15"/>
        </w:numPr>
        <w:spacing w:line="240" w:lineRule="auto"/>
        <w:rPr>
          <w:rFonts w:ascii="Arial" w:hAnsi="Arial" w:cs="Arial"/>
          <w:spacing w:val="-2"/>
          <w:sz w:val="28"/>
          <w:szCs w:val="28"/>
        </w:rPr>
      </w:pPr>
      <w:r w:rsidRPr="00CF0F09">
        <w:rPr>
          <w:rFonts w:ascii="Arial" w:hAnsi="Arial" w:cs="Arial"/>
          <w:spacing w:val="-2"/>
          <w:sz w:val="28"/>
          <w:szCs w:val="28"/>
          <w:rtl/>
        </w:rPr>
        <w:t>عدم وجود فنيين ومختصيين في الوسائل والاجهزة التعليمية الحديثة للتدريب والصيانة بهذه المراكز.</w:t>
      </w:r>
    </w:p>
    <w:p w:rsidR="0030571C" w:rsidRPr="00CF0F09" w:rsidRDefault="0030571C" w:rsidP="0030571C">
      <w:pPr>
        <w:pStyle w:val="a8"/>
        <w:spacing w:line="240" w:lineRule="auto"/>
        <w:ind w:left="1080"/>
        <w:rPr>
          <w:rFonts w:ascii="Arial" w:hAnsi="Arial" w:cs="Arial"/>
          <w:spacing w:val="-2"/>
          <w:sz w:val="28"/>
          <w:szCs w:val="28"/>
          <w:rtl/>
        </w:rPr>
      </w:pPr>
    </w:p>
    <w:p w:rsidR="00CF0F09" w:rsidRPr="00CF0F09" w:rsidRDefault="00CF0F09" w:rsidP="0030571C">
      <w:pPr>
        <w:pStyle w:val="a8"/>
        <w:spacing w:line="240" w:lineRule="auto"/>
        <w:ind w:left="1080"/>
        <w:rPr>
          <w:rFonts w:ascii="Arial" w:hAnsi="Arial" w:cs="Arial"/>
          <w:spacing w:val="-2"/>
          <w:sz w:val="28"/>
          <w:szCs w:val="28"/>
          <w:rtl/>
        </w:rPr>
      </w:pPr>
    </w:p>
    <w:p w:rsidR="00CF0F09" w:rsidRPr="00CF0F09" w:rsidRDefault="00CF0F09" w:rsidP="0030571C">
      <w:pPr>
        <w:pStyle w:val="a8"/>
        <w:spacing w:line="240" w:lineRule="auto"/>
        <w:ind w:left="1080"/>
        <w:rPr>
          <w:rFonts w:ascii="Arial" w:hAnsi="Arial" w:cs="Arial"/>
          <w:spacing w:val="-2"/>
          <w:sz w:val="28"/>
          <w:szCs w:val="28"/>
          <w:rtl/>
        </w:rPr>
      </w:pPr>
    </w:p>
    <w:p w:rsidR="0030571C" w:rsidRPr="00CF0F09" w:rsidRDefault="0030571C" w:rsidP="0030571C">
      <w:pPr>
        <w:pStyle w:val="a8"/>
        <w:spacing w:line="240" w:lineRule="auto"/>
        <w:ind w:left="1080"/>
        <w:rPr>
          <w:rFonts w:ascii="Arial" w:hAnsi="Arial" w:cs="Arial"/>
          <w:b/>
          <w:bCs/>
          <w:spacing w:val="-2"/>
          <w:sz w:val="28"/>
          <w:szCs w:val="28"/>
          <w:rtl/>
        </w:rPr>
      </w:pPr>
    </w:p>
    <w:p w:rsidR="0030571C" w:rsidRPr="00CF0F09" w:rsidRDefault="00031EAF" w:rsidP="0030571C">
      <w:pPr>
        <w:pStyle w:val="a8"/>
        <w:spacing w:line="240" w:lineRule="auto"/>
        <w:ind w:left="1080"/>
        <w:rPr>
          <w:rFonts w:ascii="Arial" w:hAnsi="Arial" w:cs="Arial"/>
          <w:b/>
          <w:bCs/>
          <w:spacing w:val="-2"/>
          <w:sz w:val="28"/>
          <w:szCs w:val="28"/>
          <w:rtl/>
        </w:rPr>
      </w:pPr>
      <w:r w:rsidRPr="00CF0F09">
        <w:rPr>
          <w:rFonts w:ascii="Arial" w:hAnsi="Arial" w:cs="Arial"/>
          <w:b/>
          <w:bCs/>
          <w:spacing w:val="-2"/>
          <w:sz w:val="28"/>
          <w:szCs w:val="28"/>
          <w:rtl/>
        </w:rPr>
        <w:t xml:space="preserve">             </w:t>
      </w:r>
      <w:r w:rsidR="0030571C" w:rsidRPr="00CF0F09">
        <w:rPr>
          <w:rFonts w:ascii="Arial" w:hAnsi="Arial" w:cs="Arial"/>
          <w:b/>
          <w:bCs/>
          <w:spacing w:val="-2"/>
          <w:sz w:val="28"/>
          <w:szCs w:val="28"/>
          <w:rtl/>
        </w:rPr>
        <w:t>مقترحات وتوصيات للحد من هذه الصعوبات :</w:t>
      </w:r>
    </w:p>
    <w:p w:rsidR="00150CE9" w:rsidRPr="00CF0F09" w:rsidRDefault="00150CE9" w:rsidP="0030571C">
      <w:pPr>
        <w:pStyle w:val="a8"/>
        <w:spacing w:line="240" w:lineRule="auto"/>
        <w:ind w:left="1080"/>
        <w:rPr>
          <w:rFonts w:ascii="Arial" w:hAnsi="Arial" w:cs="Arial"/>
          <w:b/>
          <w:bCs/>
          <w:spacing w:val="-2"/>
          <w:sz w:val="28"/>
          <w:szCs w:val="28"/>
          <w:rtl/>
        </w:rPr>
      </w:pPr>
    </w:p>
    <w:p w:rsidR="0030571C" w:rsidRPr="00CF0F09" w:rsidRDefault="0030571C" w:rsidP="0030571C">
      <w:pPr>
        <w:pStyle w:val="a8"/>
        <w:spacing w:line="240" w:lineRule="auto"/>
        <w:ind w:left="1080"/>
        <w:rPr>
          <w:rFonts w:ascii="Arial" w:hAnsi="Arial" w:cs="Arial"/>
          <w:spacing w:val="-2"/>
          <w:sz w:val="28"/>
          <w:szCs w:val="28"/>
          <w:rtl/>
        </w:rPr>
      </w:pPr>
      <w:r w:rsidRPr="00CF0F09">
        <w:rPr>
          <w:rFonts w:ascii="Arial" w:hAnsi="Arial" w:cs="Arial"/>
          <w:spacing w:val="-2"/>
          <w:sz w:val="28"/>
          <w:szCs w:val="28"/>
          <w:rtl/>
        </w:rPr>
        <w:t xml:space="preserve">ومن خلال ما توصلت له الباحثة من نتائج تحصلت عليها من عرض سؤال مفتوح لمعلمى شريحة من شرائح التربية الخاصة وهى الصم والبكم ، ومن الخبرة الشخصية للباحثة حيث قمت بإعداد ندوات ومحاضرات كنت من سنتين أقوم بتقديمها لهذه الشريحة سنحاول عرض بعض الحلول وهي كالآتي: </w:t>
      </w:r>
    </w:p>
    <w:p w:rsidR="00031EAF" w:rsidRPr="00CF0F09" w:rsidRDefault="00031EAF" w:rsidP="0030571C">
      <w:pPr>
        <w:pStyle w:val="a8"/>
        <w:spacing w:line="240" w:lineRule="auto"/>
        <w:ind w:left="1080"/>
        <w:rPr>
          <w:rFonts w:ascii="Arial" w:hAnsi="Arial" w:cs="Arial"/>
          <w:spacing w:val="-2"/>
          <w:sz w:val="28"/>
          <w:szCs w:val="28"/>
          <w:rtl/>
        </w:rPr>
      </w:pPr>
    </w:p>
    <w:p w:rsidR="00031EAF" w:rsidRPr="00CF0F09" w:rsidRDefault="00031EAF" w:rsidP="00031EAF">
      <w:pPr>
        <w:pStyle w:val="a8"/>
        <w:spacing w:line="240" w:lineRule="auto"/>
        <w:ind w:left="1080"/>
        <w:rPr>
          <w:rFonts w:ascii="Arial" w:eastAsia="Times New Roman" w:hAnsi="Arial" w:cs="Arial"/>
          <w:color w:val="000000"/>
          <w:sz w:val="28"/>
          <w:szCs w:val="28"/>
          <w:rtl/>
        </w:rPr>
      </w:pPr>
      <w:r w:rsidRPr="00CF0F09">
        <w:rPr>
          <w:rFonts w:ascii="Arial" w:hAnsi="Arial" w:cs="Arial"/>
          <w:spacing w:val="-2"/>
          <w:sz w:val="28"/>
          <w:szCs w:val="28"/>
          <w:rtl/>
        </w:rPr>
        <w:t>1-</w:t>
      </w:r>
      <w:r w:rsidRPr="00F22D0A">
        <w:rPr>
          <w:rFonts w:ascii="Arial" w:eastAsia="Times New Roman" w:hAnsi="Arial" w:cs="Arial"/>
          <w:color w:val="000000"/>
          <w:sz w:val="28"/>
          <w:szCs w:val="28"/>
        </w:rPr>
        <w:t xml:space="preserve">· </w:t>
      </w:r>
      <w:r w:rsidRPr="00F22D0A">
        <w:rPr>
          <w:rFonts w:ascii="Arial" w:eastAsia="Times New Roman" w:hAnsi="Arial" w:cs="Arial"/>
          <w:color w:val="000000"/>
          <w:sz w:val="28"/>
          <w:szCs w:val="28"/>
          <w:rtl/>
        </w:rPr>
        <w:t>عقد دورات للمعلمين للاستفادة</w:t>
      </w:r>
      <w:r w:rsidRPr="00F22D0A">
        <w:rPr>
          <w:rFonts w:ascii="Arial" w:eastAsia="Times New Roman" w:hAnsi="Arial" w:cs="Arial"/>
          <w:color w:val="000000"/>
          <w:sz w:val="28"/>
          <w:szCs w:val="28"/>
        </w:rPr>
        <w:t xml:space="preserve"> </w:t>
      </w:r>
      <w:r w:rsidRPr="00F22D0A">
        <w:rPr>
          <w:rFonts w:ascii="Arial" w:eastAsia="Times New Roman" w:hAnsi="Arial" w:cs="Arial"/>
          <w:color w:val="000000"/>
          <w:sz w:val="28"/>
          <w:szCs w:val="28"/>
          <w:rtl/>
        </w:rPr>
        <w:t>من كل ما هو حديث في مجال طر</w:t>
      </w:r>
      <w:r w:rsidRPr="00CF0F09">
        <w:rPr>
          <w:rFonts w:ascii="Arial" w:eastAsia="Times New Roman" w:hAnsi="Arial" w:cs="Arial"/>
          <w:color w:val="000000"/>
          <w:sz w:val="28"/>
          <w:szCs w:val="28"/>
          <w:rtl/>
        </w:rPr>
        <w:t>ائ</w:t>
      </w:r>
      <w:r w:rsidRPr="00F22D0A">
        <w:rPr>
          <w:rFonts w:ascii="Arial" w:eastAsia="Times New Roman" w:hAnsi="Arial" w:cs="Arial"/>
          <w:color w:val="000000"/>
          <w:sz w:val="28"/>
          <w:szCs w:val="28"/>
          <w:rtl/>
        </w:rPr>
        <w:t>ق</w:t>
      </w:r>
      <w:r w:rsidRPr="00CF0F09">
        <w:rPr>
          <w:rFonts w:ascii="Arial" w:eastAsia="Times New Roman" w:hAnsi="Arial" w:cs="Arial"/>
          <w:color w:val="000000"/>
          <w:sz w:val="28"/>
          <w:szCs w:val="28"/>
          <w:rtl/>
        </w:rPr>
        <w:t xml:space="preserve"> واستراتيجيات  التدريس وكيفية التعامل مع الأجهزة والوسائل التعليمية الحديثة.</w:t>
      </w:r>
    </w:p>
    <w:p w:rsidR="00031EAF" w:rsidRPr="00CF0F09" w:rsidRDefault="00031EAF" w:rsidP="00031EAF">
      <w:pPr>
        <w:pStyle w:val="a8"/>
        <w:spacing w:line="240" w:lineRule="auto"/>
        <w:ind w:left="1080"/>
        <w:rPr>
          <w:rFonts w:ascii="Arial" w:eastAsia="Times New Roman" w:hAnsi="Arial" w:cs="Arial"/>
          <w:color w:val="000000"/>
          <w:sz w:val="28"/>
          <w:szCs w:val="28"/>
          <w:rtl/>
        </w:rPr>
      </w:pPr>
    </w:p>
    <w:p w:rsidR="00031EAF" w:rsidRPr="00CF0F09" w:rsidRDefault="00031EAF" w:rsidP="00031EAF">
      <w:pPr>
        <w:pStyle w:val="a8"/>
        <w:spacing w:line="240" w:lineRule="auto"/>
        <w:ind w:left="1080"/>
        <w:rPr>
          <w:rFonts w:ascii="Arial" w:eastAsia="Times New Roman" w:hAnsi="Arial" w:cs="Arial"/>
          <w:color w:val="000000"/>
          <w:sz w:val="28"/>
          <w:szCs w:val="28"/>
          <w:rtl/>
        </w:rPr>
      </w:pPr>
      <w:r w:rsidRPr="00CF0F09">
        <w:rPr>
          <w:rFonts w:ascii="Arial" w:eastAsia="Times New Roman" w:hAnsi="Arial" w:cs="Arial"/>
          <w:color w:val="000000"/>
          <w:sz w:val="28"/>
          <w:szCs w:val="28"/>
          <w:rtl/>
        </w:rPr>
        <w:t>2-توفير خبراء ومرشيدين  وفنيين بمراكز التربية الخاصة لتعليم وتدريب المعلمين على كيفية التعامل بطرق ووسائل حديثة في عملية التعليم.</w:t>
      </w:r>
    </w:p>
    <w:p w:rsidR="00150CE9" w:rsidRPr="00CF0F09" w:rsidRDefault="00150CE9" w:rsidP="00031EAF">
      <w:pPr>
        <w:pStyle w:val="a8"/>
        <w:spacing w:line="240" w:lineRule="auto"/>
        <w:ind w:left="1080"/>
        <w:rPr>
          <w:rFonts w:ascii="Arial" w:eastAsia="Times New Roman" w:hAnsi="Arial" w:cs="Arial"/>
          <w:color w:val="000000"/>
          <w:sz w:val="28"/>
          <w:szCs w:val="28"/>
          <w:rtl/>
        </w:rPr>
      </w:pPr>
    </w:p>
    <w:p w:rsidR="00031EAF" w:rsidRPr="00CF0F09" w:rsidRDefault="00031EAF" w:rsidP="00031EAF">
      <w:pPr>
        <w:pStyle w:val="a8"/>
        <w:spacing w:line="240" w:lineRule="auto"/>
        <w:ind w:left="1080"/>
        <w:rPr>
          <w:rFonts w:ascii="Arial" w:eastAsia="Times New Roman" w:hAnsi="Arial" w:cs="Arial"/>
          <w:color w:val="000000"/>
          <w:sz w:val="28"/>
          <w:szCs w:val="28"/>
          <w:rtl/>
        </w:rPr>
      </w:pPr>
      <w:r w:rsidRPr="00CF0F09">
        <w:rPr>
          <w:rFonts w:ascii="Arial" w:eastAsia="Times New Roman" w:hAnsi="Arial" w:cs="Arial"/>
          <w:color w:val="000000"/>
          <w:sz w:val="28"/>
          <w:szCs w:val="28"/>
          <w:rtl/>
        </w:rPr>
        <w:lastRenderedPageBreak/>
        <w:t xml:space="preserve">3-توفير كتاب الي جانب الكتاب المدرسي للمعلمين كمرشد وموجه للمعلم في كيفية اتباع وتفعيل الوسائل الحديثة والطرائق في عملية التعليم </w:t>
      </w:r>
    </w:p>
    <w:p w:rsidR="00031EAF" w:rsidRPr="00CF0F09" w:rsidRDefault="00031EAF" w:rsidP="005E7953">
      <w:pPr>
        <w:pStyle w:val="a8"/>
        <w:numPr>
          <w:ilvl w:val="0"/>
          <w:numId w:val="16"/>
        </w:numPr>
        <w:spacing w:before="240" w:after="0" w:line="240" w:lineRule="auto"/>
        <w:jc w:val="both"/>
        <w:rPr>
          <w:rFonts w:ascii="Arial" w:hAnsi="Arial" w:cs="Arial"/>
          <w:b/>
          <w:sz w:val="28"/>
          <w:szCs w:val="28"/>
        </w:rPr>
      </w:pPr>
      <w:r w:rsidRPr="00CF0F09">
        <w:rPr>
          <w:rFonts w:ascii="Arial" w:hAnsi="Arial" w:cs="Arial"/>
          <w:b/>
          <w:sz w:val="28"/>
          <w:szCs w:val="28"/>
          <w:rtl/>
        </w:rPr>
        <w:t>تبني سياسة تعليمية فعالة تجاه الدعم الكامل ل</w:t>
      </w:r>
      <w:r w:rsidR="005E7953" w:rsidRPr="00CF0F09">
        <w:rPr>
          <w:rFonts w:ascii="Arial" w:hAnsi="Arial" w:cs="Arial"/>
          <w:b/>
          <w:sz w:val="28"/>
          <w:szCs w:val="28"/>
          <w:rtl/>
        </w:rPr>
        <w:t>برامج</w:t>
      </w:r>
      <w:r w:rsidRPr="00CF0F09">
        <w:rPr>
          <w:rFonts w:ascii="Arial" w:hAnsi="Arial" w:cs="Arial"/>
          <w:b/>
          <w:sz w:val="28"/>
          <w:szCs w:val="28"/>
          <w:rtl/>
        </w:rPr>
        <w:t xml:space="preserve"> الخاصة  والتنويع العادل لخدمات التربية الخاصة وتوفير المناخ التربوي المناسب لهم .</w:t>
      </w:r>
    </w:p>
    <w:p w:rsidR="00150CE9" w:rsidRPr="00CF0F09" w:rsidRDefault="00150CE9" w:rsidP="00150CE9">
      <w:pPr>
        <w:pStyle w:val="a8"/>
        <w:spacing w:before="240" w:after="0" w:line="240" w:lineRule="auto"/>
        <w:jc w:val="both"/>
        <w:rPr>
          <w:rFonts w:ascii="Arial" w:hAnsi="Arial" w:cs="Arial"/>
          <w:b/>
          <w:sz w:val="28"/>
          <w:szCs w:val="28"/>
        </w:rPr>
      </w:pPr>
    </w:p>
    <w:p w:rsidR="005E7953" w:rsidRPr="00CF0F09" w:rsidRDefault="00031EAF" w:rsidP="005E7953">
      <w:pPr>
        <w:pStyle w:val="a8"/>
        <w:numPr>
          <w:ilvl w:val="0"/>
          <w:numId w:val="16"/>
        </w:numPr>
        <w:spacing w:before="240" w:after="0" w:line="240" w:lineRule="auto"/>
        <w:jc w:val="both"/>
        <w:rPr>
          <w:rFonts w:ascii="Arial" w:hAnsi="Arial" w:cs="Arial"/>
          <w:b/>
          <w:sz w:val="28"/>
          <w:szCs w:val="28"/>
        </w:rPr>
      </w:pPr>
      <w:r w:rsidRPr="00CF0F09">
        <w:rPr>
          <w:rFonts w:ascii="Arial" w:hAnsi="Arial" w:cs="Arial"/>
          <w:b/>
          <w:spacing w:val="-8"/>
          <w:sz w:val="28"/>
          <w:szCs w:val="28"/>
          <w:rtl/>
        </w:rPr>
        <w:t>تبني فلسفة على مستوى الأسرة والمجتمع والمدرسة ترفع من التفاعل بين هذه الفئات وضرورة متابعة الاسرة لبرامج تعليم ابناءهم والمساهمة بفاعلية في ادخال كل الوسائل المتاحة للتعليم .</w:t>
      </w:r>
    </w:p>
    <w:p w:rsidR="005E7953" w:rsidRPr="00CF0F09" w:rsidRDefault="00031EAF" w:rsidP="005E7953">
      <w:pPr>
        <w:pStyle w:val="a8"/>
        <w:numPr>
          <w:ilvl w:val="0"/>
          <w:numId w:val="16"/>
        </w:numPr>
        <w:spacing w:before="240" w:after="0" w:line="240" w:lineRule="auto"/>
        <w:jc w:val="both"/>
        <w:rPr>
          <w:rFonts w:ascii="Arial" w:hAnsi="Arial" w:cs="Arial"/>
          <w:b/>
          <w:sz w:val="28"/>
          <w:szCs w:val="28"/>
        </w:rPr>
      </w:pPr>
      <w:r w:rsidRPr="00CF0F09">
        <w:rPr>
          <w:rFonts w:ascii="Arial" w:hAnsi="Arial" w:cs="Arial"/>
          <w:b/>
          <w:sz w:val="28"/>
          <w:szCs w:val="28"/>
          <w:rtl/>
        </w:rPr>
        <w:t xml:space="preserve">إعادة النظر في إعداد المناهج الدراسية والأساليب التعليمية المستخدمة </w:t>
      </w:r>
      <w:r w:rsidR="005E7953" w:rsidRPr="00CF0F09">
        <w:rPr>
          <w:rFonts w:ascii="Arial" w:hAnsi="Arial" w:cs="Arial"/>
          <w:b/>
          <w:sz w:val="28"/>
          <w:szCs w:val="28"/>
          <w:rtl/>
        </w:rPr>
        <w:t>في برامج التربية الخاصة والابتعاد على الكم والاهتمام بالكيف وتنسيق المعلومات وتلخيصها ومتابعتها من حيث مجارتها ومواكبتها للتطور والتكنولوجيا.</w:t>
      </w:r>
    </w:p>
    <w:p w:rsidR="00150CE9" w:rsidRPr="00CF0F09" w:rsidRDefault="00150CE9" w:rsidP="00150CE9">
      <w:pPr>
        <w:pStyle w:val="a8"/>
        <w:spacing w:before="240" w:after="0" w:line="240" w:lineRule="auto"/>
        <w:jc w:val="both"/>
        <w:rPr>
          <w:rFonts w:ascii="Arial" w:hAnsi="Arial" w:cs="Arial"/>
          <w:b/>
          <w:sz w:val="28"/>
          <w:szCs w:val="28"/>
        </w:rPr>
      </w:pPr>
    </w:p>
    <w:p w:rsidR="005E7953" w:rsidRPr="00CF0F09" w:rsidRDefault="00031EAF" w:rsidP="005E7953">
      <w:pPr>
        <w:pStyle w:val="a8"/>
        <w:numPr>
          <w:ilvl w:val="0"/>
          <w:numId w:val="16"/>
        </w:numPr>
        <w:spacing w:before="240" w:after="0" w:line="240" w:lineRule="auto"/>
        <w:jc w:val="both"/>
        <w:rPr>
          <w:rFonts w:ascii="Arial" w:hAnsi="Arial" w:cs="Arial"/>
          <w:b/>
          <w:sz w:val="28"/>
          <w:szCs w:val="28"/>
        </w:rPr>
      </w:pPr>
      <w:r w:rsidRPr="00CF0F09">
        <w:rPr>
          <w:rFonts w:ascii="Arial" w:hAnsi="Arial" w:cs="Arial"/>
          <w:b/>
          <w:sz w:val="28"/>
          <w:szCs w:val="28"/>
          <w:rtl/>
        </w:rPr>
        <w:t>وضع ميزانية لل</w:t>
      </w:r>
      <w:r w:rsidR="005E7953" w:rsidRPr="00CF0F09">
        <w:rPr>
          <w:rFonts w:ascii="Arial" w:hAnsi="Arial" w:cs="Arial"/>
          <w:b/>
          <w:sz w:val="28"/>
          <w:szCs w:val="28"/>
          <w:rtl/>
        </w:rPr>
        <w:t>مراكز وصيانتها بحيث تستوعب كل ما هو حديث ومتطور</w:t>
      </w:r>
      <w:r w:rsidRPr="00CF0F09">
        <w:rPr>
          <w:rFonts w:ascii="Arial" w:hAnsi="Arial" w:cs="Arial"/>
          <w:b/>
          <w:sz w:val="28"/>
          <w:szCs w:val="28"/>
          <w:rtl/>
        </w:rPr>
        <w:t xml:space="preserve"> لتلبية احتياجات طلابها.</w:t>
      </w:r>
    </w:p>
    <w:p w:rsidR="00150CE9" w:rsidRPr="00CF0F09" w:rsidRDefault="00031EAF" w:rsidP="00150CE9">
      <w:pPr>
        <w:pStyle w:val="a8"/>
        <w:numPr>
          <w:ilvl w:val="0"/>
          <w:numId w:val="16"/>
        </w:numPr>
        <w:spacing w:before="240" w:after="0" w:line="240" w:lineRule="auto"/>
        <w:jc w:val="both"/>
        <w:rPr>
          <w:rFonts w:ascii="Arial" w:hAnsi="Arial" w:cs="Arial"/>
          <w:b/>
          <w:sz w:val="28"/>
          <w:szCs w:val="28"/>
        </w:rPr>
      </w:pPr>
      <w:r w:rsidRPr="00CF0F09">
        <w:rPr>
          <w:rFonts w:ascii="Arial" w:hAnsi="Arial" w:cs="Arial"/>
          <w:b/>
          <w:sz w:val="28"/>
          <w:szCs w:val="28"/>
          <w:rtl/>
        </w:rPr>
        <w:t>إعادة النظر في الأدوات المستخدمة للتشخيص وإيجاد أدوات علمية حديثة تتمتع بصدق وثبات قويين وموثوق بهما.</w:t>
      </w:r>
    </w:p>
    <w:p w:rsidR="00150CE9" w:rsidRPr="00CF0F09" w:rsidRDefault="00150CE9" w:rsidP="00150CE9">
      <w:pPr>
        <w:pStyle w:val="a8"/>
        <w:spacing w:before="240" w:after="0" w:line="240" w:lineRule="auto"/>
        <w:jc w:val="both"/>
        <w:rPr>
          <w:rFonts w:ascii="Arial" w:hAnsi="Arial" w:cs="Arial"/>
          <w:b/>
          <w:sz w:val="28"/>
          <w:szCs w:val="28"/>
        </w:rPr>
      </w:pPr>
    </w:p>
    <w:p w:rsidR="00031EAF" w:rsidRPr="00CF0F09" w:rsidRDefault="00031EAF" w:rsidP="005E7953">
      <w:pPr>
        <w:pStyle w:val="a8"/>
        <w:numPr>
          <w:ilvl w:val="0"/>
          <w:numId w:val="16"/>
        </w:numPr>
        <w:spacing w:before="240" w:after="0" w:line="240" w:lineRule="auto"/>
        <w:jc w:val="both"/>
        <w:rPr>
          <w:rFonts w:ascii="Arial" w:hAnsi="Arial" w:cs="Arial"/>
          <w:b/>
          <w:sz w:val="28"/>
          <w:szCs w:val="28"/>
        </w:rPr>
      </w:pPr>
      <w:r w:rsidRPr="00CF0F09">
        <w:rPr>
          <w:rFonts w:ascii="Arial" w:hAnsi="Arial" w:cs="Arial"/>
          <w:b/>
          <w:spacing w:val="-6"/>
          <w:sz w:val="28"/>
          <w:szCs w:val="28"/>
          <w:rtl/>
        </w:rPr>
        <w:t xml:space="preserve">إعداد أدوات تأهيلية تخصصية </w:t>
      </w:r>
      <w:r w:rsidR="005E7953" w:rsidRPr="00CF0F09">
        <w:rPr>
          <w:rFonts w:ascii="Arial" w:hAnsi="Arial" w:cs="Arial"/>
          <w:b/>
          <w:spacing w:val="-6"/>
          <w:sz w:val="28"/>
          <w:szCs w:val="28"/>
          <w:rtl/>
        </w:rPr>
        <w:t>لل</w:t>
      </w:r>
      <w:r w:rsidRPr="00CF0F09">
        <w:rPr>
          <w:rFonts w:ascii="Arial" w:hAnsi="Arial" w:cs="Arial"/>
          <w:b/>
          <w:spacing w:val="-6"/>
          <w:sz w:val="28"/>
          <w:szCs w:val="28"/>
          <w:rtl/>
        </w:rPr>
        <w:t xml:space="preserve">معلمين </w:t>
      </w:r>
      <w:r w:rsidR="005E7953" w:rsidRPr="00CF0F09">
        <w:rPr>
          <w:rFonts w:ascii="Arial" w:hAnsi="Arial" w:cs="Arial"/>
          <w:b/>
          <w:spacing w:val="-6"/>
          <w:sz w:val="28"/>
          <w:szCs w:val="28"/>
          <w:rtl/>
        </w:rPr>
        <w:t>كلا حسب تخصصه وخبرته التعليمية .</w:t>
      </w:r>
    </w:p>
    <w:p w:rsidR="00031EAF" w:rsidRPr="00CF0F09" w:rsidRDefault="00031EAF" w:rsidP="00031EAF">
      <w:pPr>
        <w:pStyle w:val="a8"/>
        <w:spacing w:line="240" w:lineRule="auto"/>
        <w:ind w:left="1080"/>
        <w:rPr>
          <w:rFonts w:ascii="Arial" w:eastAsia="Times New Roman" w:hAnsi="Arial" w:cs="Arial"/>
          <w:color w:val="000000"/>
          <w:sz w:val="21"/>
          <w:szCs w:val="21"/>
          <w:rtl/>
        </w:rPr>
      </w:pPr>
    </w:p>
    <w:p w:rsidR="00031EAF" w:rsidRPr="00CF0F09" w:rsidRDefault="00031EAF" w:rsidP="00031EAF">
      <w:pPr>
        <w:pStyle w:val="a8"/>
        <w:spacing w:line="240" w:lineRule="auto"/>
        <w:rPr>
          <w:rFonts w:ascii="Arial" w:eastAsia="Times New Roman" w:hAnsi="Arial" w:cs="Arial"/>
          <w:color w:val="000000"/>
          <w:sz w:val="21"/>
          <w:szCs w:val="21"/>
          <w:rtl/>
        </w:rPr>
      </w:pPr>
      <w:r w:rsidRPr="00CF0F09">
        <w:rPr>
          <w:rFonts w:ascii="Arial" w:eastAsia="Times New Roman" w:hAnsi="Arial" w:cs="Arial"/>
          <w:color w:val="000000"/>
          <w:sz w:val="21"/>
          <w:szCs w:val="21"/>
          <w:rtl/>
        </w:rPr>
        <w:t xml:space="preserve"> </w:t>
      </w:r>
    </w:p>
    <w:p w:rsidR="00031EAF" w:rsidRPr="00CF0F09" w:rsidRDefault="00031EAF" w:rsidP="00031EAF">
      <w:pPr>
        <w:pStyle w:val="a8"/>
        <w:spacing w:line="240" w:lineRule="auto"/>
        <w:ind w:left="1080"/>
        <w:rPr>
          <w:rFonts w:ascii="Arial" w:eastAsia="Times New Roman" w:hAnsi="Arial" w:cs="Arial"/>
          <w:color w:val="000000"/>
          <w:sz w:val="21"/>
          <w:szCs w:val="21"/>
          <w:rtl/>
        </w:rPr>
      </w:pPr>
    </w:p>
    <w:p w:rsidR="00031EAF" w:rsidRPr="00CF0F09" w:rsidRDefault="00031EAF" w:rsidP="00031EAF">
      <w:pPr>
        <w:pStyle w:val="a8"/>
        <w:spacing w:line="240" w:lineRule="auto"/>
        <w:ind w:left="1080"/>
        <w:rPr>
          <w:rFonts w:ascii="Arial" w:eastAsia="Times New Roman" w:hAnsi="Arial" w:cs="Arial"/>
          <w:color w:val="000000"/>
          <w:sz w:val="21"/>
          <w:szCs w:val="21"/>
          <w:rtl/>
        </w:rPr>
      </w:pPr>
    </w:p>
    <w:p w:rsidR="00031EAF" w:rsidRPr="00CF0F09" w:rsidRDefault="00031EAF" w:rsidP="00031EAF">
      <w:pPr>
        <w:pStyle w:val="a8"/>
        <w:spacing w:line="240" w:lineRule="auto"/>
        <w:rPr>
          <w:rFonts w:ascii="Arial" w:eastAsia="Times New Roman" w:hAnsi="Arial" w:cs="Arial"/>
          <w:color w:val="000000"/>
          <w:sz w:val="21"/>
          <w:szCs w:val="21"/>
        </w:rPr>
      </w:pPr>
    </w:p>
    <w:p w:rsidR="00031EAF" w:rsidRPr="00CF0F09" w:rsidRDefault="00031EAF" w:rsidP="00031EAF">
      <w:pPr>
        <w:spacing w:line="240" w:lineRule="auto"/>
        <w:rPr>
          <w:rFonts w:ascii="Arial" w:eastAsia="Times New Roman" w:hAnsi="Arial" w:cs="Arial"/>
          <w:color w:val="000000"/>
          <w:sz w:val="21"/>
          <w:szCs w:val="21"/>
          <w:rtl/>
        </w:rPr>
      </w:pPr>
      <w:r w:rsidRPr="00CF0F09">
        <w:rPr>
          <w:rFonts w:ascii="Arial" w:eastAsia="Times New Roman" w:hAnsi="Arial" w:cs="Arial"/>
          <w:color w:val="000000"/>
          <w:sz w:val="21"/>
          <w:szCs w:val="21"/>
        </w:rPr>
        <w:br/>
      </w:r>
      <w:r w:rsidRPr="00CF0F09">
        <w:rPr>
          <w:rFonts w:ascii="Arial" w:eastAsia="Times New Roman" w:hAnsi="Arial" w:cs="Arial"/>
          <w:color w:val="000000"/>
          <w:sz w:val="21"/>
          <w:szCs w:val="21"/>
        </w:rPr>
        <w:br/>
      </w:r>
    </w:p>
    <w:p w:rsidR="0030571C" w:rsidRPr="00CF0F09" w:rsidRDefault="0030571C" w:rsidP="0030571C">
      <w:pPr>
        <w:pStyle w:val="a8"/>
        <w:spacing w:line="240" w:lineRule="auto"/>
        <w:ind w:left="1080"/>
        <w:rPr>
          <w:rFonts w:ascii="Arial" w:hAnsi="Arial" w:cs="Arial"/>
          <w:spacing w:val="-2"/>
          <w:sz w:val="28"/>
          <w:szCs w:val="28"/>
          <w:rtl/>
        </w:rPr>
      </w:pPr>
    </w:p>
    <w:p w:rsidR="00DC297B" w:rsidRPr="00CF0F09" w:rsidRDefault="00DC297B" w:rsidP="004226DB">
      <w:pPr>
        <w:spacing w:line="240" w:lineRule="auto"/>
        <w:ind w:firstLine="720"/>
        <w:rPr>
          <w:rFonts w:ascii="Arial" w:hAnsi="Arial" w:cs="Arial"/>
          <w:spacing w:val="-2"/>
          <w:sz w:val="28"/>
          <w:szCs w:val="28"/>
          <w:rtl/>
        </w:rPr>
      </w:pPr>
    </w:p>
    <w:p w:rsidR="004226DB" w:rsidRPr="00CF0F09" w:rsidRDefault="004226DB" w:rsidP="00CD2FDD">
      <w:pPr>
        <w:rPr>
          <w:rFonts w:ascii="Arial" w:hAnsi="Arial" w:cs="Arial"/>
          <w:color w:val="000000"/>
          <w:sz w:val="28"/>
          <w:szCs w:val="28"/>
          <w:rtl/>
        </w:rPr>
      </w:pPr>
    </w:p>
    <w:p w:rsidR="00F22D0A" w:rsidRPr="00F22D0A" w:rsidRDefault="008D127A" w:rsidP="00CF0F09">
      <w:pPr>
        <w:rPr>
          <w:rFonts w:ascii="Arial" w:eastAsia="Times New Roman" w:hAnsi="Arial" w:cs="Arial"/>
          <w:sz w:val="24"/>
          <w:szCs w:val="24"/>
        </w:rPr>
      </w:pPr>
      <w:r w:rsidRPr="00CF0F09">
        <w:rPr>
          <w:rFonts w:ascii="Arial" w:hAnsi="Arial" w:cs="Arial"/>
          <w:color w:val="000000"/>
          <w:sz w:val="21"/>
          <w:szCs w:val="21"/>
        </w:rPr>
        <w:t xml:space="preserve">. </w:t>
      </w:r>
    </w:p>
    <w:p w:rsidR="00F22D0A" w:rsidRPr="00CF0F09" w:rsidRDefault="00F22D0A" w:rsidP="003C6DE3">
      <w:pPr>
        <w:rPr>
          <w:rFonts w:ascii="Arial" w:hAnsi="Arial" w:cs="Arial"/>
          <w:sz w:val="28"/>
          <w:szCs w:val="28"/>
          <w:rtl/>
        </w:rPr>
      </w:pPr>
    </w:p>
    <w:p w:rsidR="00397C9F" w:rsidRPr="00CF0F09" w:rsidRDefault="00397C9F" w:rsidP="008E6C1D">
      <w:pPr>
        <w:spacing w:line="240" w:lineRule="auto"/>
        <w:ind w:firstLine="720"/>
        <w:jc w:val="both"/>
        <w:rPr>
          <w:rFonts w:ascii="Arial" w:hAnsi="Arial" w:cs="Arial"/>
          <w:spacing w:val="-2"/>
          <w:sz w:val="28"/>
          <w:szCs w:val="28"/>
          <w:rtl/>
        </w:rPr>
      </w:pPr>
    </w:p>
    <w:p w:rsidR="00150CE9" w:rsidRPr="00CF0F09" w:rsidRDefault="00150CE9" w:rsidP="008E6C1D">
      <w:pPr>
        <w:spacing w:line="240" w:lineRule="auto"/>
        <w:ind w:firstLine="720"/>
        <w:jc w:val="both"/>
        <w:rPr>
          <w:rFonts w:ascii="Arial" w:hAnsi="Arial" w:cs="Arial"/>
          <w:spacing w:val="-2"/>
          <w:sz w:val="28"/>
          <w:szCs w:val="28"/>
          <w:rtl/>
        </w:rPr>
      </w:pPr>
    </w:p>
    <w:p w:rsidR="00150CE9" w:rsidRPr="00CF0F09" w:rsidRDefault="00150CE9" w:rsidP="008E6C1D">
      <w:pPr>
        <w:spacing w:line="240" w:lineRule="auto"/>
        <w:ind w:firstLine="720"/>
        <w:jc w:val="both"/>
        <w:rPr>
          <w:rFonts w:ascii="Arial" w:hAnsi="Arial" w:cs="Arial"/>
          <w:spacing w:val="-2"/>
          <w:sz w:val="28"/>
          <w:szCs w:val="28"/>
          <w:rtl/>
        </w:rPr>
      </w:pPr>
    </w:p>
    <w:p w:rsidR="00CF0F09" w:rsidRPr="00CF0F09" w:rsidRDefault="00CF0F09" w:rsidP="008E6C1D">
      <w:pPr>
        <w:spacing w:line="240" w:lineRule="auto"/>
        <w:ind w:firstLine="720"/>
        <w:jc w:val="both"/>
        <w:rPr>
          <w:rFonts w:ascii="Arial" w:hAnsi="Arial" w:cs="Arial"/>
          <w:spacing w:val="-2"/>
          <w:sz w:val="28"/>
          <w:szCs w:val="28"/>
          <w:rtl/>
        </w:rPr>
      </w:pPr>
    </w:p>
    <w:p w:rsidR="00CF0F09" w:rsidRPr="00CF0F09" w:rsidRDefault="00CF0F09" w:rsidP="008E6C1D">
      <w:pPr>
        <w:spacing w:line="240" w:lineRule="auto"/>
        <w:ind w:firstLine="720"/>
        <w:jc w:val="both"/>
        <w:rPr>
          <w:rFonts w:ascii="Arial" w:hAnsi="Arial" w:cs="Arial"/>
          <w:spacing w:val="-2"/>
          <w:sz w:val="28"/>
          <w:szCs w:val="28"/>
          <w:rtl/>
        </w:rPr>
      </w:pPr>
    </w:p>
    <w:p w:rsidR="00CF0F09" w:rsidRPr="00CF0F09" w:rsidRDefault="00CF0F09" w:rsidP="008E6C1D">
      <w:pPr>
        <w:spacing w:line="240" w:lineRule="auto"/>
        <w:ind w:firstLine="720"/>
        <w:jc w:val="both"/>
        <w:rPr>
          <w:rFonts w:ascii="Arial" w:hAnsi="Arial" w:cs="Arial"/>
          <w:spacing w:val="-2"/>
          <w:sz w:val="28"/>
          <w:szCs w:val="28"/>
          <w:rtl/>
        </w:rPr>
      </w:pPr>
    </w:p>
    <w:p w:rsidR="00CF0F09" w:rsidRPr="00CF0F09" w:rsidRDefault="00CF0F09" w:rsidP="008E6C1D">
      <w:pPr>
        <w:spacing w:line="240" w:lineRule="auto"/>
        <w:ind w:firstLine="720"/>
        <w:jc w:val="both"/>
        <w:rPr>
          <w:rFonts w:ascii="Arial" w:hAnsi="Arial" w:cs="Arial"/>
          <w:spacing w:val="-2"/>
          <w:sz w:val="28"/>
          <w:szCs w:val="28"/>
          <w:rtl/>
        </w:rPr>
      </w:pPr>
    </w:p>
    <w:p w:rsidR="00F1790D" w:rsidRPr="00CF0F09" w:rsidRDefault="00150CE9" w:rsidP="00150CE9">
      <w:pPr>
        <w:pStyle w:val="a8"/>
        <w:spacing w:line="240" w:lineRule="auto"/>
        <w:ind w:left="450"/>
        <w:jc w:val="both"/>
        <w:rPr>
          <w:rFonts w:ascii="Arial" w:hAnsi="Arial" w:cs="Arial"/>
          <w:sz w:val="28"/>
          <w:szCs w:val="28"/>
          <w:rtl/>
        </w:rPr>
      </w:pPr>
      <w:r w:rsidRPr="00CF0F09">
        <w:rPr>
          <w:rFonts w:ascii="Arial" w:hAnsi="Arial" w:cs="Arial"/>
          <w:sz w:val="28"/>
          <w:szCs w:val="28"/>
        </w:rPr>
        <w:t xml:space="preserve">                                          </w:t>
      </w:r>
      <w:r w:rsidRPr="00CF0F09">
        <w:rPr>
          <w:rFonts w:ascii="Arial" w:hAnsi="Arial" w:cs="Arial"/>
          <w:sz w:val="28"/>
          <w:szCs w:val="28"/>
          <w:rtl/>
        </w:rPr>
        <w:t>ا</w:t>
      </w:r>
      <w:r w:rsidRPr="00CF0F09">
        <w:rPr>
          <w:rFonts w:ascii="Arial" w:hAnsi="Arial" w:cs="Arial"/>
          <w:b/>
          <w:bCs/>
          <w:sz w:val="28"/>
          <w:szCs w:val="28"/>
          <w:rtl/>
        </w:rPr>
        <w:t>ل</w:t>
      </w:r>
      <w:r w:rsidR="00F1790D" w:rsidRPr="00CF0F09">
        <w:rPr>
          <w:rFonts w:ascii="Arial" w:hAnsi="Arial" w:cs="Arial"/>
          <w:b/>
          <w:bCs/>
          <w:sz w:val="28"/>
          <w:szCs w:val="28"/>
          <w:rtl/>
        </w:rPr>
        <w:t xml:space="preserve">مراجع </w:t>
      </w:r>
    </w:p>
    <w:p w:rsidR="00150CE9" w:rsidRPr="00CF0F09" w:rsidRDefault="00150CE9" w:rsidP="00150CE9">
      <w:pPr>
        <w:pStyle w:val="a8"/>
        <w:spacing w:line="240" w:lineRule="auto"/>
        <w:ind w:left="450"/>
        <w:jc w:val="both"/>
        <w:rPr>
          <w:rFonts w:ascii="Arial" w:hAnsi="Arial" w:cs="Arial"/>
          <w:sz w:val="28"/>
          <w:szCs w:val="28"/>
        </w:rPr>
      </w:pPr>
    </w:p>
    <w:p w:rsidR="00F1790D" w:rsidRPr="00CF0F09" w:rsidRDefault="00F1790D" w:rsidP="00F1790D">
      <w:pPr>
        <w:pStyle w:val="a8"/>
        <w:numPr>
          <w:ilvl w:val="0"/>
          <w:numId w:val="1"/>
        </w:numPr>
        <w:spacing w:line="240" w:lineRule="auto"/>
        <w:jc w:val="both"/>
        <w:rPr>
          <w:rFonts w:ascii="Arial" w:hAnsi="Arial" w:cs="Arial"/>
          <w:sz w:val="28"/>
          <w:szCs w:val="28"/>
        </w:rPr>
      </w:pPr>
      <w:r w:rsidRPr="00CF0F09">
        <w:rPr>
          <w:rFonts w:ascii="Arial" w:hAnsi="Arial" w:cs="Arial"/>
          <w:sz w:val="28"/>
          <w:szCs w:val="28"/>
          <w:rtl/>
        </w:rPr>
        <w:t>احمد، شكرى(1989)إعداد معلم التربية الخاصة ومتطلباته فى الوطن العربى، المجلة العربية للتربية، مارس، مجلد9، عدد1، ص(8-31)</w:t>
      </w:r>
    </w:p>
    <w:p w:rsidR="00150CE9" w:rsidRPr="00CF0F09" w:rsidRDefault="00150CE9" w:rsidP="00150CE9">
      <w:pPr>
        <w:pStyle w:val="a8"/>
        <w:spacing w:line="240" w:lineRule="auto"/>
        <w:ind w:left="450"/>
        <w:jc w:val="both"/>
        <w:rPr>
          <w:rFonts w:ascii="Arial" w:hAnsi="Arial" w:cs="Arial"/>
          <w:sz w:val="28"/>
          <w:szCs w:val="28"/>
        </w:rPr>
      </w:pPr>
    </w:p>
    <w:p w:rsidR="00632AC2" w:rsidRPr="00CF0F09" w:rsidRDefault="00632AC2" w:rsidP="00632AC2">
      <w:pPr>
        <w:pStyle w:val="a8"/>
        <w:numPr>
          <w:ilvl w:val="0"/>
          <w:numId w:val="1"/>
        </w:numPr>
        <w:spacing w:line="240" w:lineRule="auto"/>
        <w:jc w:val="both"/>
        <w:rPr>
          <w:rFonts w:ascii="Arial" w:hAnsi="Arial" w:cs="Arial"/>
          <w:sz w:val="28"/>
          <w:szCs w:val="28"/>
        </w:rPr>
      </w:pPr>
      <w:r w:rsidRPr="00CF0F09">
        <w:rPr>
          <w:rFonts w:ascii="Arial" w:hAnsi="Arial" w:cs="Arial"/>
          <w:sz w:val="28"/>
          <w:szCs w:val="28"/>
          <w:rtl/>
        </w:rPr>
        <w:t>الصمادى، جميل(1989):سمات الشخصية التى تميز بين معلمات التربية الخاصة الفعالات وغير الفعالات، مجلة دراسات(العلوم الانسانية)، حزيران، مج16، العدد السادس، ص(164-178)</w:t>
      </w:r>
    </w:p>
    <w:p w:rsidR="00150CE9" w:rsidRPr="00CF0F09" w:rsidRDefault="00150CE9" w:rsidP="00150CE9">
      <w:pPr>
        <w:pStyle w:val="a8"/>
        <w:rPr>
          <w:rFonts w:ascii="Arial" w:hAnsi="Arial" w:cs="Arial"/>
          <w:sz w:val="28"/>
          <w:szCs w:val="28"/>
          <w:rtl/>
        </w:rPr>
      </w:pPr>
    </w:p>
    <w:p w:rsidR="00150CE9" w:rsidRPr="00CF0F09" w:rsidRDefault="00150CE9" w:rsidP="00150CE9">
      <w:pPr>
        <w:pStyle w:val="a8"/>
        <w:numPr>
          <w:ilvl w:val="0"/>
          <w:numId w:val="1"/>
        </w:numPr>
        <w:spacing w:line="240" w:lineRule="auto"/>
        <w:jc w:val="both"/>
        <w:rPr>
          <w:rFonts w:ascii="Arial" w:hAnsi="Arial" w:cs="Arial"/>
          <w:sz w:val="28"/>
          <w:szCs w:val="28"/>
        </w:rPr>
      </w:pPr>
      <w:r w:rsidRPr="00CF0F09">
        <w:rPr>
          <w:rFonts w:ascii="Arial" w:hAnsi="Arial" w:cs="Arial"/>
          <w:sz w:val="28"/>
          <w:szCs w:val="28"/>
          <w:rtl/>
        </w:rPr>
        <w:t>العايد، واصف ( 2003 ) . مشكلات معلمي غرف مصادر المدرسة الأساسية، رسالة ماجستير غير منشورة، جامعة عمان العربية للدراسات العليا، عمان .</w:t>
      </w:r>
    </w:p>
    <w:p w:rsidR="00150CE9" w:rsidRPr="00CF0F09" w:rsidRDefault="00150CE9" w:rsidP="00150CE9">
      <w:pPr>
        <w:pStyle w:val="a8"/>
        <w:rPr>
          <w:rFonts w:ascii="Arial" w:hAnsi="Arial" w:cs="Arial"/>
          <w:sz w:val="28"/>
          <w:szCs w:val="28"/>
          <w:rtl/>
        </w:rPr>
      </w:pPr>
    </w:p>
    <w:p w:rsidR="00150CE9" w:rsidRPr="00CF0F09" w:rsidRDefault="00150CE9" w:rsidP="00514975">
      <w:pPr>
        <w:pStyle w:val="a8"/>
        <w:spacing w:line="240" w:lineRule="auto"/>
        <w:ind w:left="450"/>
        <w:jc w:val="both"/>
        <w:rPr>
          <w:rFonts w:ascii="Arial" w:hAnsi="Arial" w:cs="Arial"/>
          <w:sz w:val="28"/>
          <w:szCs w:val="28"/>
          <w:rtl/>
        </w:rPr>
      </w:pPr>
    </w:p>
    <w:p w:rsidR="00150CE9" w:rsidRPr="00CF0F09" w:rsidRDefault="00514975" w:rsidP="00632AC2">
      <w:pPr>
        <w:pStyle w:val="a8"/>
        <w:numPr>
          <w:ilvl w:val="0"/>
          <w:numId w:val="1"/>
        </w:numPr>
        <w:spacing w:line="240" w:lineRule="auto"/>
        <w:jc w:val="both"/>
        <w:rPr>
          <w:rFonts w:ascii="Arial" w:hAnsi="Arial" w:cs="Arial"/>
          <w:sz w:val="28"/>
          <w:szCs w:val="28"/>
          <w:rtl/>
        </w:rPr>
      </w:pPr>
      <w:r w:rsidRPr="00CF0F09">
        <w:rPr>
          <w:rFonts w:ascii="Arial" w:hAnsi="Arial" w:cs="Arial"/>
          <w:sz w:val="28"/>
          <w:szCs w:val="28"/>
        </w:rPr>
        <w:t>4-</w:t>
      </w:r>
      <w:r w:rsidR="00150CE9" w:rsidRPr="00CF0F09">
        <w:rPr>
          <w:rFonts w:ascii="Arial" w:hAnsi="Arial" w:cs="Arial"/>
          <w:sz w:val="28"/>
          <w:szCs w:val="28"/>
        </w:rPr>
        <w:t>Ashman, A, F( 1991 ). Assisting s</w:t>
      </w:r>
      <w:r w:rsidRPr="00CF0F09">
        <w:rPr>
          <w:rFonts w:ascii="Arial" w:hAnsi="Arial" w:cs="Arial"/>
          <w:sz w:val="28"/>
          <w:szCs w:val="28"/>
        </w:rPr>
        <w:t>tudent Teachers ,Attitudes To</w:t>
      </w:r>
      <w:r w:rsidR="00150CE9" w:rsidRPr="00CF0F09">
        <w:rPr>
          <w:rFonts w:ascii="Arial" w:hAnsi="Arial" w:cs="Arial"/>
          <w:sz w:val="28"/>
          <w:szCs w:val="28"/>
        </w:rPr>
        <w:t>Ward mentally and Physiclly handicapped persons, Int . J . Rehab Research ( 3 )</w:t>
      </w:r>
    </w:p>
    <w:p w:rsidR="00514975" w:rsidRPr="00CF0F09" w:rsidRDefault="00514975" w:rsidP="00514975">
      <w:pPr>
        <w:pStyle w:val="a8"/>
        <w:numPr>
          <w:ilvl w:val="0"/>
          <w:numId w:val="1"/>
        </w:numPr>
        <w:bidi w:val="0"/>
        <w:spacing w:beforeLines="60" w:line="240" w:lineRule="auto"/>
        <w:jc w:val="both"/>
        <w:rPr>
          <w:rFonts w:ascii="Arial" w:hAnsi="Arial" w:cs="Arial"/>
          <w:sz w:val="28"/>
          <w:szCs w:val="28"/>
        </w:rPr>
      </w:pPr>
      <w:r w:rsidRPr="00CF0F09">
        <w:rPr>
          <w:rFonts w:ascii="Arial" w:hAnsi="Arial" w:cs="Arial"/>
          <w:sz w:val="28"/>
          <w:szCs w:val="28"/>
        </w:rPr>
        <w:t>Dunne,R&amp;Weagg,T.(1996):Effective eaching,London:Routledge</w:t>
      </w:r>
    </w:p>
    <w:p w:rsidR="00514975" w:rsidRPr="00CF0F09" w:rsidRDefault="003A5400" w:rsidP="00514975">
      <w:pPr>
        <w:pStyle w:val="a8"/>
        <w:numPr>
          <w:ilvl w:val="0"/>
          <w:numId w:val="1"/>
        </w:numPr>
        <w:tabs>
          <w:tab w:val="left" w:pos="4695"/>
          <w:tab w:val="left" w:pos="4916"/>
          <w:tab w:val="right" w:pos="8306"/>
        </w:tabs>
        <w:bidi w:val="0"/>
        <w:spacing w:beforeLines="60" w:line="240" w:lineRule="auto"/>
        <w:jc w:val="both"/>
        <w:rPr>
          <w:rFonts w:ascii="Arial" w:hAnsi="Arial" w:cs="Arial"/>
          <w:sz w:val="28"/>
          <w:szCs w:val="28"/>
        </w:rPr>
      </w:pPr>
      <w:hyperlink r:id="rId6" w:tooltip="New Search for Author Gagnon, Joseph Calvin" w:history="1">
        <w:r w:rsidR="00514975" w:rsidRPr="00CF0F09">
          <w:rPr>
            <w:rFonts w:ascii="Arial" w:hAnsi="Arial" w:cs="Arial"/>
            <w:sz w:val="28"/>
            <w:szCs w:val="28"/>
          </w:rPr>
          <w:t>Gagnon, J. C</w:t>
        </w:r>
      </w:hyperlink>
      <w:r w:rsidR="00514975" w:rsidRPr="00CF0F09">
        <w:rPr>
          <w:rFonts w:ascii="Arial" w:hAnsi="Arial" w:cs="Arial"/>
          <w:sz w:val="28"/>
          <w:szCs w:val="28"/>
        </w:rPr>
        <w:t xml:space="preserve">.&amp; </w:t>
      </w:r>
      <w:hyperlink r:id="rId7" w:tooltip="New Search for Author Maccini, Paula" w:history="1">
        <w:r w:rsidR="00514975" w:rsidRPr="00CF0F09">
          <w:rPr>
            <w:rFonts w:ascii="Arial" w:hAnsi="Arial" w:cs="Arial"/>
            <w:sz w:val="28"/>
            <w:szCs w:val="28"/>
          </w:rPr>
          <w:t>Maccini, P.</w:t>
        </w:r>
      </w:hyperlink>
      <w:r w:rsidR="00514975" w:rsidRPr="00CF0F09">
        <w:rPr>
          <w:rFonts w:ascii="Arial" w:hAnsi="Arial" w:cs="Arial"/>
          <w:sz w:val="28"/>
          <w:szCs w:val="28"/>
        </w:rPr>
        <w:t xml:space="preserve"> ( 2007 ). </w:t>
      </w:r>
      <w:hyperlink r:id="rId8" w:tooltip="New Search for Author Gagnon, Joseph Calvin" w:history="1">
        <w:r w:rsidR="00514975" w:rsidRPr="00CF0F09">
          <w:rPr>
            <w:rFonts w:ascii="Arial" w:hAnsi="Arial" w:cs="Arial"/>
            <w:sz w:val="28"/>
            <w:szCs w:val="28"/>
          </w:rPr>
          <w:t>Gagnon, Joseph Calvin</w:t>
        </w:r>
      </w:hyperlink>
      <w:r w:rsidR="00514975" w:rsidRPr="00CF0F09">
        <w:rPr>
          <w:rFonts w:ascii="Arial" w:hAnsi="Arial" w:cs="Arial"/>
          <w:sz w:val="28"/>
          <w:szCs w:val="28"/>
        </w:rPr>
        <w:t>; </w:t>
      </w:r>
      <w:hyperlink r:id="rId9" w:tooltip="New Search for Author Maccini, Paula" w:history="1">
        <w:r w:rsidR="00514975" w:rsidRPr="00CF0F09">
          <w:rPr>
            <w:rFonts w:ascii="Arial" w:hAnsi="Arial" w:cs="Arial"/>
            <w:sz w:val="28"/>
            <w:szCs w:val="28"/>
          </w:rPr>
          <w:t>Maccini, Paula</w:t>
        </w:r>
      </w:hyperlink>
      <w:r w:rsidR="00514975" w:rsidRPr="00CF0F09">
        <w:rPr>
          <w:rFonts w:ascii="Arial" w:hAnsi="Arial" w:cs="Arial"/>
          <w:sz w:val="28"/>
          <w:szCs w:val="28"/>
        </w:rPr>
        <w:t xml:space="preserve"> . Remedial and Special Education, v28 n1 p43-56</w:t>
      </w:r>
    </w:p>
    <w:p w:rsidR="00632AC2" w:rsidRPr="00F1790D" w:rsidRDefault="00632AC2" w:rsidP="00514975">
      <w:pPr>
        <w:pStyle w:val="a8"/>
        <w:spacing w:line="240" w:lineRule="auto"/>
        <w:ind w:left="450"/>
        <w:jc w:val="both"/>
        <w:rPr>
          <w:rFonts w:ascii="Times New Roman" w:hAnsi="Times New Roman"/>
          <w:sz w:val="28"/>
          <w:szCs w:val="28"/>
          <w:rtl/>
        </w:rPr>
      </w:pPr>
    </w:p>
    <w:p w:rsidR="00F1790D" w:rsidRPr="009B3AB4" w:rsidRDefault="00F1790D" w:rsidP="00514975">
      <w:pPr>
        <w:spacing w:after="0" w:line="240" w:lineRule="auto"/>
        <w:ind w:left="450"/>
        <w:jc w:val="both"/>
        <w:rPr>
          <w:rFonts w:ascii="Times New Roman" w:hAnsi="Times New Roman"/>
          <w:b/>
          <w:spacing w:val="-6"/>
          <w:sz w:val="28"/>
          <w:szCs w:val="28"/>
          <w:rtl/>
        </w:rPr>
      </w:pPr>
    </w:p>
    <w:p w:rsidR="00065D24" w:rsidRPr="003C6DE3" w:rsidRDefault="00065D24" w:rsidP="003C6DE3">
      <w:pPr>
        <w:rPr>
          <w:rFonts w:ascii="Arial" w:hAnsi="Arial" w:cs="Arial"/>
          <w:sz w:val="28"/>
          <w:szCs w:val="28"/>
          <w:rtl/>
        </w:rPr>
      </w:pPr>
    </w:p>
    <w:sectPr w:rsidR="00065D24" w:rsidRPr="003C6DE3" w:rsidSect="007035C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B81"/>
    <w:multiLevelType w:val="multilevel"/>
    <w:tmpl w:val="D1C0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10AA0"/>
    <w:multiLevelType w:val="multilevel"/>
    <w:tmpl w:val="99D2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B426D"/>
    <w:multiLevelType w:val="hybridMultilevel"/>
    <w:tmpl w:val="FFE6CF28"/>
    <w:lvl w:ilvl="0" w:tplc="2B92F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B32945"/>
    <w:multiLevelType w:val="multilevel"/>
    <w:tmpl w:val="0288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60671"/>
    <w:multiLevelType w:val="hybridMultilevel"/>
    <w:tmpl w:val="8918C37A"/>
    <w:lvl w:ilvl="0" w:tplc="36E0A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D2C6F"/>
    <w:multiLevelType w:val="multilevel"/>
    <w:tmpl w:val="A004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23127"/>
    <w:multiLevelType w:val="multilevel"/>
    <w:tmpl w:val="BA3A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90B8F"/>
    <w:multiLevelType w:val="multilevel"/>
    <w:tmpl w:val="5606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17C66"/>
    <w:multiLevelType w:val="multilevel"/>
    <w:tmpl w:val="4CD2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86DB0"/>
    <w:multiLevelType w:val="multilevel"/>
    <w:tmpl w:val="98E4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564D23"/>
    <w:multiLevelType w:val="multilevel"/>
    <w:tmpl w:val="EA3E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74BA6"/>
    <w:multiLevelType w:val="hybridMultilevel"/>
    <w:tmpl w:val="C0868DEA"/>
    <w:lvl w:ilvl="0" w:tplc="CEB8F9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07F4"/>
    <w:multiLevelType w:val="multilevel"/>
    <w:tmpl w:val="7A9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024FDF"/>
    <w:multiLevelType w:val="hybridMultilevel"/>
    <w:tmpl w:val="90EC4972"/>
    <w:lvl w:ilvl="0" w:tplc="A1B2B3CE">
      <w:start w:val="1"/>
      <w:numFmt w:val="decimal"/>
      <w:lvlText w:val="%1-"/>
      <w:lvlJc w:val="left"/>
      <w:pPr>
        <w:ind w:left="45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23B187F"/>
    <w:multiLevelType w:val="multilevel"/>
    <w:tmpl w:val="D17C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B1C18"/>
    <w:multiLevelType w:val="multilevel"/>
    <w:tmpl w:val="F6AE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0"/>
  </w:num>
  <w:num w:numId="4">
    <w:abstractNumId w:val="12"/>
  </w:num>
  <w:num w:numId="5">
    <w:abstractNumId w:val="15"/>
  </w:num>
  <w:num w:numId="6">
    <w:abstractNumId w:val="7"/>
  </w:num>
  <w:num w:numId="7">
    <w:abstractNumId w:val="6"/>
  </w:num>
  <w:num w:numId="8">
    <w:abstractNumId w:val="10"/>
  </w:num>
  <w:num w:numId="9">
    <w:abstractNumId w:val="14"/>
  </w:num>
  <w:num w:numId="10">
    <w:abstractNumId w:val="9"/>
  </w:num>
  <w:num w:numId="11">
    <w:abstractNumId w:val="5"/>
  </w:num>
  <w:num w:numId="12">
    <w:abstractNumId w:val="1"/>
  </w:num>
  <w:num w:numId="13">
    <w:abstractNumId w:val="8"/>
  </w:num>
  <w:num w:numId="14">
    <w:abstractNumId w:val="4"/>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F3BA7"/>
    <w:rsid w:val="00031EAF"/>
    <w:rsid w:val="00042C65"/>
    <w:rsid w:val="00065D24"/>
    <w:rsid w:val="001273FD"/>
    <w:rsid w:val="00150CE9"/>
    <w:rsid w:val="001878D2"/>
    <w:rsid w:val="001B456F"/>
    <w:rsid w:val="00215EAF"/>
    <w:rsid w:val="0030571C"/>
    <w:rsid w:val="003235D5"/>
    <w:rsid w:val="00323FE7"/>
    <w:rsid w:val="00397C9F"/>
    <w:rsid w:val="003A5400"/>
    <w:rsid w:val="003C6DE3"/>
    <w:rsid w:val="004166C6"/>
    <w:rsid w:val="0041709E"/>
    <w:rsid w:val="004226DB"/>
    <w:rsid w:val="0046227D"/>
    <w:rsid w:val="004628F9"/>
    <w:rsid w:val="00484812"/>
    <w:rsid w:val="00514975"/>
    <w:rsid w:val="005E7953"/>
    <w:rsid w:val="00622519"/>
    <w:rsid w:val="00632AC2"/>
    <w:rsid w:val="007035C1"/>
    <w:rsid w:val="007F1086"/>
    <w:rsid w:val="00864A74"/>
    <w:rsid w:val="008D127A"/>
    <w:rsid w:val="008E6C1D"/>
    <w:rsid w:val="008F3BA7"/>
    <w:rsid w:val="00AF7F67"/>
    <w:rsid w:val="00B32300"/>
    <w:rsid w:val="00BD2856"/>
    <w:rsid w:val="00C6663A"/>
    <w:rsid w:val="00C75C47"/>
    <w:rsid w:val="00CD2FDD"/>
    <w:rsid w:val="00CF0F09"/>
    <w:rsid w:val="00D0269A"/>
    <w:rsid w:val="00DC297B"/>
    <w:rsid w:val="00EF19FD"/>
    <w:rsid w:val="00F173DC"/>
    <w:rsid w:val="00F1790D"/>
    <w:rsid w:val="00F22D0A"/>
    <w:rsid w:val="00FC24A1"/>
    <w:rsid w:val="00FD64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5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TML Top of Form"/>
    <w:basedOn w:val="a"/>
    <w:next w:val="a"/>
    <w:link w:val="Char"/>
    <w:hidden/>
    <w:uiPriority w:val="99"/>
    <w:semiHidden/>
    <w:unhideWhenUsed/>
    <w:rsid w:val="00397C9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3"/>
    <w:uiPriority w:val="99"/>
    <w:semiHidden/>
    <w:rsid w:val="00397C9F"/>
    <w:rPr>
      <w:rFonts w:ascii="Arial" w:eastAsia="Times New Roman" w:hAnsi="Arial" w:cs="Arial"/>
      <w:vanish/>
      <w:sz w:val="16"/>
      <w:szCs w:val="16"/>
    </w:rPr>
  </w:style>
  <w:style w:type="character" w:customStyle="1" w:styleId="apple-converted-space">
    <w:name w:val="apple-converted-space"/>
    <w:basedOn w:val="a0"/>
    <w:rsid w:val="00397C9F"/>
  </w:style>
  <w:style w:type="paragraph" w:styleId="a4">
    <w:name w:val="HTML Bottom of Form"/>
    <w:basedOn w:val="a"/>
    <w:next w:val="a"/>
    <w:link w:val="Char0"/>
    <w:hidden/>
    <w:uiPriority w:val="99"/>
    <w:unhideWhenUsed/>
    <w:rsid w:val="00397C9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4"/>
    <w:uiPriority w:val="99"/>
    <w:rsid w:val="00397C9F"/>
    <w:rPr>
      <w:rFonts w:ascii="Arial" w:eastAsia="Times New Roman" w:hAnsi="Arial" w:cs="Arial"/>
      <w:vanish/>
      <w:sz w:val="16"/>
      <w:szCs w:val="16"/>
    </w:rPr>
  </w:style>
  <w:style w:type="paragraph" w:styleId="a5">
    <w:name w:val="Normal (Web)"/>
    <w:basedOn w:val="a"/>
    <w:uiPriority w:val="99"/>
    <w:unhideWhenUsed/>
    <w:rsid w:val="00397C9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ll1">
    <w:name w:val="articleall1"/>
    <w:basedOn w:val="a"/>
    <w:rsid w:val="00397C9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table">
    <w:name w:val="titlectable"/>
    <w:basedOn w:val="a0"/>
    <w:rsid w:val="00397C9F"/>
  </w:style>
  <w:style w:type="character" w:styleId="a6">
    <w:name w:val="Strong"/>
    <w:basedOn w:val="a0"/>
    <w:uiPriority w:val="22"/>
    <w:qFormat/>
    <w:rsid w:val="00397C9F"/>
    <w:rPr>
      <w:b/>
      <w:bCs/>
    </w:rPr>
  </w:style>
  <w:style w:type="paragraph" w:styleId="a7">
    <w:name w:val="Balloon Text"/>
    <w:basedOn w:val="a"/>
    <w:link w:val="Char1"/>
    <w:uiPriority w:val="99"/>
    <w:semiHidden/>
    <w:unhideWhenUsed/>
    <w:rsid w:val="00397C9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97C9F"/>
    <w:rPr>
      <w:rFonts w:ascii="Tahoma" w:hAnsi="Tahoma" w:cs="Tahoma"/>
      <w:sz w:val="16"/>
      <w:szCs w:val="16"/>
    </w:rPr>
  </w:style>
  <w:style w:type="paragraph" w:styleId="a8">
    <w:name w:val="List Paragraph"/>
    <w:basedOn w:val="a"/>
    <w:uiPriority w:val="34"/>
    <w:qFormat/>
    <w:rsid w:val="00F1790D"/>
    <w:pPr>
      <w:ind w:left="720"/>
      <w:contextualSpacing/>
    </w:pPr>
  </w:style>
  <w:style w:type="character" w:styleId="Hyperlink">
    <w:name w:val="Hyperlink"/>
    <w:basedOn w:val="a0"/>
    <w:uiPriority w:val="99"/>
    <w:semiHidden/>
    <w:unhideWhenUsed/>
    <w:rsid w:val="00BD2856"/>
    <w:rPr>
      <w:color w:val="0000FF"/>
      <w:u w:val="single"/>
    </w:rPr>
  </w:style>
</w:styles>
</file>

<file path=word/webSettings.xml><?xml version="1.0" encoding="utf-8"?>
<w:webSettings xmlns:r="http://schemas.openxmlformats.org/officeDocument/2006/relationships" xmlns:w="http://schemas.openxmlformats.org/wordprocessingml/2006/main">
  <w:divs>
    <w:div w:id="109671717">
      <w:bodyDiv w:val="1"/>
      <w:marLeft w:val="0"/>
      <w:marRight w:val="0"/>
      <w:marTop w:val="0"/>
      <w:marBottom w:val="0"/>
      <w:divBdr>
        <w:top w:val="none" w:sz="0" w:space="0" w:color="auto"/>
        <w:left w:val="none" w:sz="0" w:space="0" w:color="auto"/>
        <w:bottom w:val="none" w:sz="0" w:space="0" w:color="auto"/>
        <w:right w:val="none" w:sz="0" w:space="0" w:color="auto"/>
      </w:divBdr>
    </w:div>
    <w:div w:id="427432906">
      <w:bodyDiv w:val="1"/>
      <w:marLeft w:val="0"/>
      <w:marRight w:val="0"/>
      <w:marTop w:val="0"/>
      <w:marBottom w:val="0"/>
      <w:divBdr>
        <w:top w:val="none" w:sz="0" w:space="0" w:color="auto"/>
        <w:left w:val="none" w:sz="0" w:space="0" w:color="auto"/>
        <w:bottom w:val="none" w:sz="0" w:space="0" w:color="auto"/>
        <w:right w:val="none" w:sz="0" w:space="0" w:color="auto"/>
      </w:divBdr>
      <w:divsChild>
        <w:div w:id="232009482">
          <w:marLeft w:val="0"/>
          <w:marRight w:val="0"/>
          <w:marTop w:val="0"/>
          <w:marBottom w:val="0"/>
          <w:divBdr>
            <w:top w:val="none" w:sz="0" w:space="0" w:color="auto"/>
            <w:left w:val="none" w:sz="0" w:space="0" w:color="auto"/>
            <w:bottom w:val="none" w:sz="0" w:space="0" w:color="auto"/>
            <w:right w:val="none" w:sz="0" w:space="0" w:color="auto"/>
          </w:divBdr>
          <w:divsChild>
            <w:div w:id="19468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ic.ed.gov:80/ERICWebPortal/Home.portal?_nfpb=true&amp;_pageLabel=ERICSearchResult&amp;_urlType=action&amp;newSearch=true&amp;ERICExtSearch_SearchType_0=au&amp;ERICExtSearch_SearchValue_0=%22Gagnon+Joseph+Calvin%22" TargetMode="External"/><Relationship Id="rId3" Type="http://schemas.openxmlformats.org/officeDocument/2006/relationships/settings" Target="settings.xml"/><Relationship Id="rId7" Type="http://schemas.openxmlformats.org/officeDocument/2006/relationships/hyperlink" Target="http://eric.ed.gov:80/ERICWebPortal/Home.portal?_nfpb=true&amp;_pageLabel=ERICSearchResult&amp;_urlType=action&amp;newSearch=true&amp;ERICExtSearch_SearchType_0=au&amp;ERICExtSearch_SearchValue_0=%22Maccini+Paula%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ic.ed.gov:80/ERICWebPortal/Home.portal?_nfpb=true&amp;_pageLabel=ERICSearchResult&amp;_urlType=action&amp;newSearch=true&amp;ERICExtSearch_SearchType_0=au&amp;ERICExtSearch_SearchValue_0=%22Gagnon+Joseph+Calvin%22" TargetMode="External"/><Relationship Id="rId11" Type="http://schemas.openxmlformats.org/officeDocument/2006/relationships/theme" Target="theme/theme1.xml"/><Relationship Id="rId5" Type="http://schemas.openxmlformats.org/officeDocument/2006/relationships/hyperlink" Target="mailto:iseconference@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ric.ed.gov:80/ERICWebPortal/Home.portal?_nfpb=true&amp;_pageLabel=ERICSearchResult&amp;_urlType=action&amp;newSearch=true&amp;ERICExtSearch_SearchType_0=au&amp;ERICExtSearch_SearchValue_0=%22Maccini+Paula%22"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1778</Words>
  <Characters>10139</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ITQAN</dc:creator>
  <cp:lastModifiedBy>sama</cp:lastModifiedBy>
  <cp:revision>2</cp:revision>
  <dcterms:created xsi:type="dcterms:W3CDTF">2016-09-19T07:12:00Z</dcterms:created>
  <dcterms:modified xsi:type="dcterms:W3CDTF">2016-09-19T07:12:00Z</dcterms:modified>
</cp:coreProperties>
</file>