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38"/>
        <w:gridCol w:w="6795"/>
        <w:gridCol w:w="45"/>
        <w:gridCol w:w="47"/>
        <w:gridCol w:w="47"/>
        <w:gridCol w:w="961"/>
      </w:tblGrid>
      <w:tr w:rsidR="004B2631" w:rsidRPr="004B2631" w:rsidTr="00290E3F">
        <w:tc>
          <w:tcPr>
            <w:tcW w:w="627" w:type="dxa"/>
            <w:gridSpan w:val="2"/>
            <w:vAlign w:val="center"/>
          </w:tcPr>
          <w:p w:rsidR="004B2631" w:rsidRPr="004B2631" w:rsidRDefault="004B2631" w:rsidP="00702032">
            <w:pPr>
              <w:spacing w:line="360" w:lineRule="auto"/>
              <w:jc w:val="center"/>
              <w:rPr>
                <w:rFonts w:asciiTheme="majorBidi" w:hAnsiTheme="majorBidi" w:cstheme="majorBidi" w:hint="cs"/>
                <w:rtl/>
                <w:lang w:bidi="ar-LY"/>
              </w:rPr>
            </w:pPr>
          </w:p>
        </w:tc>
        <w:tc>
          <w:tcPr>
            <w:tcW w:w="6795" w:type="dxa"/>
          </w:tcPr>
          <w:p w:rsidR="004B2631" w:rsidRPr="004B2631" w:rsidRDefault="004B2631" w:rsidP="0070203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26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List of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</w:t>
            </w:r>
            <w:r w:rsidRPr="004B26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ables</w:t>
            </w:r>
          </w:p>
          <w:p w:rsidR="004B2631" w:rsidRPr="004B2631" w:rsidRDefault="004B2631" w:rsidP="00702032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00" w:type="dxa"/>
            <w:gridSpan w:val="4"/>
          </w:tcPr>
          <w:p w:rsidR="004B2631" w:rsidRPr="004B2631" w:rsidRDefault="004B2631" w:rsidP="0070203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B2631" w:rsidRPr="004B2631" w:rsidTr="00290E3F">
        <w:trPr>
          <w:trHeight w:val="426"/>
        </w:trPr>
        <w:tc>
          <w:tcPr>
            <w:tcW w:w="627" w:type="dxa"/>
            <w:gridSpan w:val="2"/>
            <w:vAlign w:val="center"/>
          </w:tcPr>
          <w:p w:rsidR="004B2631" w:rsidRPr="004B2631" w:rsidRDefault="004B2631" w:rsidP="0070203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B263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6795" w:type="dxa"/>
          </w:tcPr>
          <w:p w:rsidR="004B2631" w:rsidRPr="004B2631" w:rsidRDefault="001318C6" w:rsidP="0070203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B263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100" w:type="dxa"/>
            <w:gridSpan w:val="4"/>
            <w:vAlign w:val="center"/>
          </w:tcPr>
          <w:p w:rsidR="004B2631" w:rsidRPr="004B2631" w:rsidRDefault="004B2631" w:rsidP="0070203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B263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</w:t>
            </w:r>
          </w:p>
        </w:tc>
      </w:tr>
      <w:tr w:rsidR="004B2631" w:rsidRPr="004B2631" w:rsidTr="00432A32">
        <w:tc>
          <w:tcPr>
            <w:tcW w:w="627" w:type="dxa"/>
            <w:gridSpan w:val="2"/>
            <w:vAlign w:val="center"/>
          </w:tcPr>
          <w:p w:rsidR="004B2631" w:rsidRPr="004B2631" w:rsidRDefault="00FC6D4C" w:rsidP="0070203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38</w:t>
            </w:r>
          </w:p>
        </w:tc>
        <w:tc>
          <w:tcPr>
            <w:tcW w:w="6795" w:type="dxa"/>
          </w:tcPr>
          <w:p w:rsidR="004B2631" w:rsidRPr="004B2631" w:rsidRDefault="004B2631" w:rsidP="00702032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LY"/>
              </w:rPr>
            </w:pPr>
            <w:r w:rsidRPr="004B2631">
              <w:rPr>
                <w:rFonts w:asciiTheme="majorBidi" w:hAnsiTheme="majorBidi" w:cstheme="majorBidi"/>
              </w:rPr>
              <w:t>Mori Seiki SL-15 CNC Lathe</w:t>
            </w:r>
            <w:r w:rsidR="001318C6" w:rsidRPr="004B2631">
              <w:rPr>
                <w:rFonts w:asciiTheme="majorBidi" w:hAnsiTheme="majorBidi" w:cstheme="majorBidi"/>
              </w:rPr>
              <w:t xml:space="preserve"> S</w:t>
            </w:r>
            <w:r w:rsidRPr="004B2631">
              <w:rPr>
                <w:rFonts w:asciiTheme="majorBidi" w:hAnsiTheme="majorBidi" w:cstheme="majorBidi"/>
              </w:rPr>
              <w:t>pecification</w:t>
            </w:r>
          </w:p>
        </w:tc>
        <w:tc>
          <w:tcPr>
            <w:tcW w:w="1100" w:type="dxa"/>
            <w:gridSpan w:val="4"/>
            <w:vAlign w:val="center"/>
          </w:tcPr>
          <w:p w:rsidR="004B2631" w:rsidRPr="004B2631" w:rsidRDefault="004B2631" w:rsidP="00432A3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B2631">
              <w:rPr>
                <w:rFonts w:asciiTheme="majorBidi" w:hAnsiTheme="majorBidi" w:cstheme="majorBidi"/>
                <w:rtl/>
              </w:rPr>
              <w:t>3.1.1</w:t>
            </w:r>
          </w:p>
        </w:tc>
      </w:tr>
      <w:tr w:rsidR="004B2631" w:rsidRPr="004B2631" w:rsidTr="00432A32">
        <w:tc>
          <w:tcPr>
            <w:tcW w:w="627" w:type="dxa"/>
            <w:gridSpan w:val="2"/>
            <w:vAlign w:val="center"/>
          </w:tcPr>
          <w:p w:rsidR="004B2631" w:rsidRPr="004B2631" w:rsidRDefault="00FC6D4C" w:rsidP="0070203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39</w:t>
            </w:r>
          </w:p>
        </w:tc>
        <w:tc>
          <w:tcPr>
            <w:tcW w:w="6795" w:type="dxa"/>
          </w:tcPr>
          <w:p w:rsidR="004B2631" w:rsidRPr="004B2631" w:rsidRDefault="004B2631" w:rsidP="00702032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4B2631">
              <w:rPr>
                <w:rFonts w:asciiTheme="majorBidi" w:hAnsiTheme="majorBidi" w:cstheme="majorBidi"/>
                <w:bCs/>
                <w:sz w:val="24"/>
              </w:rPr>
              <w:t xml:space="preserve">Chemical </w:t>
            </w:r>
            <w:r w:rsidR="001318C6" w:rsidRPr="004B2631">
              <w:rPr>
                <w:rFonts w:asciiTheme="majorBidi" w:hAnsiTheme="majorBidi" w:cstheme="majorBidi"/>
                <w:bCs/>
                <w:sz w:val="24"/>
              </w:rPr>
              <w:t>C</w:t>
            </w:r>
            <w:r w:rsidRPr="004B2631">
              <w:rPr>
                <w:rFonts w:asciiTheme="majorBidi" w:hAnsiTheme="majorBidi" w:cstheme="majorBidi"/>
                <w:bCs/>
                <w:sz w:val="24"/>
              </w:rPr>
              <w:t xml:space="preserve">omposition of </w:t>
            </w:r>
            <w:r w:rsidR="001318C6" w:rsidRPr="004B2631">
              <w:rPr>
                <w:rFonts w:asciiTheme="majorBidi" w:hAnsiTheme="majorBidi" w:cstheme="majorBidi"/>
                <w:bCs/>
                <w:sz w:val="24"/>
              </w:rPr>
              <w:t>W</w:t>
            </w:r>
            <w:r w:rsidRPr="004B2631">
              <w:rPr>
                <w:rFonts w:asciiTheme="majorBidi" w:hAnsiTheme="majorBidi" w:cstheme="majorBidi"/>
                <w:bCs/>
                <w:sz w:val="24"/>
              </w:rPr>
              <w:t xml:space="preserve">ork </w:t>
            </w:r>
            <w:r w:rsidR="001318C6" w:rsidRPr="004B2631">
              <w:rPr>
                <w:rFonts w:asciiTheme="majorBidi" w:hAnsiTheme="majorBidi" w:cstheme="majorBidi"/>
                <w:bCs/>
                <w:sz w:val="24"/>
              </w:rPr>
              <w:t>P</w:t>
            </w:r>
            <w:r w:rsidRPr="004B2631">
              <w:rPr>
                <w:rFonts w:asciiTheme="majorBidi" w:hAnsiTheme="majorBidi" w:cstheme="majorBidi"/>
                <w:bCs/>
                <w:sz w:val="24"/>
              </w:rPr>
              <w:t xml:space="preserve">iece </w:t>
            </w:r>
            <w:r w:rsidR="001318C6" w:rsidRPr="004B2631">
              <w:rPr>
                <w:rFonts w:asciiTheme="majorBidi" w:hAnsiTheme="majorBidi" w:cstheme="majorBidi"/>
                <w:bCs/>
                <w:sz w:val="24"/>
              </w:rPr>
              <w:t>M</w:t>
            </w:r>
            <w:r w:rsidRPr="004B2631">
              <w:rPr>
                <w:rFonts w:asciiTheme="majorBidi" w:hAnsiTheme="majorBidi" w:cstheme="majorBidi"/>
                <w:bCs/>
                <w:sz w:val="24"/>
              </w:rPr>
              <w:t>aterial (weight %)</w:t>
            </w:r>
          </w:p>
        </w:tc>
        <w:tc>
          <w:tcPr>
            <w:tcW w:w="1100" w:type="dxa"/>
            <w:gridSpan w:val="4"/>
            <w:vAlign w:val="center"/>
          </w:tcPr>
          <w:p w:rsidR="004B2631" w:rsidRPr="004B2631" w:rsidRDefault="004B2631" w:rsidP="00432A3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B2631">
              <w:rPr>
                <w:rFonts w:asciiTheme="majorBidi" w:hAnsiTheme="majorBidi" w:cstheme="majorBidi"/>
                <w:rtl/>
              </w:rPr>
              <w:t>3.2</w:t>
            </w:r>
          </w:p>
        </w:tc>
      </w:tr>
      <w:tr w:rsidR="004B2631" w:rsidRPr="004B2631" w:rsidTr="00432A32">
        <w:tc>
          <w:tcPr>
            <w:tcW w:w="627" w:type="dxa"/>
            <w:gridSpan w:val="2"/>
            <w:vAlign w:val="center"/>
          </w:tcPr>
          <w:p w:rsidR="004B2631" w:rsidRPr="004B2631" w:rsidRDefault="00FC6D4C" w:rsidP="0070203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44</w:t>
            </w:r>
          </w:p>
        </w:tc>
        <w:tc>
          <w:tcPr>
            <w:tcW w:w="6795" w:type="dxa"/>
          </w:tcPr>
          <w:p w:rsidR="004B2631" w:rsidRPr="004B2631" w:rsidRDefault="004B2631" w:rsidP="00702032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4B2631">
              <w:rPr>
                <w:rFonts w:asciiTheme="majorBidi" w:hAnsiTheme="majorBidi" w:cstheme="majorBidi"/>
                <w:bCs/>
                <w:sz w:val="24"/>
              </w:rPr>
              <w:t xml:space="preserve">Process </w:t>
            </w:r>
            <w:r w:rsidR="001318C6" w:rsidRPr="004B2631">
              <w:rPr>
                <w:rFonts w:asciiTheme="majorBidi" w:hAnsiTheme="majorBidi" w:cstheme="majorBidi"/>
                <w:bCs/>
                <w:sz w:val="24"/>
              </w:rPr>
              <w:t>C</w:t>
            </w:r>
            <w:r w:rsidRPr="004B2631">
              <w:rPr>
                <w:rFonts w:asciiTheme="majorBidi" w:hAnsiTheme="majorBidi" w:cstheme="majorBidi"/>
                <w:bCs/>
                <w:sz w:val="24"/>
              </w:rPr>
              <w:t xml:space="preserve">ontrol </w:t>
            </w:r>
            <w:r w:rsidR="001318C6" w:rsidRPr="004B2631">
              <w:rPr>
                <w:rFonts w:asciiTheme="majorBidi" w:hAnsiTheme="majorBidi" w:cstheme="majorBidi"/>
                <w:bCs/>
                <w:sz w:val="24"/>
              </w:rPr>
              <w:t>P</w:t>
            </w:r>
            <w:r w:rsidRPr="004B2631">
              <w:rPr>
                <w:rFonts w:asciiTheme="majorBidi" w:hAnsiTheme="majorBidi" w:cstheme="majorBidi"/>
                <w:bCs/>
                <w:sz w:val="24"/>
              </w:rPr>
              <w:t xml:space="preserve">arameters and </w:t>
            </w:r>
            <w:r w:rsidR="001318C6" w:rsidRPr="004B2631">
              <w:rPr>
                <w:rFonts w:asciiTheme="majorBidi" w:hAnsiTheme="majorBidi" w:cstheme="majorBidi"/>
                <w:bCs/>
                <w:sz w:val="24"/>
              </w:rPr>
              <w:t>T</w:t>
            </w:r>
            <w:r w:rsidRPr="004B2631">
              <w:rPr>
                <w:rFonts w:asciiTheme="majorBidi" w:hAnsiTheme="majorBidi" w:cstheme="majorBidi"/>
                <w:bCs/>
                <w:sz w:val="24"/>
              </w:rPr>
              <w:t xml:space="preserve">heir </w:t>
            </w:r>
            <w:r w:rsidR="001318C6" w:rsidRPr="004B2631">
              <w:rPr>
                <w:rFonts w:asciiTheme="majorBidi" w:hAnsiTheme="majorBidi" w:cstheme="majorBidi"/>
                <w:bCs/>
                <w:sz w:val="24"/>
              </w:rPr>
              <w:t>L</w:t>
            </w:r>
            <w:r w:rsidRPr="004B2631">
              <w:rPr>
                <w:rFonts w:asciiTheme="majorBidi" w:hAnsiTheme="majorBidi" w:cstheme="majorBidi"/>
                <w:bCs/>
                <w:sz w:val="24"/>
              </w:rPr>
              <w:t>evels</w:t>
            </w:r>
          </w:p>
        </w:tc>
        <w:tc>
          <w:tcPr>
            <w:tcW w:w="1100" w:type="dxa"/>
            <w:gridSpan w:val="4"/>
            <w:vAlign w:val="center"/>
          </w:tcPr>
          <w:p w:rsidR="004B2631" w:rsidRPr="004B2631" w:rsidRDefault="004B2631" w:rsidP="00432A3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B2631">
              <w:rPr>
                <w:rFonts w:asciiTheme="majorBidi" w:hAnsiTheme="majorBidi" w:cstheme="majorBidi"/>
                <w:rtl/>
              </w:rPr>
              <w:t>3.</w:t>
            </w:r>
            <w:r w:rsidRPr="00240CBA">
              <w:rPr>
                <w:rtl/>
                <w:lang w:bidi="ar-LY"/>
              </w:rPr>
              <w:t>3</w:t>
            </w:r>
          </w:p>
        </w:tc>
      </w:tr>
      <w:tr w:rsidR="0021797E" w:rsidTr="00432A3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489" w:type="dxa"/>
          </w:tcPr>
          <w:p w:rsidR="0021797E" w:rsidRDefault="00FC6D4C" w:rsidP="00290E3F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lang w:bidi="ar-LY"/>
              </w:rPr>
            </w:pPr>
            <w:r>
              <w:rPr>
                <w:rFonts w:hint="cs"/>
                <w:rtl/>
                <w:lang w:bidi="ar-LY"/>
              </w:rPr>
              <w:t>44</w:t>
            </w:r>
          </w:p>
        </w:tc>
        <w:tc>
          <w:tcPr>
            <w:tcW w:w="6978" w:type="dxa"/>
            <w:gridSpan w:val="3"/>
          </w:tcPr>
          <w:p w:rsidR="0021797E" w:rsidRDefault="00702032" w:rsidP="00290E3F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rtl/>
                <w:lang w:bidi="ar-LY"/>
              </w:rPr>
            </w:pPr>
            <w:r w:rsidRPr="00ED0220">
              <w:rPr>
                <w:rFonts w:asciiTheme="majorBidi" w:hAnsiTheme="majorBidi" w:cstheme="majorBidi"/>
                <w:bCs/>
                <w:sz w:val="24"/>
              </w:rPr>
              <w:t xml:space="preserve">L9 </w:t>
            </w:r>
            <w:r w:rsidR="001318C6" w:rsidRPr="00ED0220">
              <w:rPr>
                <w:rFonts w:asciiTheme="majorBidi" w:hAnsiTheme="majorBidi" w:cstheme="majorBidi"/>
                <w:bCs/>
                <w:sz w:val="24"/>
              </w:rPr>
              <w:t>A</w:t>
            </w:r>
            <w:r w:rsidRPr="00ED0220">
              <w:rPr>
                <w:rFonts w:asciiTheme="majorBidi" w:hAnsiTheme="majorBidi" w:cstheme="majorBidi"/>
                <w:bCs/>
                <w:sz w:val="24"/>
              </w:rPr>
              <w:t>rray</w:t>
            </w:r>
          </w:p>
        </w:tc>
        <w:tc>
          <w:tcPr>
            <w:tcW w:w="1055" w:type="dxa"/>
            <w:gridSpan w:val="3"/>
            <w:vAlign w:val="center"/>
          </w:tcPr>
          <w:p w:rsidR="0021797E" w:rsidRDefault="00702032" w:rsidP="00432A32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tl/>
                <w:lang w:bidi="ar-LY"/>
              </w:rPr>
            </w:pPr>
            <w:r>
              <w:rPr>
                <w:lang w:bidi="ar-LY"/>
              </w:rPr>
              <w:t>3.4</w:t>
            </w:r>
          </w:p>
        </w:tc>
      </w:tr>
      <w:tr w:rsidR="00702032" w:rsidTr="00432A32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489" w:type="dxa"/>
          </w:tcPr>
          <w:p w:rsidR="00702032" w:rsidRDefault="00FC6D4C" w:rsidP="006968ED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45</w:t>
            </w:r>
          </w:p>
        </w:tc>
        <w:tc>
          <w:tcPr>
            <w:tcW w:w="7025" w:type="dxa"/>
            <w:gridSpan w:val="4"/>
          </w:tcPr>
          <w:p w:rsidR="00702032" w:rsidRPr="00702032" w:rsidRDefault="00702032" w:rsidP="00702032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rtl/>
                <w:lang w:bidi="ar-L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Relationship between </w:t>
            </w:r>
            <w:r w:rsidR="00131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ank of </w:t>
            </w:r>
            <w:r w:rsidR="00131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evel</w:t>
            </w:r>
          </w:p>
        </w:tc>
        <w:tc>
          <w:tcPr>
            <w:tcW w:w="1008" w:type="dxa"/>
            <w:gridSpan w:val="2"/>
            <w:vAlign w:val="center"/>
          </w:tcPr>
          <w:p w:rsidR="00702032" w:rsidRDefault="00702032" w:rsidP="00432A32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3.5</w:t>
            </w:r>
          </w:p>
        </w:tc>
      </w:tr>
      <w:tr w:rsidR="00702032" w:rsidTr="00432A32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89" w:type="dxa"/>
          </w:tcPr>
          <w:p w:rsidR="00702032" w:rsidRDefault="00E16D4F" w:rsidP="00702032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 xml:space="preserve">46   </w:t>
            </w:r>
          </w:p>
        </w:tc>
        <w:tc>
          <w:tcPr>
            <w:tcW w:w="7072" w:type="dxa"/>
            <w:gridSpan w:val="5"/>
          </w:tcPr>
          <w:p w:rsidR="00702032" w:rsidRPr="00702032" w:rsidRDefault="00702032" w:rsidP="00702032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rtl/>
                <w:lang w:bidi="ar-LY"/>
              </w:rPr>
            </w:pPr>
            <w:r w:rsidRPr="00240CBA">
              <w:rPr>
                <w:rFonts w:ascii="Times New Roman" w:hAnsi="Times New Roman" w:cs="Times New Roman"/>
                <w:sz w:val="26"/>
                <w:szCs w:val="26"/>
              </w:rPr>
              <w:t>op</w:t>
            </w:r>
            <w:r w:rsidRPr="00240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timiz</w:t>
            </w:r>
            <w:r w:rsidRPr="00240CBA">
              <w:rPr>
                <w:rFonts w:ascii="Times New Roman" w:hAnsi="Times New Roman" w:cs="Times New Roman"/>
                <w:sz w:val="26"/>
                <w:szCs w:val="26"/>
              </w:rPr>
              <w:t xml:space="preserve">ation </w:t>
            </w:r>
            <w:r w:rsidR="001318C6" w:rsidRPr="00240CBA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40CBA">
              <w:rPr>
                <w:rFonts w:ascii="Times New Roman" w:hAnsi="Times New Roman" w:cs="Times New Roman"/>
                <w:sz w:val="26"/>
                <w:szCs w:val="26"/>
              </w:rPr>
              <w:t xml:space="preserve">arameters of </w:t>
            </w:r>
            <w:r w:rsidR="001318C6" w:rsidRPr="00240CBA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240CBA">
              <w:rPr>
                <w:rFonts w:ascii="Times New Roman" w:hAnsi="Times New Roman" w:cs="Times New Roman"/>
                <w:sz w:val="26"/>
                <w:szCs w:val="26"/>
              </w:rPr>
              <w:t xml:space="preserve">ool </w:t>
            </w:r>
            <w:r w:rsidR="001318C6" w:rsidRPr="00240CBA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240CBA">
              <w:rPr>
                <w:rFonts w:ascii="Times New Roman" w:hAnsi="Times New Roman" w:cs="Times New Roman"/>
                <w:sz w:val="26"/>
                <w:szCs w:val="26"/>
              </w:rPr>
              <w:t xml:space="preserve">ife </w:t>
            </w:r>
            <w:r w:rsidR="001318C6" w:rsidRPr="00240CB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240CBA">
              <w:rPr>
                <w:rFonts w:ascii="Times New Roman" w:hAnsi="Times New Roman" w:cs="Times New Roman"/>
                <w:sz w:val="26"/>
                <w:szCs w:val="26"/>
              </w:rPr>
              <w:t>odel</w:t>
            </w:r>
          </w:p>
        </w:tc>
        <w:tc>
          <w:tcPr>
            <w:tcW w:w="961" w:type="dxa"/>
            <w:vAlign w:val="center"/>
          </w:tcPr>
          <w:p w:rsidR="00702032" w:rsidRDefault="00702032" w:rsidP="00432A32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3.6</w:t>
            </w:r>
          </w:p>
        </w:tc>
      </w:tr>
      <w:tr w:rsidR="00702032" w:rsidTr="00432A32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27" w:type="dxa"/>
            <w:gridSpan w:val="2"/>
          </w:tcPr>
          <w:p w:rsidR="00702032" w:rsidRDefault="00290E3F" w:rsidP="00FC6D4C">
            <w:pPr>
              <w:tabs>
                <w:tab w:val="center" w:pos="205"/>
                <w:tab w:val="right" w:pos="411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tl/>
                <w:lang w:bidi="ar-LY"/>
              </w:rPr>
            </w:pPr>
            <w:r>
              <w:rPr>
                <w:rtl/>
                <w:lang w:bidi="ar-LY"/>
              </w:rPr>
              <w:tab/>
            </w:r>
            <w:r w:rsidR="00FC6D4C">
              <w:rPr>
                <w:rFonts w:hint="cs"/>
                <w:rtl/>
                <w:lang w:bidi="ar-LY"/>
              </w:rPr>
              <w:t>49</w:t>
            </w:r>
            <w:bookmarkStart w:id="0" w:name="_GoBack"/>
            <w:bookmarkEnd w:id="0"/>
            <w:r>
              <w:rPr>
                <w:rtl/>
                <w:lang w:bidi="ar-LY"/>
              </w:rPr>
              <w:tab/>
            </w:r>
          </w:p>
        </w:tc>
        <w:tc>
          <w:tcPr>
            <w:tcW w:w="6934" w:type="dxa"/>
            <w:gridSpan w:val="4"/>
          </w:tcPr>
          <w:p w:rsidR="00702032" w:rsidRDefault="00702032" w:rsidP="00702032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rtl/>
                <w:lang w:bidi="ar-LY"/>
              </w:rPr>
            </w:pPr>
            <w:r w:rsidRPr="00240C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Analysis of </w:t>
            </w:r>
            <w:r w:rsidR="001318C6" w:rsidRPr="00240CBA"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 w:rsidRPr="00240C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ariance </w:t>
            </w:r>
            <w:r w:rsidR="001318C6" w:rsidRPr="00240CBA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Pr="00240CBA">
              <w:rPr>
                <w:rFonts w:ascii="Times New Roman" w:hAnsi="Times New Roman" w:cs="Times New Roman"/>
                <w:noProof/>
                <w:sz w:val="24"/>
                <w:szCs w:val="24"/>
              </w:rPr>
              <w:t>able</w:t>
            </w:r>
          </w:p>
        </w:tc>
        <w:tc>
          <w:tcPr>
            <w:tcW w:w="961" w:type="dxa"/>
            <w:vAlign w:val="center"/>
          </w:tcPr>
          <w:p w:rsidR="00702032" w:rsidRDefault="00496170" w:rsidP="00432A32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lang w:bidi="ar-LY"/>
              </w:rPr>
            </w:pPr>
            <w:r>
              <w:rPr>
                <w:rFonts w:hint="cs"/>
                <w:rtl/>
                <w:lang w:bidi="ar-LY"/>
              </w:rPr>
              <w:t>4.1</w:t>
            </w:r>
          </w:p>
        </w:tc>
      </w:tr>
      <w:tr w:rsidR="00702032" w:rsidTr="00E16D4F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8522" w:type="dxa"/>
            <w:gridSpan w:val="7"/>
          </w:tcPr>
          <w:p w:rsidR="00702032" w:rsidRDefault="00702032" w:rsidP="00496170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</w:pPr>
          </w:p>
        </w:tc>
      </w:tr>
    </w:tbl>
    <w:p w:rsidR="005E3D7B" w:rsidRDefault="005E3D7B" w:rsidP="0070203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right"/>
        <w:rPr>
          <w:lang w:bidi="ar-LY"/>
        </w:rPr>
      </w:pPr>
    </w:p>
    <w:p w:rsidR="00496170" w:rsidRDefault="00496170" w:rsidP="00496170">
      <w:pPr>
        <w:bidi w:val="0"/>
        <w:spacing w:before="100" w:beforeAutospacing="1" w:after="100" w:afterAutospacing="1" w:line="240" w:lineRule="auto"/>
        <w:rPr>
          <w:lang w:bidi="ar-LY"/>
        </w:rPr>
      </w:pPr>
    </w:p>
    <w:sectPr w:rsidR="00496170" w:rsidSect="00153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fmt="upp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F4" w:rsidRDefault="005A75F4" w:rsidP="00ED0220">
      <w:pPr>
        <w:spacing w:after="0" w:line="240" w:lineRule="auto"/>
      </w:pPr>
      <w:r>
        <w:separator/>
      </w:r>
    </w:p>
  </w:endnote>
  <w:endnote w:type="continuationSeparator" w:id="0">
    <w:p w:rsidR="005A75F4" w:rsidRDefault="005A75F4" w:rsidP="00ED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20" w:rsidRDefault="00ED02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20" w:rsidRDefault="00ED02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20" w:rsidRDefault="00ED02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F4" w:rsidRDefault="005A75F4" w:rsidP="00ED0220">
      <w:pPr>
        <w:spacing w:after="0" w:line="240" w:lineRule="auto"/>
      </w:pPr>
      <w:r>
        <w:separator/>
      </w:r>
    </w:p>
  </w:footnote>
  <w:footnote w:type="continuationSeparator" w:id="0">
    <w:p w:rsidR="005A75F4" w:rsidRDefault="005A75F4" w:rsidP="00ED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20" w:rsidRDefault="00ED02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128158"/>
      <w:docPartObj>
        <w:docPartGallery w:val="Page Numbers (Top of Page)"/>
        <w:docPartUnique/>
      </w:docPartObj>
    </w:sdtPr>
    <w:sdtEndPr/>
    <w:sdtContent>
      <w:p w:rsidR="00047E42" w:rsidRDefault="007D1405">
        <w:pPr>
          <w:pStyle w:val="a5"/>
          <w:jc w:val="center"/>
        </w:pPr>
        <w:r>
          <w:fldChar w:fldCharType="begin"/>
        </w:r>
        <w:r w:rsidR="005A75F4">
          <w:instrText xml:space="preserve"> PAGE   \* MERGEFORMAT </w:instrText>
        </w:r>
        <w:r>
          <w:fldChar w:fldCharType="separate"/>
        </w:r>
        <w:r w:rsidR="00FC6D4C" w:rsidRPr="00FC6D4C">
          <w:rPr>
            <w:rFonts w:cs="Calibri"/>
            <w:noProof/>
            <w:lang w:val="ar-SA"/>
          </w:rPr>
          <w:t>IX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D0220" w:rsidRDefault="00ED02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20" w:rsidRDefault="00ED02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631"/>
    <w:rsid w:val="0001106F"/>
    <w:rsid w:val="00047E42"/>
    <w:rsid w:val="00052221"/>
    <w:rsid w:val="001318C6"/>
    <w:rsid w:val="0015312F"/>
    <w:rsid w:val="00213A8B"/>
    <w:rsid w:val="0021797E"/>
    <w:rsid w:val="00240CBA"/>
    <w:rsid w:val="00290E3F"/>
    <w:rsid w:val="00432A32"/>
    <w:rsid w:val="004457EB"/>
    <w:rsid w:val="00496170"/>
    <w:rsid w:val="004B2631"/>
    <w:rsid w:val="0058221A"/>
    <w:rsid w:val="005A75F4"/>
    <w:rsid w:val="005E3D7B"/>
    <w:rsid w:val="00616A1D"/>
    <w:rsid w:val="00645436"/>
    <w:rsid w:val="00646B17"/>
    <w:rsid w:val="0065610E"/>
    <w:rsid w:val="006968ED"/>
    <w:rsid w:val="00702032"/>
    <w:rsid w:val="007D1405"/>
    <w:rsid w:val="007D3B83"/>
    <w:rsid w:val="00915C2F"/>
    <w:rsid w:val="009A263F"/>
    <w:rsid w:val="00AD29F7"/>
    <w:rsid w:val="00D70F8C"/>
    <w:rsid w:val="00D97B14"/>
    <w:rsid w:val="00E16D4F"/>
    <w:rsid w:val="00E71865"/>
    <w:rsid w:val="00ED0220"/>
    <w:rsid w:val="00F206BC"/>
    <w:rsid w:val="00F833A7"/>
    <w:rsid w:val="00FC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6B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0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D0220"/>
  </w:style>
  <w:style w:type="paragraph" w:styleId="a6">
    <w:name w:val="footer"/>
    <w:basedOn w:val="a"/>
    <w:link w:val="Char0"/>
    <w:uiPriority w:val="99"/>
    <w:semiHidden/>
    <w:unhideWhenUsed/>
    <w:rsid w:val="00ED0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ED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4C64-9369-41A0-99DB-EFB84615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</cp:lastModifiedBy>
  <cp:revision>25</cp:revision>
  <cp:lastPrinted>2013-11-17T09:18:00Z</cp:lastPrinted>
  <dcterms:created xsi:type="dcterms:W3CDTF">2013-09-19T08:58:00Z</dcterms:created>
  <dcterms:modified xsi:type="dcterms:W3CDTF">2013-11-17T09:18:00Z</dcterms:modified>
</cp:coreProperties>
</file>