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65D" w:rsidRPr="00602D99" w:rsidRDefault="00387306" w:rsidP="00387306">
      <w:pPr>
        <w:jc w:val="center"/>
        <w:rPr>
          <w:rFonts w:ascii="Times New Roman" w:hAnsi="Times New Roman" w:cs="Times New Roman"/>
          <w:b/>
          <w:bCs/>
          <w:sz w:val="32"/>
          <w:szCs w:val="32"/>
        </w:rPr>
      </w:pPr>
      <w:r w:rsidRPr="00602D99">
        <w:rPr>
          <w:rFonts w:ascii="Times New Roman" w:hAnsi="Times New Roman" w:cs="Times New Roman"/>
          <w:b/>
          <w:bCs/>
          <w:sz w:val="32"/>
          <w:szCs w:val="32"/>
        </w:rPr>
        <w:t>CHAPTER FIVE</w:t>
      </w:r>
    </w:p>
    <w:p w:rsidR="00387306" w:rsidRPr="00602D99" w:rsidRDefault="00387306" w:rsidP="00A63830">
      <w:pPr>
        <w:jc w:val="center"/>
        <w:rPr>
          <w:rFonts w:ascii="Times New Roman" w:hAnsi="Times New Roman" w:cs="Times New Roman"/>
          <w:b/>
          <w:bCs/>
          <w:sz w:val="32"/>
          <w:szCs w:val="32"/>
        </w:rPr>
      </w:pPr>
      <w:r w:rsidRPr="00602D99">
        <w:rPr>
          <w:rFonts w:ascii="Times New Roman" w:hAnsi="Times New Roman" w:cs="Times New Roman"/>
          <w:b/>
          <w:bCs/>
          <w:sz w:val="32"/>
          <w:szCs w:val="32"/>
        </w:rPr>
        <w:t>CONCLUSION</w:t>
      </w:r>
      <w:r w:rsidR="00DF0F3B" w:rsidRPr="00602D99">
        <w:rPr>
          <w:rFonts w:ascii="Times New Roman" w:hAnsi="Times New Roman" w:cs="Times New Roman"/>
          <w:b/>
          <w:bCs/>
          <w:sz w:val="32"/>
          <w:szCs w:val="32"/>
        </w:rPr>
        <w:t>S</w:t>
      </w:r>
      <w:r w:rsidR="00602D99">
        <w:rPr>
          <w:rFonts w:ascii="Times New Roman" w:hAnsi="Times New Roman" w:cs="Times New Roman"/>
          <w:b/>
          <w:bCs/>
          <w:sz w:val="32"/>
          <w:szCs w:val="32"/>
        </w:rPr>
        <w:t xml:space="preserve"> </w:t>
      </w:r>
    </w:p>
    <w:p w:rsidR="007E6126" w:rsidRDefault="007E6126" w:rsidP="00387306">
      <w:pPr>
        <w:jc w:val="both"/>
        <w:rPr>
          <w:rFonts w:ascii="Times New Roman" w:hAnsi="Times New Roman" w:cs="Times New Roman"/>
          <w:sz w:val="28"/>
          <w:szCs w:val="28"/>
        </w:rPr>
      </w:pPr>
    </w:p>
    <w:p w:rsidR="00DF0F3B" w:rsidRPr="00602D99" w:rsidRDefault="00DF0F3B" w:rsidP="00602D99">
      <w:pPr>
        <w:spacing w:line="360" w:lineRule="auto"/>
        <w:jc w:val="both"/>
        <w:rPr>
          <w:rFonts w:ascii="Times New Roman" w:hAnsi="Times New Roman" w:cs="Times New Roman"/>
          <w:b/>
          <w:bCs/>
          <w:sz w:val="28"/>
          <w:szCs w:val="28"/>
          <w:lang w:bidi="ar-LY"/>
        </w:rPr>
      </w:pPr>
      <w:r w:rsidRPr="00602D99">
        <w:rPr>
          <w:rFonts w:ascii="Times New Roman" w:hAnsi="Times New Roman" w:cs="Times New Roman"/>
          <w:b/>
          <w:bCs/>
          <w:sz w:val="28"/>
          <w:szCs w:val="28"/>
          <w:lang w:bidi="ar-LY"/>
        </w:rPr>
        <w:t>5.</w:t>
      </w:r>
      <w:r w:rsidR="00602D99" w:rsidRPr="00602D99">
        <w:rPr>
          <w:rFonts w:ascii="Times New Roman" w:hAnsi="Times New Roman" w:cs="Times New Roman"/>
          <w:b/>
          <w:bCs/>
          <w:sz w:val="28"/>
          <w:szCs w:val="28"/>
          <w:lang w:bidi="ar-LY"/>
        </w:rPr>
        <w:t>1</w:t>
      </w:r>
      <w:r w:rsidRPr="00602D99">
        <w:rPr>
          <w:rFonts w:ascii="Times New Roman" w:hAnsi="Times New Roman" w:cs="Times New Roman"/>
          <w:b/>
          <w:bCs/>
          <w:sz w:val="28"/>
          <w:szCs w:val="28"/>
          <w:lang w:bidi="ar-LY"/>
        </w:rPr>
        <w:t xml:space="preserve"> Conclusions</w:t>
      </w:r>
    </w:p>
    <w:p w:rsidR="007B5488" w:rsidRDefault="007B5488" w:rsidP="007B5488">
      <w:pPr>
        <w:spacing w:line="360" w:lineRule="auto"/>
        <w:jc w:val="both"/>
        <w:rPr>
          <w:rFonts w:ascii="Times New Roman" w:hAnsi="Times New Roman" w:cs="Times New Roman"/>
          <w:sz w:val="24"/>
          <w:szCs w:val="24"/>
          <w:lang w:bidi="ar-LY"/>
        </w:rPr>
      </w:pPr>
      <w:r>
        <w:rPr>
          <w:rFonts w:ascii="Times New Roman" w:hAnsi="Times New Roman" w:cs="Times New Roman"/>
          <w:sz w:val="24"/>
          <w:szCs w:val="24"/>
          <w:lang w:bidi="ar-LY"/>
        </w:rPr>
        <w:t>The mean contracted amount and</w:t>
      </w:r>
      <w:r w:rsidR="00BF52A0">
        <w:rPr>
          <w:rFonts w:ascii="Times New Roman" w:hAnsi="Times New Roman" w:cs="Times New Roman"/>
          <w:sz w:val="24"/>
          <w:szCs w:val="24"/>
          <w:lang w:bidi="ar-LY"/>
        </w:rPr>
        <w:t xml:space="preserve"> mean</w:t>
      </w:r>
      <w:r>
        <w:rPr>
          <w:rFonts w:ascii="Times New Roman" w:hAnsi="Times New Roman" w:cs="Times New Roman"/>
          <w:sz w:val="24"/>
          <w:szCs w:val="24"/>
          <w:lang w:bidi="ar-LY"/>
        </w:rPr>
        <w:t xml:space="preserve"> demanded amount used in this work for the two types of nitrogen are  chosen slightly different from the forecasted  amounts that one can </w:t>
      </w:r>
      <w:r w:rsidR="000F0619">
        <w:rPr>
          <w:rFonts w:ascii="Times New Roman" w:hAnsi="Times New Roman" w:cs="Times New Roman"/>
          <w:sz w:val="24"/>
          <w:szCs w:val="24"/>
          <w:lang w:bidi="ar-LY"/>
        </w:rPr>
        <w:t xml:space="preserve">be </w:t>
      </w:r>
      <w:r>
        <w:rPr>
          <w:rFonts w:ascii="Times New Roman" w:hAnsi="Times New Roman" w:cs="Times New Roman"/>
          <w:sz w:val="24"/>
          <w:szCs w:val="24"/>
          <w:lang w:bidi="ar-LY"/>
        </w:rPr>
        <w:t xml:space="preserve">obtained from </w:t>
      </w:r>
      <w:r w:rsidR="00BF52A0">
        <w:rPr>
          <w:rFonts w:ascii="Times New Roman" w:hAnsi="Times New Roman" w:cs="Times New Roman"/>
          <w:sz w:val="24"/>
          <w:szCs w:val="24"/>
          <w:lang w:bidi="ar-LY"/>
        </w:rPr>
        <w:t xml:space="preserve">the </w:t>
      </w:r>
      <w:r>
        <w:rPr>
          <w:rFonts w:ascii="Times New Roman" w:hAnsi="Times New Roman" w:cs="Times New Roman"/>
          <w:sz w:val="24"/>
          <w:szCs w:val="24"/>
          <w:lang w:bidi="ar-LY"/>
        </w:rPr>
        <w:t>historical data</w:t>
      </w:r>
      <w:r w:rsidR="001D5BDB">
        <w:rPr>
          <w:rFonts w:ascii="Times New Roman" w:hAnsi="Times New Roman" w:cs="Times New Roman"/>
          <w:sz w:val="24"/>
          <w:szCs w:val="24"/>
          <w:lang w:bidi="ar-LY"/>
        </w:rPr>
        <w:t xml:space="preserve"> available in the </w:t>
      </w:r>
      <w:r w:rsidR="001D5BDB" w:rsidRPr="00B61BC9">
        <w:rPr>
          <w:rFonts w:ascii="Times New Roman" w:hAnsi="Times New Roman" w:cs="Times New Roman"/>
          <w:sz w:val="24"/>
          <w:szCs w:val="24"/>
          <w:lang w:bidi="ar-LY"/>
        </w:rPr>
        <w:t>Schlumberger</w:t>
      </w:r>
      <w:r>
        <w:rPr>
          <w:rFonts w:ascii="Times New Roman" w:hAnsi="Times New Roman" w:cs="Times New Roman"/>
          <w:sz w:val="24"/>
          <w:szCs w:val="24"/>
          <w:lang w:bidi="ar-LY"/>
        </w:rPr>
        <w:t>. The following points can be noticed:</w:t>
      </w:r>
    </w:p>
    <w:p w:rsidR="007B5488" w:rsidRDefault="009F70C8" w:rsidP="001D5BDB">
      <w:pPr>
        <w:pStyle w:val="ListParagraph"/>
        <w:numPr>
          <w:ilvl w:val="0"/>
          <w:numId w:val="1"/>
        </w:numPr>
        <w:spacing w:line="360" w:lineRule="auto"/>
        <w:jc w:val="both"/>
        <w:rPr>
          <w:rFonts w:ascii="Times New Roman" w:hAnsi="Times New Roman" w:cs="Times New Roman"/>
          <w:sz w:val="24"/>
          <w:szCs w:val="24"/>
          <w:lang w:bidi="ar-LY"/>
        </w:rPr>
      </w:pPr>
      <w:r>
        <w:rPr>
          <w:rFonts w:ascii="Times New Roman" w:hAnsi="Times New Roman" w:cs="Times New Roman"/>
          <w:sz w:val="24"/>
          <w:szCs w:val="24"/>
          <w:lang w:bidi="ar-LY"/>
        </w:rPr>
        <w:t xml:space="preserve">For liquid nitrogen N2, it is noticed that the stock outs is high, the </w:t>
      </w:r>
      <w:r w:rsidRPr="00B61BC9">
        <w:rPr>
          <w:rFonts w:ascii="Times New Roman" w:hAnsi="Times New Roman" w:cs="Times New Roman"/>
          <w:sz w:val="24"/>
          <w:szCs w:val="24"/>
          <w:lang w:bidi="ar-LY"/>
        </w:rPr>
        <w:t>Schlumberger</w:t>
      </w:r>
      <w:r>
        <w:rPr>
          <w:rFonts w:ascii="Times New Roman" w:hAnsi="Times New Roman" w:cs="Times New Roman"/>
          <w:sz w:val="24"/>
          <w:szCs w:val="24"/>
          <w:lang w:bidi="ar-LY"/>
        </w:rPr>
        <w:t xml:space="preserve"> company should try to get the contracted amount higher than the used amount in this study. Simulation model can help to get the contracted amount that will reduce the total cost as possible.</w:t>
      </w:r>
    </w:p>
    <w:p w:rsidR="009F70C8" w:rsidRDefault="009F70C8" w:rsidP="001D5BDB">
      <w:pPr>
        <w:pStyle w:val="ListParagraph"/>
        <w:numPr>
          <w:ilvl w:val="0"/>
          <w:numId w:val="1"/>
        </w:numPr>
        <w:spacing w:line="360" w:lineRule="auto"/>
        <w:jc w:val="both"/>
        <w:rPr>
          <w:rFonts w:ascii="Times New Roman" w:hAnsi="Times New Roman" w:cs="Times New Roman"/>
          <w:sz w:val="24"/>
          <w:szCs w:val="24"/>
          <w:lang w:bidi="ar-LY"/>
        </w:rPr>
      </w:pPr>
      <w:r>
        <w:rPr>
          <w:rFonts w:ascii="Times New Roman" w:hAnsi="Times New Roman" w:cs="Times New Roman"/>
          <w:sz w:val="24"/>
          <w:szCs w:val="24"/>
          <w:lang w:bidi="ar-LY"/>
        </w:rPr>
        <w:t xml:space="preserve">For </w:t>
      </w:r>
      <w:r w:rsidR="00683361">
        <w:rPr>
          <w:rFonts w:ascii="Times New Roman" w:hAnsi="Times New Roman" w:cs="Times New Roman"/>
          <w:sz w:val="24"/>
          <w:szCs w:val="24"/>
          <w:lang w:bidi="ar-LY"/>
        </w:rPr>
        <w:t xml:space="preserve">liquid nitrogen SH-DP-HMD N2, it is found that the </w:t>
      </w:r>
      <w:r w:rsidR="00683361" w:rsidRPr="00B61BC9">
        <w:rPr>
          <w:rFonts w:ascii="Times New Roman" w:hAnsi="Times New Roman" w:cs="Times New Roman"/>
          <w:sz w:val="24"/>
          <w:szCs w:val="24"/>
          <w:lang w:bidi="ar-LY"/>
        </w:rPr>
        <w:t>Schlumberger</w:t>
      </w:r>
      <w:r w:rsidR="00683361">
        <w:rPr>
          <w:rFonts w:ascii="Times New Roman" w:hAnsi="Times New Roman" w:cs="Times New Roman"/>
          <w:sz w:val="24"/>
          <w:szCs w:val="24"/>
          <w:lang w:bidi="ar-LY"/>
        </w:rPr>
        <w:t xml:space="preserve"> should search about the contracted amount </w:t>
      </w:r>
      <w:r w:rsidR="002713F5">
        <w:rPr>
          <w:rFonts w:ascii="Times New Roman" w:hAnsi="Times New Roman" w:cs="Times New Roman"/>
          <w:sz w:val="24"/>
          <w:szCs w:val="24"/>
          <w:lang w:bidi="ar-LY"/>
        </w:rPr>
        <w:t xml:space="preserve">to be </w:t>
      </w:r>
      <w:r w:rsidR="00683361">
        <w:rPr>
          <w:rFonts w:ascii="Times New Roman" w:hAnsi="Times New Roman" w:cs="Times New Roman"/>
          <w:sz w:val="24"/>
          <w:szCs w:val="24"/>
          <w:lang w:bidi="ar-LY"/>
        </w:rPr>
        <w:t xml:space="preserve">lower than </w:t>
      </w:r>
      <w:r w:rsidR="001D5BDB">
        <w:rPr>
          <w:rFonts w:ascii="Times New Roman" w:hAnsi="Times New Roman" w:cs="Times New Roman"/>
          <w:sz w:val="24"/>
          <w:szCs w:val="24"/>
          <w:lang w:bidi="ar-LY"/>
        </w:rPr>
        <w:t xml:space="preserve">the </w:t>
      </w:r>
      <w:r w:rsidR="00683361">
        <w:rPr>
          <w:rFonts w:ascii="Times New Roman" w:hAnsi="Times New Roman" w:cs="Times New Roman"/>
          <w:sz w:val="24"/>
          <w:szCs w:val="24"/>
          <w:lang w:bidi="ar-LY"/>
        </w:rPr>
        <w:t xml:space="preserve">used amount in this study. This will </w:t>
      </w:r>
      <w:r w:rsidR="001D5BDB">
        <w:rPr>
          <w:rFonts w:ascii="Times New Roman" w:hAnsi="Times New Roman" w:cs="Times New Roman"/>
          <w:sz w:val="24"/>
          <w:szCs w:val="24"/>
          <w:lang w:bidi="ar-LY"/>
        </w:rPr>
        <w:t xml:space="preserve">decrease </w:t>
      </w:r>
      <w:r w:rsidR="00683361">
        <w:rPr>
          <w:rFonts w:ascii="Times New Roman" w:hAnsi="Times New Roman" w:cs="Times New Roman"/>
          <w:sz w:val="24"/>
          <w:szCs w:val="24"/>
          <w:lang w:bidi="ar-LY"/>
        </w:rPr>
        <w:t>the evaporation amount and total cost. Simulation model will help to do this easily.</w:t>
      </w:r>
    </w:p>
    <w:p w:rsidR="00683361" w:rsidRPr="007B5488" w:rsidRDefault="00683361" w:rsidP="007E6126">
      <w:pPr>
        <w:pStyle w:val="ListParagraph"/>
        <w:numPr>
          <w:ilvl w:val="0"/>
          <w:numId w:val="1"/>
        </w:numPr>
        <w:spacing w:line="360" w:lineRule="auto"/>
        <w:jc w:val="both"/>
        <w:rPr>
          <w:rFonts w:ascii="Times New Roman" w:hAnsi="Times New Roman" w:cs="Times New Roman"/>
          <w:sz w:val="24"/>
          <w:szCs w:val="24"/>
          <w:lang w:bidi="ar-LY"/>
        </w:rPr>
      </w:pPr>
      <w:r>
        <w:rPr>
          <w:rFonts w:ascii="Times New Roman" w:hAnsi="Times New Roman" w:cs="Times New Roman"/>
          <w:sz w:val="24"/>
          <w:szCs w:val="24"/>
          <w:lang w:bidi="ar-LY"/>
        </w:rPr>
        <w:t>Because of the uncertainty in the received amounts and demanded amounts. The available inventory polic</w:t>
      </w:r>
      <w:r w:rsidR="007E6126">
        <w:rPr>
          <w:rFonts w:ascii="Times New Roman" w:hAnsi="Times New Roman" w:cs="Times New Roman"/>
          <w:sz w:val="24"/>
          <w:szCs w:val="24"/>
          <w:lang w:bidi="ar-LY"/>
        </w:rPr>
        <w:t>ies</w:t>
      </w:r>
      <w:r>
        <w:rPr>
          <w:rFonts w:ascii="Times New Roman" w:hAnsi="Times New Roman" w:cs="Times New Roman"/>
          <w:sz w:val="24"/>
          <w:szCs w:val="24"/>
          <w:lang w:bidi="ar-LY"/>
        </w:rPr>
        <w:t xml:space="preserve"> cannot be used here.  </w:t>
      </w:r>
    </w:p>
    <w:p w:rsidR="00DF0F3B" w:rsidRPr="00387306" w:rsidRDefault="00DF0F3B" w:rsidP="007F1DBF">
      <w:pPr>
        <w:spacing w:line="360" w:lineRule="auto"/>
        <w:jc w:val="both"/>
        <w:rPr>
          <w:rFonts w:ascii="Times New Roman" w:hAnsi="Times New Roman" w:cs="Times New Roman"/>
          <w:sz w:val="24"/>
          <w:szCs w:val="24"/>
        </w:rPr>
      </w:pPr>
    </w:p>
    <w:p w:rsidR="00387306" w:rsidRPr="00387306" w:rsidRDefault="00387306" w:rsidP="00387306">
      <w:pPr>
        <w:jc w:val="both"/>
        <w:rPr>
          <w:rFonts w:ascii="Times New Roman" w:hAnsi="Times New Roman" w:cs="Times New Roman"/>
          <w:sz w:val="28"/>
          <w:szCs w:val="28"/>
        </w:rPr>
      </w:pPr>
    </w:p>
    <w:sectPr w:rsidR="00387306" w:rsidRPr="00387306" w:rsidSect="00D83A5B">
      <w:headerReference w:type="default" r:id="rId7"/>
      <w:pgSz w:w="12240" w:h="15840"/>
      <w:pgMar w:top="1985" w:right="1134" w:bottom="1701" w:left="1985" w:header="709" w:footer="709" w:gutter="0"/>
      <w:pgNumType w:start="7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3CD" w:rsidRDefault="00BE63CD" w:rsidP="00D83A5B">
      <w:pPr>
        <w:spacing w:after="0" w:line="240" w:lineRule="auto"/>
      </w:pPr>
      <w:r>
        <w:separator/>
      </w:r>
    </w:p>
  </w:endnote>
  <w:endnote w:type="continuationSeparator" w:id="1">
    <w:p w:rsidR="00BE63CD" w:rsidRDefault="00BE63CD" w:rsidP="00D83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3CD" w:rsidRDefault="00BE63CD" w:rsidP="00D83A5B">
      <w:pPr>
        <w:spacing w:after="0" w:line="240" w:lineRule="auto"/>
      </w:pPr>
      <w:r>
        <w:separator/>
      </w:r>
    </w:p>
  </w:footnote>
  <w:footnote w:type="continuationSeparator" w:id="1">
    <w:p w:rsidR="00BE63CD" w:rsidRDefault="00BE63CD" w:rsidP="00D83A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3626"/>
      <w:docPartObj>
        <w:docPartGallery w:val="Page Numbers (Top of Page)"/>
        <w:docPartUnique/>
      </w:docPartObj>
    </w:sdtPr>
    <w:sdtContent>
      <w:p w:rsidR="00D83A5B" w:rsidRDefault="00072D89">
        <w:pPr>
          <w:pStyle w:val="Header"/>
          <w:jc w:val="center"/>
        </w:pPr>
        <w:fldSimple w:instr=" PAGE   \* MERGEFORMAT ">
          <w:r w:rsidR="00F23BDA">
            <w:rPr>
              <w:noProof/>
            </w:rPr>
            <w:t>74</w:t>
          </w:r>
        </w:fldSimple>
      </w:p>
    </w:sdtContent>
  </w:sdt>
  <w:p w:rsidR="00D83A5B" w:rsidRDefault="00D83A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73A9B"/>
    <w:multiLevelType w:val="hybridMultilevel"/>
    <w:tmpl w:val="2BE6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87306"/>
    <w:rsid w:val="00072D89"/>
    <w:rsid w:val="000F0619"/>
    <w:rsid w:val="001174A7"/>
    <w:rsid w:val="001D5BDB"/>
    <w:rsid w:val="001F3CA5"/>
    <w:rsid w:val="0025665D"/>
    <w:rsid w:val="002642C2"/>
    <w:rsid w:val="002713F5"/>
    <w:rsid w:val="0029069F"/>
    <w:rsid w:val="00387306"/>
    <w:rsid w:val="003B62CA"/>
    <w:rsid w:val="00443C0A"/>
    <w:rsid w:val="00537923"/>
    <w:rsid w:val="005D4AB2"/>
    <w:rsid w:val="00602D99"/>
    <w:rsid w:val="00642454"/>
    <w:rsid w:val="00683361"/>
    <w:rsid w:val="007423E9"/>
    <w:rsid w:val="0078276F"/>
    <w:rsid w:val="007B5488"/>
    <w:rsid w:val="007E6126"/>
    <w:rsid w:val="007F1DBF"/>
    <w:rsid w:val="0084492E"/>
    <w:rsid w:val="00895C3F"/>
    <w:rsid w:val="00896B17"/>
    <w:rsid w:val="009F70C8"/>
    <w:rsid w:val="00A20FE1"/>
    <w:rsid w:val="00A54579"/>
    <w:rsid w:val="00A63830"/>
    <w:rsid w:val="00AD1987"/>
    <w:rsid w:val="00BE63CD"/>
    <w:rsid w:val="00BF52A0"/>
    <w:rsid w:val="00D83A5B"/>
    <w:rsid w:val="00DF0F3B"/>
    <w:rsid w:val="00E953D9"/>
    <w:rsid w:val="00F23BDA"/>
    <w:rsid w:val="00F55C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6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488"/>
    <w:pPr>
      <w:ind w:left="720"/>
      <w:contextualSpacing/>
    </w:pPr>
  </w:style>
  <w:style w:type="paragraph" w:styleId="Header">
    <w:name w:val="header"/>
    <w:basedOn w:val="Normal"/>
    <w:link w:val="HeaderChar"/>
    <w:uiPriority w:val="99"/>
    <w:unhideWhenUsed/>
    <w:rsid w:val="00D83A5B"/>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3A5B"/>
  </w:style>
  <w:style w:type="paragraph" w:styleId="Footer">
    <w:name w:val="footer"/>
    <w:basedOn w:val="Normal"/>
    <w:link w:val="FooterChar"/>
    <w:uiPriority w:val="99"/>
    <w:semiHidden/>
    <w:unhideWhenUsed/>
    <w:rsid w:val="00D83A5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83A5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ECS</dc:creator>
  <cp:keywords/>
  <dc:description/>
  <cp:lastModifiedBy>ECS</cp:lastModifiedBy>
  <cp:revision>17</cp:revision>
  <dcterms:created xsi:type="dcterms:W3CDTF">2013-09-22T15:31:00Z</dcterms:created>
  <dcterms:modified xsi:type="dcterms:W3CDTF">2013-10-07T18:10:00Z</dcterms:modified>
</cp:coreProperties>
</file>